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87DA" w14:textId="77777777" w:rsidR="002C47C7" w:rsidRDefault="002C47C7" w:rsidP="002C47C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COMPS266F : Computer Architecture</w:t>
      </w:r>
    </w:p>
    <w:p w14:paraId="1F6B7FED" w14:textId="77777777" w:rsidR="002C47C7" w:rsidRDefault="002C47C7" w:rsidP="002C47C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A1776BE" w14:textId="25A9CD09" w:rsidR="002C47C7" w:rsidRDefault="002C47C7" w:rsidP="002C47C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Tutorial 0 : </w:t>
      </w:r>
      <w:r w:rsidR="009774EA">
        <w:rPr>
          <w:rFonts w:ascii="Calibri" w:eastAsia="Calibri" w:hAnsi="Calibri" w:cs="Calibri"/>
          <w:color w:val="000000"/>
        </w:rPr>
        <w:t>Fundamental Knowledge in Computer Architecture</w:t>
      </w:r>
    </w:p>
    <w:p w14:paraId="7E2B9B9F" w14:textId="69FE1C4B" w:rsidR="009774EA" w:rsidRDefault="009774EA" w:rsidP="002C47C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54905B10" w14:textId="555BEE35" w:rsidR="009774EA" w:rsidRPr="009774EA" w:rsidRDefault="009774EA" w:rsidP="009774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lang w:eastAsia="zh-TW"/>
        </w:rPr>
      </w:pPr>
      <w:r>
        <w:rPr>
          <w:rFonts w:ascii="Calibri" w:eastAsia="Calibri" w:hAnsi="Calibri" w:cs="Calibri"/>
          <w:color w:val="000000"/>
        </w:rPr>
        <w:t xml:space="preserve">This exercise is set for the new admitted students to </w:t>
      </w:r>
      <w:r w:rsidR="00C97C64">
        <w:rPr>
          <w:rFonts w:ascii="Calibri" w:eastAsia="Calibri" w:hAnsi="Calibri" w:cs="Calibri"/>
          <w:color w:val="000000"/>
        </w:rPr>
        <w:t>have a brief concept</w:t>
      </w:r>
      <w:r>
        <w:rPr>
          <w:rFonts w:ascii="Calibri" w:eastAsia="Calibri" w:hAnsi="Calibri" w:cs="Calibri"/>
          <w:color w:val="000000"/>
        </w:rPr>
        <w:t xml:space="preserve"> about </w:t>
      </w:r>
      <w:r w:rsidR="00C97C64">
        <w:rPr>
          <w:rFonts w:ascii="Calibri" w:eastAsia="Calibri" w:hAnsi="Calibri" w:cs="Calibri"/>
          <w:color w:val="000000"/>
        </w:rPr>
        <w:t>this course</w:t>
      </w:r>
      <w:r>
        <w:rPr>
          <w:rFonts w:ascii="Calibri" w:eastAsia="Calibri" w:hAnsi="Calibri" w:cs="Calibri"/>
          <w:color w:val="000000"/>
        </w:rPr>
        <w:t xml:space="preserve">. </w:t>
      </w:r>
      <w:r w:rsidR="00C97C64">
        <w:rPr>
          <w:rFonts w:ascii="Calibri" w:eastAsia="Calibri" w:hAnsi="Calibri" w:cs="Calibri"/>
          <w:color w:val="000000"/>
        </w:rPr>
        <w:t>Also,</w:t>
      </w:r>
      <w:r>
        <w:rPr>
          <w:rFonts w:ascii="Calibri" w:eastAsia="Calibri" w:hAnsi="Calibri" w:cs="Calibri"/>
          <w:color w:val="000000"/>
        </w:rPr>
        <w:t xml:space="preserve"> </w:t>
      </w:r>
      <w:r w:rsidR="00C97C64">
        <w:rPr>
          <w:rFonts w:ascii="Calibri" w:eastAsia="Calibri" w:hAnsi="Calibri" w:cs="Calibri"/>
          <w:color w:val="000000"/>
        </w:rPr>
        <w:t xml:space="preserve">this exercise </w:t>
      </w:r>
      <w:r>
        <w:rPr>
          <w:rFonts w:ascii="Calibri" w:eastAsia="Calibri" w:hAnsi="Calibri" w:cs="Calibri"/>
          <w:color w:val="000000"/>
        </w:rPr>
        <w:t xml:space="preserve">can let the teaching team know how familiar you are. </w:t>
      </w:r>
      <w:r>
        <w:rPr>
          <w:rFonts w:ascii="Calibri" w:hAnsi="Calibri" w:cs="Calibri"/>
          <w:color w:val="000000"/>
          <w:lang w:eastAsia="zh-TW"/>
        </w:rPr>
        <w:t xml:space="preserve">After </w:t>
      </w:r>
      <w:r w:rsidR="00C97C64">
        <w:rPr>
          <w:rFonts w:ascii="Calibri" w:hAnsi="Calibri" w:cs="Calibri"/>
          <w:color w:val="000000"/>
          <w:lang w:eastAsia="zh-TW"/>
        </w:rPr>
        <w:t xml:space="preserve">you study </w:t>
      </w:r>
      <w:r>
        <w:rPr>
          <w:rFonts w:ascii="Calibri" w:hAnsi="Calibri" w:cs="Calibri"/>
          <w:color w:val="000000"/>
          <w:lang w:eastAsia="zh-TW"/>
        </w:rPr>
        <w:t>th</w:t>
      </w:r>
      <w:r w:rsidR="00C97C64">
        <w:rPr>
          <w:rFonts w:ascii="Calibri" w:hAnsi="Calibri" w:cs="Calibri"/>
          <w:color w:val="000000"/>
          <w:lang w:eastAsia="zh-TW"/>
        </w:rPr>
        <w:t>is</w:t>
      </w:r>
      <w:r>
        <w:rPr>
          <w:rFonts w:ascii="Calibri" w:hAnsi="Calibri" w:cs="Calibri"/>
          <w:color w:val="000000"/>
          <w:lang w:eastAsia="zh-TW"/>
        </w:rPr>
        <w:t xml:space="preserve"> course, you should </w:t>
      </w:r>
      <w:r w:rsidR="00545F66">
        <w:rPr>
          <w:rFonts w:ascii="Calibri" w:hAnsi="Calibri" w:cs="Calibri"/>
          <w:color w:val="000000"/>
          <w:lang w:eastAsia="zh-TW"/>
        </w:rPr>
        <w:t>learn</w:t>
      </w:r>
      <w:r>
        <w:rPr>
          <w:rFonts w:ascii="Calibri" w:hAnsi="Calibri" w:cs="Calibri"/>
          <w:color w:val="000000"/>
          <w:lang w:eastAsia="zh-TW"/>
        </w:rPr>
        <w:t xml:space="preserve"> all of them properly. </w:t>
      </w:r>
      <w:r w:rsidRPr="009774EA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lang w:eastAsia="zh-TW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B645796" w14:textId="77777777" w:rsidR="00230F2F" w:rsidRDefault="00230F2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380FCE6" w14:textId="77777777" w:rsidR="00230F2F" w:rsidRDefault="004E21A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20"/>
          <w:szCs w:val="20"/>
        </w:rPr>
        <w:t xml:space="preserve">Instructions : </w:t>
      </w:r>
    </w:p>
    <w:p w14:paraId="02F23E01" w14:textId="0E75853C" w:rsidR="00EB52BA" w:rsidRPr="008F7147" w:rsidRDefault="000D56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  <w:sz w:val="20"/>
          <w:szCs w:val="20"/>
        </w:rPr>
      </w:pPr>
      <w:r>
        <w:rPr>
          <w:rFonts w:ascii="Calibri" w:eastAsia="Calibri" w:hAnsi="Calibri" w:cs="Calibri"/>
          <w:color w:val="FF0000"/>
          <w:sz w:val="20"/>
          <w:szCs w:val="20"/>
        </w:rPr>
        <w:t>1</w:t>
      </w:r>
      <w:r w:rsidR="00EB52BA" w:rsidRPr="008F7147">
        <w:rPr>
          <w:rFonts w:ascii="Calibri" w:eastAsia="Calibri" w:hAnsi="Calibri" w:cs="Calibri"/>
          <w:color w:val="FF0000"/>
          <w:sz w:val="20"/>
          <w:szCs w:val="20"/>
        </w:rPr>
        <w:t>. Calculation steps are needed in this exercise.</w:t>
      </w:r>
    </w:p>
    <w:p w14:paraId="0B28570E" w14:textId="4F5D09E0" w:rsidR="0039702D" w:rsidRDefault="0039702D" w:rsidP="00D844A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F50BF6D" w14:textId="2D33610A" w:rsidR="00264753" w:rsidRPr="00264753" w:rsidRDefault="00264753" w:rsidP="00D844AD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</w:pPr>
      <w:r w:rsidRPr="00264753">
        <w:rPr>
          <w:rFonts w:ascii="Calibri" w:hAnsi="Calibri" w:cs="Calibri" w:hint="eastAsia"/>
          <w:i/>
          <w:iCs/>
          <w:color w:val="000000"/>
          <w:sz w:val="28"/>
          <w:szCs w:val="28"/>
          <w:lang w:eastAsia="zh-TW"/>
        </w:rPr>
        <w:t>S</w:t>
      </w:r>
      <w:r w:rsidRPr="00264753"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>ection 1 :</w:t>
      </w:r>
      <w:r w:rsidRPr="00264753"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ab/>
      </w:r>
      <w:r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>Fundamental concepts of a computer</w:t>
      </w:r>
    </w:p>
    <w:p w14:paraId="07CD4A07" w14:textId="77777777" w:rsidR="00264753" w:rsidRDefault="00264753" w:rsidP="00D844A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54E83B2E" w14:textId="7BC04E1B" w:rsidR="009774EA" w:rsidRDefault="009774EA" w:rsidP="00A6611D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 w:hint="eastAsia"/>
          <w:color w:val="000000"/>
          <w:sz w:val="22"/>
          <w:szCs w:val="22"/>
        </w:rPr>
        <w:t>Q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uestion 1 : </w:t>
      </w:r>
      <w:r w:rsidR="00D03EFC">
        <w:rPr>
          <w:rFonts w:ascii="Calibri" w:eastAsia="Calibri" w:hAnsi="Calibri" w:cs="Calibri"/>
          <w:color w:val="000000"/>
          <w:sz w:val="22"/>
          <w:szCs w:val="22"/>
        </w:rPr>
        <w:tab/>
      </w:r>
      <w:r w:rsidR="00A6611D" w:rsidRPr="00C97C64">
        <w:rPr>
          <w:rFonts w:ascii="Calibri" w:eastAsia="Calibri" w:hAnsi="Calibri" w:cs="Calibri"/>
          <w:sz w:val="22"/>
          <w:szCs w:val="22"/>
        </w:rPr>
        <w:t>According to Von Neumann’s architecture, what are the basic components of a computer?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774EA" w14:paraId="3ADA6063" w14:textId="77777777" w:rsidTr="009774EA">
        <w:tc>
          <w:tcPr>
            <w:tcW w:w="9019" w:type="dxa"/>
          </w:tcPr>
          <w:p w14:paraId="63291A14" w14:textId="150E4F0D" w:rsidR="009774EA" w:rsidRPr="009774EA" w:rsidRDefault="009774EA" w:rsidP="00D844AD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 w:rsidRPr="009774EA">
              <w:rPr>
                <w:rFonts w:ascii="Calibri" w:eastAsiaTheme="minorEastAsia" w:hAnsi="Calibri" w:cs="Calibri" w:hint="eastAsia"/>
                <w:color w:val="4472C4" w:themeColor="accent1"/>
                <w:sz w:val="22"/>
                <w:szCs w:val="22"/>
                <w:lang w:eastAsia="zh-TW"/>
              </w:rPr>
              <w:t>Y</w:t>
            </w:r>
            <w:r w:rsidRPr="009774EA"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our Answer :</w:t>
            </w:r>
          </w:p>
        </w:tc>
      </w:tr>
      <w:tr w:rsidR="009774EA" w14:paraId="1AEEED06" w14:textId="77777777" w:rsidTr="00D03EFC">
        <w:tc>
          <w:tcPr>
            <w:tcW w:w="9019" w:type="dxa"/>
            <w:shd w:val="clear" w:color="auto" w:fill="FFF2CC" w:themeFill="accent4" w:themeFillTint="33"/>
          </w:tcPr>
          <w:p w14:paraId="66B077C0" w14:textId="6946D08E" w:rsidR="009774EA" w:rsidRPr="00D03EFC" w:rsidRDefault="009774EA" w:rsidP="00D844AD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</w:tc>
      </w:tr>
    </w:tbl>
    <w:p w14:paraId="0698ED69" w14:textId="0E9B377F" w:rsidR="009774EA" w:rsidRDefault="009774EA" w:rsidP="00D844A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3ACB02A" w14:textId="077D8534" w:rsidR="00D03EFC" w:rsidRDefault="00D03EFC" w:rsidP="00D03EFC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 w:hint="eastAsia"/>
          <w:color w:val="000000"/>
          <w:sz w:val="22"/>
          <w:szCs w:val="22"/>
          <w:lang w:eastAsia="zh-TW"/>
        </w:rPr>
        <w:t>Q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 xml:space="preserve">uestion 2 : 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ab/>
        <w:t>Central Processing Unit (CPU) is the brain of the computer, it contains several components, what are they?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03EFC" w14:paraId="496648E6" w14:textId="77777777" w:rsidTr="006C656B">
        <w:tc>
          <w:tcPr>
            <w:tcW w:w="9019" w:type="dxa"/>
          </w:tcPr>
          <w:p w14:paraId="6693A678" w14:textId="77777777" w:rsidR="00D03EFC" w:rsidRPr="009774EA" w:rsidRDefault="00D03EFC" w:rsidP="006C656B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 w:rsidRPr="009774EA">
              <w:rPr>
                <w:rFonts w:ascii="Calibri" w:eastAsiaTheme="minorEastAsia" w:hAnsi="Calibri" w:cs="Calibri" w:hint="eastAsia"/>
                <w:color w:val="4472C4" w:themeColor="accent1"/>
                <w:sz w:val="22"/>
                <w:szCs w:val="22"/>
                <w:lang w:eastAsia="zh-TW"/>
              </w:rPr>
              <w:t>Y</w:t>
            </w:r>
            <w:r w:rsidRPr="009774EA"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our Answer :</w:t>
            </w:r>
          </w:p>
        </w:tc>
      </w:tr>
      <w:tr w:rsidR="00D03EFC" w14:paraId="5B87235B" w14:textId="77777777" w:rsidTr="006C656B">
        <w:tc>
          <w:tcPr>
            <w:tcW w:w="9019" w:type="dxa"/>
            <w:shd w:val="clear" w:color="auto" w:fill="FFF2CC" w:themeFill="accent4" w:themeFillTint="33"/>
          </w:tcPr>
          <w:p w14:paraId="74076A55" w14:textId="5CBBC5F4" w:rsidR="00A67F24" w:rsidRPr="00C97C64" w:rsidRDefault="00A67F24" w:rsidP="00A6611D">
            <w:pPr>
              <w:rPr>
                <w:rFonts w:ascii="Calibri" w:eastAsiaTheme="minorEastAsia" w:hAnsi="Calibri" w:cs="Calibri"/>
                <w:color w:val="0070C0"/>
                <w:sz w:val="22"/>
                <w:szCs w:val="22"/>
                <w:lang w:eastAsia="zh-TW"/>
              </w:rPr>
            </w:pPr>
          </w:p>
        </w:tc>
      </w:tr>
    </w:tbl>
    <w:p w14:paraId="59EFFB97" w14:textId="18154B85" w:rsidR="00D03EFC" w:rsidRDefault="00D03EFC" w:rsidP="00D03EFC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03FEEB96" w14:textId="280F8BCE" w:rsidR="00D03EFC" w:rsidRPr="00E12123" w:rsidRDefault="00D03EFC" w:rsidP="00D03EFC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B050"/>
          <w:sz w:val="22"/>
          <w:szCs w:val="22"/>
          <w:lang w:eastAsia="zh-TW"/>
        </w:rPr>
      </w:pPr>
      <w:r>
        <w:rPr>
          <w:rFonts w:ascii="Calibri" w:hAnsi="Calibri" w:cs="Calibri" w:hint="eastAsia"/>
          <w:color w:val="000000"/>
          <w:sz w:val="22"/>
          <w:szCs w:val="22"/>
          <w:lang w:eastAsia="zh-TW"/>
        </w:rPr>
        <w:t>Q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>uestion 3 :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ab/>
      </w:r>
      <w:r w:rsidRPr="00DD0F89">
        <w:rPr>
          <w:rFonts w:ascii="Calibri" w:hAnsi="Calibri" w:cs="Calibri"/>
          <w:sz w:val="22"/>
          <w:szCs w:val="22"/>
          <w:lang w:eastAsia="zh-TW"/>
        </w:rPr>
        <w:t xml:space="preserve">To perform data transmission, computer applies </w:t>
      </w:r>
      <w:r w:rsidR="00A67F24" w:rsidRPr="00DD0F89">
        <w:rPr>
          <w:rFonts w:ascii="Calibri" w:hAnsi="Calibri" w:cs="Calibri"/>
          <w:sz w:val="22"/>
          <w:szCs w:val="22"/>
          <w:lang w:eastAsia="zh-TW"/>
        </w:rPr>
        <w:t>“energy pulses” to transmit a series of data. In fact, what representation is used in this behavior?</w:t>
      </w:r>
      <w:r w:rsidR="00A6611D" w:rsidRPr="00DD0F89">
        <w:rPr>
          <w:rFonts w:ascii="Calibri" w:hAnsi="Calibri" w:cs="Calibri"/>
          <w:sz w:val="22"/>
          <w:szCs w:val="22"/>
          <w:lang w:eastAsia="zh-TW"/>
        </w:rPr>
        <w:t xml:space="preserve"> How to perform a data transmission?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181"/>
      </w:tblGrid>
      <w:tr w:rsidR="00A67F24" w14:paraId="28AF4CD3" w14:textId="77777777" w:rsidTr="00A67F24">
        <w:tc>
          <w:tcPr>
            <w:tcW w:w="1838" w:type="dxa"/>
          </w:tcPr>
          <w:p w14:paraId="36B3359F" w14:textId="77777777" w:rsidR="00A67F24" w:rsidRPr="009774EA" w:rsidRDefault="00A67F24" w:rsidP="006C656B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 w:rsidRPr="009774EA">
              <w:rPr>
                <w:rFonts w:ascii="Calibri" w:eastAsiaTheme="minorEastAsia" w:hAnsi="Calibri" w:cs="Calibri" w:hint="eastAsia"/>
                <w:color w:val="4472C4" w:themeColor="accent1"/>
                <w:sz w:val="22"/>
                <w:szCs w:val="22"/>
                <w:lang w:eastAsia="zh-TW"/>
              </w:rPr>
              <w:t>Y</w:t>
            </w:r>
            <w:r w:rsidRPr="009774EA"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our Answer :</w:t>
            </w:r>
          </w:p>
        </w:tc>
        <w:tc>
          <w:tcPr>
            <w:tcW w:w="7181" w:type="dxa"/>
            <w:shd w:val="clear" w:color="auto" w:fill="FFF2CC" w:themeFill="accent4" w:themeFillTint="33"/>
          </w:tcPr>
          <w:p w14:paraId="5BDC2CCB" w14:textId="2AA610D6" w:rsidR="00A6611D" w:rsidRPr="00C97C64" w:rsidRDefault="00A6611D" w:rsidP="006C656B">
            <w:pPr>
              <w:rPr>
                <w:rFonts w:ascii="Calibri" w:eastAsiaTheme="minorEastAsia" w:hAnsi="Calibri" w:cs="Calibri"/>
                <w:color w:val="0070C0"/>
                <w:sz w:val="22"/>
                <w:szCs w:val="22"/>
                <w:lang w:eastAsia="zh-TW"/>
              </w:rPr>
            </w:pPr>
          </w:p>
        </w:tc>
      </w:tr>
    </w:tbl>
    <w:p w14:paraId="5E0A3ABF" w14:textId="34522289" w:rsidR="00264753" w:rsidRDefault="00264753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5B7C91C2" w14:textId="39F8667D" w:rsidR="00264753" w:rsidRPr="00264753" w:rsidRDefault="00264753" w:rsidP="00D03EFC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</w:pPr>
      <w:r w:rsidRPr="00264753">
        <w:rPr>
          <w:rFonts w:ascii="Calibri" w:hAnsi="Calibri" w:cs="Calibri" w:hint="eastAsia"/>
          <w:i/>
          <w:iCs/>
          <w:color w:val="000000"/>
          <w:sz w:val="28"/>
          <w:szCs w:val="28"/>
          <w:lang w:eastAsia="zh-TW"/>
        </w:rPr>
        <w:t>S</w:t>
      </w:r>
      <w:r w:rsidRPr="00264753"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>ection 2 : Data Representation</w:t>
      </w:r>
    </w:p>
    <w:p w14:paraId="563972C7" w14:textId="77777777" w:rsidR="00264753" w:rsidRDefault="00264753" w:rsidP="00D03EFC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75BFD85C" w14:textId="5D62F14A" w:rsidR="00A67F24" w:rsidRDefault="00264753" w:rsidP="00D03EFC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 w:hint="eastAsia"/>
          <w:color w:val="000000"/>
          <w:sz w:val="22"/>
          <w:szCs w:val="22"/>
          <w:lang w:eastAsia="zh-TW"/>
        </w:rPr>
        <w:t>Q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>uestion 4 :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ab/>
        <w:t>Binary, octal, decimal and hexadecimal representations are common in computers to represent numeric data. No matter what type of the representation, what is the common factor of these representation</w:t>
      </w:r>
      <w:r w:rsidR="0021569A">
        <w:rPr>
          <w:rFonts w:ascii="Calibri" w:hAnsi="Calibri" w:cs="Calibri"/>
          <w:color w:val="000000"/>
          <w:sz w:val="22"/>
          <w:szCs w:val="22"/>
          <w:lang w:eastAsia="zh-TW"/>
        </w:rPr>
        <w:t>s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>?</w:t>
      </w:r>
      <w:r w:rsidR="0021569A">
        <w:rPr>
          <w:rFonts w:ascii="Calibri" w:hAnsi="Calibri" w:cs="Calibri"/>
          <w:color w:val="000000"/>
          <w:sz w:val="22"/>
          <w:szCs w:val="22"/>
          <w:lang w:eastAsia="zh-TW"/>
        </w:rPr>
        <w:t xml:space="preserve"> You may use an example to support your conclusion.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67F24" w14:paraId="7C2727B6" w14:textId="77777777" w:rsidTr="006C656B">
        <w:tc>
          <w:tcPr>
            <w:tcW w:w="9019" w:type="dxa"/>
          </w:tcPr>
          <w:p w14:paraId="275B7F16" w14:textId="77777777" w:rsidR="00A67F24" w:rsidRPr="009774EA" w:rsidRDefault="00A67F24" w:rsidP="006C656B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 w:rsidRPr="009774EA">
              <w:rPr>
                <w:rFonts w:ascii="Calibri" w:eastAsiaTheme="minorEastAsia" w:hAnsi="Calibri" w:cs="Calibri" w:hint="eastAsia"/>
                <w:color w:val="4472C4" w:themeColor="accent1"/>
                <w:sz w:val="22"/>
                <w:szCs w:val="22"/>
                <w:lang w:eastAsia="zh-TW"/>
              </w:rPr>
              <w:t>Y</w:t>
            </w:r>
            <w:r w:rsidRPr="009774EA"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our Answer :</w:t>
            </w:r>
          </w:p>
        </w:tc>
      </w:tr>
      <w:tr w:rsidR="00A67F24" w14:paraId="56209EA5" w14:textId="77777777" w:rsidTr="006C656B">
        <w:tc>
          <w:tcPr>
            <w:tcW w:w="9019" w:type="dxa"/>
            <w:shd w:val="clear" w:color="auto" w:fill="FFF2CC" w:themeFill="accent4" w:themeFillTint="33"/>
          </w:tcPr>
          <w:p w14:paraId="45A49623" w14:textId="3AC1FCB1" w:rsidR="0021569A" w:rsidRPr="00D03EFC" w:rsidRDefault="0021569A" w:rsidP="006C656B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</w:tc>
      </w:tr>
    </w:tbl>
    <w:p w14:paraId="7492307F" w14:textId="054C94DB" w:rsidR="00A67F24" w:rsidRDefault="00A67F24" w:rsidP="00D03EFC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0007A3EF" w14:textId="77777777" w:rsidR="00E824BA" w:rsidRDefault="00E824BA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/>
          <w:color w:val="000000"/>
          <w:sz w:val="22"/>
          <w:szCs w:val="22"/>
          <w:lang w:eastAsia="zh-TW"/>
        </w:rPr>
        <w:br w:type="page"/>
      </w:r>
    </w:p>
    <w:p w14:paraId="4EAFCE92" w14:textId="4E03BA1C" w:rsidR="00E163A8" w:rsidRDefault="0021569A" w:rsidP="00E163A8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 w:hint="eastAsia"/>
          <w:color w:val="000000"/>
          <w:sz w:val="22"/>
          <w:szCs w:val="22"/>
          <w:lang w:eastAsia="zh-TW"/>
        </w:rPr>
        <w:lastRenderedPageBreak/>
        <w:t>Q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>uestion 5 :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ab/>
        <w:t>Convert with clear steps of the following values to corresponding numbering systems.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E163A8" w14:paraId="2D49197C" w14:textId="77777777" w:rsidTr="00E163A8">
        <w:tc>
          <w:tcPr>
            <w:tcW w:w="9019" w:type="dxa"/>
            <w:gridSpan w:val="4"/>
            <w:shd w:val="clear" w:color="auto" w:fill="auto"/>
          </w:tcPr>
          <w:p w14:paraId="2F06A733" w14:textId="36FDFABD" w:rsidR="00E163A8" w:rsidRPr="00E163A8" w:rsidRDefault="00E163A8" w:rsidP="006C656B">
            <w:pPr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</w:pPr>
            <w:r w:rsidRPr="00E163A8"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  <w:t>Example :</w:t>
            </w:r>
          </w:p>
        </w:tc>
      </w:tr>
      <w:tr w:rsidR="00E163A8" w14:paraId="0BACE0DE" w14:textId="77777777" w:rsidTr="006C656B">
        <w:trPr>
          <w:trHeight w:val="69"/>
        </w:trPr>
        <w:tc>
          <w:tcPr>
            <w:tcW w:w="2254" w:type="dxa"/>
            <w:shd w:val="clear" w:color="auto" w:fill="auto"/>
          </w:tcPr>
          <w:p w14:paraId="6863683C" w14:textId="77777777" w:rsidR="00E163A8" w:rsidRPr="00E163A8" w:rsidRDefault="00E163A8" w:rsidP="006C656B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E163A8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B</w:t>
            </w:r>
            <w:r w:rsidRPr="00E163A8">
              <w:rPr>
                <w:rFonts w:ascii="Calibri" w:hAnsi="Calibri" w:cs="Calibri"/>
                <w:sz w:val="22"/>
                <w:szCs w:val="22"/>
                <w:lang w:eastAsia="zh-TW"/>
              </w:rPr>
              <w:t>inary</w:t>
            </w:r>
          </w:p>
        </w:tc>
        <w:tc>
          <w:tcPr>
            <w:tcW w:w="2255" w:type="dxa"/>
            <w:shd w:val="clear" w:color="auto" w:fill="auto"/>
          </w:tcPr>
          <w:p w14:paraId="48A2BCDC" w14:textId="77777777" w:rsidR="00E163A8" w:rsidRPr="00E163A8" w:rsidRDefault="00E163A8" w:rsidP="006C656B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E163A8">
              <w:rPr>
                <w:rFonts w:ascii="Calibri" w:hAnsi="Calibri" w:cs="Calibri"/>
                <w:sz w:val="22"/>
                <w:szCs w:val="22"/>
                <w:lang w:eastAsia="zh-TW"/>
              </w:rPr>
              <w:t>Octal</w:t>
            </w:r>
          </w:p>
        </w:tc>
        <w:tc>
          <w:tcPr>
            <w:tcW w:w="2255" w:type="dxa"/>
            <w:shd w:val="clear" w:color="auto" w:fill="auto"/>
          </w:tcPr>
          <w:p w14:paraId="26340F74" w14:textId="77777777" w:rsidR="00E163A8" w:rsidRPr="00E163A8" w:rsidRDefault="00E163A8" w:rsidP="006C656B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E163A8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D</w:t>
            </w:r>
            <w:r w:rsidRPr="00E163A8">
              <w:rPr>
                <w:rFonts w:ascii="Calibri" w:hAnsi="Calibri" w:cs="Calibri"/>
                <w:sz w:val="22"/>
                <w:szCs w:val="22"/>
                <w:lang w:eastAsia="zh-TW"/>
              </w:rPr>
              <w:t>ecimal</w:t>
            </w:r>
          </w:p>
        </w:tc>
        <w:tc>
          <w:tcPr>
            <w:tcW w:w="2255" w:type="dxa"/>
            <w:shd w:val="clear" w:color="auto" w:fill="auto"/>
          </w:tcPr>
          <w:p w14:paraId="36418C37" w14:textId="77777777" w:rsidR="00E163A8" w:rsidRPr="00E163A8" w:rsidRDefault="00E163A8" w:rsidP="006C656B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</w:pPr>
            <w:r w:rsidRPr="00E163A8">
              <w:rPr>
                <w:rFonts w:ascii="Calibri" w:eastAsiaTheme="minorEastAsia" w:hAnsi="Calibri" w:cs="Calibri" w:hint="eastAsia"/>
                <w:sz w:val="22"/>
                <w:szCs w:val="22"/>
                <w:lang w:eastAsia="zh-TW"/>
              </w:rPr>
              <w:t>H</w:t>
            </w:r>
            <w:r w:rsidRPr="00E163A8"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  <w:t>exadecimal</w:t>
            </w:r>
          </w:p>
        </w:tc>
      </w:tr>
      <w:tr w:rsidR="00E163A8" w14:paraId="3A9C0956" w14:textId="77777777" w:rsidTr="00E163A8">
        <w:trPr>
          <w:trHeight w:val="67"/>
        </w:trPr>
        <w:tc>
          <w:tcPr>
            <w:tcW w:w="2254" w:type="dxa"/>
            <w:shd w:val="clear" w:color="auto" w:fill="auto"/>
          </w:tcPr>
          <w:p w14:paraId="70B1424F" w14:textId="369E652C" w:rsidR="00E163A8" w:rsidRPr="00E163A8" w:rsidRDefault="00E163A8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E163A8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 w:rsidRPr="00E163A8">
              <w:rPr>
                <w:rFonts w:ascii="Calibri" w:hAnsi="Calibri" w:cs="Calibri"/>
                <w:sz w:val="22"/>
                <w:szCs w:val="22"/>
                <w:lang w:eastAsia="zh-TW"/>
              </w:rPr>
              <w:t>3 / 2 = 11 … 1</w:t>
            </w:r>
          </w:p>
          <w:p w14:paraId="725E3307" w14:textId="77777777" w:rsidR="00E163A8" w:rsidRDefault="00E163A8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1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1 / 2 = 5 … 1</w:t>
            </w:r>
          </w:p>
          <w:p w14:paraId="31EA4FC1" w14:textId="77777777" w:rsidR="00E163A8" w:rsidRDefault="00E163A8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5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/ 2 = 2 … 1</w:t>
            </w:r>
          </w:p>
          <w:p w14:paraId="5F76920C" w14:textId="77777777" w:rsidR="00E163A8" w:rsidRDefault="00E163A8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/ 2 = 1 … 0</w:t>
            </w:r>
          </w:p>
          <w:p w14:paraId="286BDE55" w14:textId="77777777" w:rsidR="00E163A8" w:rsidRDefault="00E163A8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1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/ 2 = </w:t>
            </w:r>
            <w:r w:rsidRPr="00E824BA">
              <w:rPr>
                <w:rFonts w:ascii="Calibri" w:hAnsi="Calibri" w:cs="Calibri"/>
                <w:color w:val="FF0000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… 1</w:t>
            </w:r>
          </w:p>
          <w:p w14:paraId="3ED10D3A" w14:textId="77777777" w:rsidR="00E163A8" w:rsidRDefault="00E163A8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05A0576D" w14:textId="77777777" w:rsidR="00E163A8" w:rsidRDefault="00E163A8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.5 x 2 = 1.0 --- 1</w:t>
            </w:r>
          </w:p>
          <w:p w14:paraId="32A519F1" w14:textId="77777777" w:rsidR="00E163A8" w:rsidRDefault="00E163A8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.0 x 2 = </w:t>
            </w:r>
            <w:r w:rsidRPr="00E824BA">
              <w:rPr>
                <w:rFonts w:ascii="Calibri" w:hAnsi="Calibri" w:cs="Calibri"/>
                <w:color w:val="FF0000"/>
                <w:sz w:val="22"/>
                <w:szCs w:val="22"/>
                <w:lang w:eastAsia="zh-TW"/>
              </w:rPr>
              <w:t>0.0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--- 0</w:t>
            </w:r>
          </w:p>
          <w:p w14:paraId="7DDB72D3" w14:textId="77777777" w:rsidR="00E163A8" w:rsidRDefault="00E163A8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42FF97E6" w14:textId="77777777" w:rsidR="00E163A8" w:rsidRDefault="00E163A8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3.5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10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= 10111.1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2</w:t>
            </w:r>
          </w:p>
          <w:p w14:paraId="7946DBAB" w14:textId="77777777" w:rsidR="00CB4C7E" w:rsidRDefault="00CB4C7E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1E30BF22" w14:textId="77777777" w:rsidR="00CB4C7E" w:rsidRDefault="00CB4C7E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7.4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8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= 010 111.100</w:t>
            </w:r>
          </w:p>
          <w:p w14:paraId="1C0C5320" w14:textId="0026DE91" w:rsidR="00DB6E3A" w:rsidRPr="00DB6E3A" w:rsidRDefault="00DB6E3A" w:rsidP="006C656B">
            <w:pP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1 0111.1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2</w:t>
            </w:r>
          </w:p>
        </w:tc>
        <w:tc>
          <w:tcPr>
            <w:tcW w:w="2255" w:type="dxa"/>
            <w:shd w:val="clear" w:color="auto" w:fill="auto"/>
          </w:tcPr>
          <w:p w14:paraId="329FD320" w14:textId="77777777" w:rsidR="00E163A8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3 / 8 = 2 … 7</w:t>
            </w:r>
          </w:p>
          <w:p w14:paraId="0A9643EC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/ 8 = </w:t>
            </w:r>
            <w:r w:rsidRPr="00E824BA">
              <w:rPr>
                <w:rFonts w:ascii="Calibri" w:hAnsi="Calibri" w:cs="Calibri"/>
                <w:color w:val="FF0000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… 2</w:t>
            </w:r>
          </w:p>
          <w:p w14:paraId="5866499A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087A693A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.5 x 8 = 4.0 --- 4</w:t>
            </w:r>
          </w:p>
          <w:p w14:paraId="66AD03DC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.0 x 8 = </w:t>
            </w:r>
            <w:r w:rsidRPr="00E824BA">
              <w:rPr>
                <w:rFonts w:ascii="Calibri" w:hAnsi="Calibri" w:cs="Calibri"/>
                <w:color w:val="FF0000"/>
                <w:sz w:val="22"/>
                <w:szCs w:val="22"/>
                <w:lang w:eastAsia="zh-TW"/>
              </w:rPr>
              <w:t>0.0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--- 0</w:t>
            </w:r>
          </w:p>
          <w:p w14:paraId="632D3599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21DE6337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3.5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10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= 27.4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8</w:t>
            </w:r>
          </w:p>
          <w:p w14:paraId="34B93992" w14:textId="77777777" w:rsidR="00C04F5B" w:rsidRDefault="00C04F5B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5F2D25F1" w14:textId="0BCA7DD3" w:rsidR="00C04F5B" w:rsidRDefault="00C04F5B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O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R</w:t>
            </w:r>
          </w:p>
          <w:p w14:paraId="7249AC37" w14:textId="77777777" w:rsidR="00C04F5B" w:rsidRDefault="00C04F5B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3EFA5474" w14:textId="2486C4B4" w:rsidR="00C04F5B" w:rsidRPr="00C04F5B" w:rsidRDefault="00C04F5B" w:rsidP="006C656B">
            <w:pP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3.5 = 10111.1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2</w:t>
            </w:r>
          </w:p>
          <w:p w14:paraId="4CE35B38" w14:textId="77777777" w:rsidR="00C04F5B" w:rsidRDefault="00C04F5B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010 111.100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2</w:t>
            </w:r>
          </w:p>
          <w:p w14:paraId="1FDDB1A4" w14:textId="3FE9EA33" w:rsidR="00C04F5B" w:rsidRPr="00C04F5B" w:rsidRDefault="00C04F5B" w:rsidP="006C656B">
            <w:pP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27.4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8</w:t>
            </w:r>
          </w:p>
        </w:tc>
        <w:tc>
          <w:tcPr>
            <w:tcW w:w="2255" w:type="dxa"/>
            <w:shd w:val="clear" w:color="auto" w:fill="auto"/>
          </w:tcPr>
          <w:p w14:paraId="2361E70D" w14:textId="5DD81009" w:rsidR="00E163A8" w:rsidRDefault="007E0EFA" w:rsidP="006C656B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Q : </w:t>
            </w:r>
            <w:r w:rsidR="00E163A8" w:rsidRPr="00E163A8">
              <w:rPr>
                <w:rFonts w:ascii="Calibri" w:hAnsi="Calibri" w:cs="Calibri"/>
                <w:sz w:val="22"/>
                <w:szCs w:val="22"/>
                <w:lang w:eastAsia="zh-TW"/>
              </w:rPr>
              <w:t>23.5</w:t>
            </w:r>
          </w:p>
          <w:p w14:paraId="0842975D" w14:textId="77777777" w:rsidR="00812E74" w:rsidRDefault="00812E74" w:rsidP="00812E74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14F09FC8" w14:textId="77777777" w:rsidR="00812E74" w:rsidRDefault="00812E74" w:rsidP="00812E74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  <w:lang w:eastAsia="zh-TW"/>
              </w:rPr>
              <w:t>4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+ 2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+ 2 + 1 + 2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  <w:lang w:eastAsia="zh-TW"/>
              </w:rPr>
              <w:t>-1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</w:t>
            </w:r>
          </w:p>
          <w:p w14:paraId="14D9C145" w14:textId="77777777" w:rsidR="00812E74" w:rsidRDefault="00812E74" w:rsidP="00812E74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= 23.5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10</w:t>
            </w:r>
          </w:p>
          <w:p w14:paraId="018E38DC" w14:textId="77777777" w:rsidR="00812E74" w:rsidRDefault="00812E74" w:rsidP="00812E74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3C9E956A" w14:textId="77777777" w:rsidR="00812E74" w:rsidRDefault="00812E74" w:rsidP="00812E74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x 8 + 7 + 4 x 8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  <w:lang w:eastAsia="zh-TW"/>
              </w:rPr>
              <w:t>-1</w:t>
            </w:r>
          </w:p>
          <w:p w14:paraId="58E0866D" w14:textId="77777777" w:rsidR="00812E74" w:rsidRDefault="00812E74" w:rsidP="00812E74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23.5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10</w:t>
            </w:r>
          </w:p>
          <w:p w14:paraId="4FA97AB2" w14:textId="77777777" w:rsidR="00812E74" w:rsidRDefault="00812E74" w:rsidP="00812E74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09146ACC" w14:textId="77777777" w:rsidR="00812E74" w:rsidRDefault="00812E74" w:rsidP="00812E74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1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x 16 + 7 + 8 x 16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  <w:lang w:eastAsia="zh-TW"/>
              </w:rPr>
              <w:t>-1</w:t>
            </w:r>
          </w:p>
          <w:p w14:paraId="16F4B134" w14:textId="5EA5EA48" w:rsidR="00812E74" w:rsidRPr="00812E74" w:rsidRDefault="00812E74" w:rsidP="00812E74">
            <w:pP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23.5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10</w:t>
            </w:r>
          </w:p>
        </w:tc>
        <w:tc>
          <w:tcPr>
            <w:tcW w:w="2255" w:type="dxa"/>
            <w:shd w:val="clear" w:color="auto" w:fill="auto"/>
          </w:tcPr>
          <w:p w14:paraId="1635BA45" w14:textId="77777777" w:rsidR="00E163A8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3 / 16 = 1 … 7</w:t>
            </w:r>
          </w:p>
          <w:p w14:paraId="1BC4148C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1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/ 16 = </w:t>
            </w:r>
            <w:r w:rsidRPr="00E824BA">
              <w:rPr>
                <w:rFonts w:ascii="Calibri" w:hAnsi="Calibri" w:cs="Calibri"/>
                <w:color w:val="FF0000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… 1</w:t>
            </w:r>
          </w:p>
          <w:p w14:paraId="74DE3C83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5E4F9388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.5 x 16 = 8.0 --- 8</w:t>
            </w:r>
          </w:p>
          <w:p w14:paraId="4260A869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.0 x 16 = </w:t>
            </w:r>
            <w:r w:rsidRPr="00E824BA">
              <w:rPr>
                <w:rFonts w:ascii="Calibri" w:hAnsi="Calibri" w:cs="Calibri"/>
                <w:color w:val="FF0000"/>
                <w:sz w:val="22"/>
                <w:szCs w:val="22"/>
                <w:lang w:eastAsia="zh-TW"/>
              </w:rPr>
              <w:t>0.0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--- 0</w:t>
            </w:r>
          </w:p>
          <w:p w14:paraId="066A8988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1AB5971A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3.5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10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= 17.8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16</w:t>
            </w:r>
          </w:p>
          <w:p w14:paraId="1CA46A91" w14:textId="77777777" w:rsidR="00C04F5B" w:rsidRDefault="00C04F5B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71452FC5" w14:textId="77777777" w:rsidR="00C04F5B" w:rsidRDefault="00C04F5B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O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R</w:t>
            </w:r>
          </w:p>
          <w:p w14:paraId="5BDB80B2" w14:textId="77777777" w:rsidR="00C04F5B" w:rsidRDefault="00C04F5B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4A80D0F1" w14:textId="2C1F7747" w:rsidR="00C04F5B" w:rsidRPr="007E0EFA" w:rsidRDefault="00C04F5B" w:rsidP="006C656B">
            <w:pP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3.5 = 10111.1</w:t>
            </w:r>
            <w:r w:rsidR="007E0EFA"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2</w:t>
            </w:r>
          </w:p>
          <w:p w14:paraId="02BEC6B1" w14:textId="77777777" w:rsidR="00C04F5B" w:rsidRDefault="00C04F5B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0001 0111.1000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2</w:t>
            </w:r>
          </w:p>
          <w:p w14:paraId="443EDC73" w14:textId="37258E1C" w:rsidR="00C04F5B" w:rsidRPr="00C04F5B" w:rsidRDefault="00C04F5B" w:rsidP="006C656B">
            <w:pP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17.8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16</w:t>
            </w:r>
          </w:p>
        </w:tc>
      </w:tr>
    </w:tbl>
    <w:p w14:paraId="353C1B28" w14:textId="5DEA9337" w:rsidR="00E163A8" w:rsidRDefault="00E163A8" w:rsidP="00E163A8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"/>
        <w:gridCol w:w="2138"/>
        <w:gridCol w:w="2138"/>
        <w:gridCol w:w="2057"/>
        <w:gridCol w:w="2220"/>
      </w:tblGrid>
      <w:tr w:rsidR="00545F66" w14:paraId="0583C572" w14:textId="77777777" w:rsidTr="00E71EFA">
        <w:tc>
          <w:tcPr>
            <w:tcW w:w="9019" w:type="dxa"/>
            <w:gridSpan w:val="5"/>
          </w:tcPr>
          <w:p w14:paraId="31FB01E0" w14:textId="537D1D6B" w:rsidR="00545F66" w:rsidRPr="009774EA" w:rsidRDefault="00545F66" w:rsidP="006C656B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 w:rsidRPr="009774EA">
              <w:rPr>
                <w:rFonts w:ascii="Calibri" w:eastAsiaTheme="minorEastAsia" w:hAnsi="Calibri" w:cs="Calibri" w:hint="eastAsia"/>
                <w:color w:val="4472C4" w:themeColor="accent1"/>
                <w:sz w:val="22"/>
                <w:szCs w:val="22"/>
                <w:lang w:eastAsia="zh-TW"/>
              </w:rPr>
              <w:t>Y</w:t>
            </w:r>
            <w:r w:rsidRPr="009774EA"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our Answer :</w:t>
            </w:r>
          </w:p>
        </w:tc>
      </w:tr>
      <w:tr w:rsidR="00545F66" w14:paraId="5501E841" w14:textId="77777777" w:rsidTr="00E12123">
        <w:trPr>
          <w:trHeight w:val="69"/>
        </w:trPr>
        <w:tc>
          <w:tcPr>
            <w:tcW w:w="466" w:type="dxa"/>
          </w:tcPr>
          <w:p w14:paraId="2ED90BEA" w14:textId="77777777" w:rsidR="00545F66" w:rsidRPr="0021569A" w:rsidRDefault="00545F66" w:rsidP="0021569A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</w:tc>
        <w:tc>
          <w:tcPr>
            <w:tcW w:w="2138" w:type="dxa"/>
            <w:shd w:val="clear" w:color="auto" w:fill="auto"/>
          </w:tcPr>
          <w:p w14:paraId="74305A6C" w14:textId="4C4FDCDE" w:rsidR="00545F66" w:rsidRPr="0021569A" w:rsidRDefault="00545F66" w:rsidP="0021569A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21569A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B</w:t>
            </w:r>
            <w:r w:rsidRPr="0021569A">
              <w:rPr>
                <w:rFonts w:ascii="Calibri" w:hAnsi="Calibri" w:cs="Calibri"/>
                <w:sz w:val="22"/>
                <w:szCs w:val="22"/>
                <w:lang w:eastAsia="zh-TW"/>
              </w:rPr>
              <w:t>inary</w:t>
            </w:r>
          </w:p>
        </w:tc>
        <w:tc>
          <w:tcPr>
            <w:tcW w:w="2138" w:type="dxa"/>
            <w:shd w:val="clear" w:color="auto" w:fill="auto"/>
          </w:tcPr>
          <w:p w14:paraId="7E09E7BA" w14:textId="1EFC72EC" w:rsidR="00545F66" w:rsidRPr="0021569A" w:rsidRDefault="00545F66" w:rsidP="0021569A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21569A">
              <w:rPr>
                <w:rFonts w:ascii="Calibri" w:hAnsi="Calibri" w:cs="Calibri"/>
                <w:sz w:val="22"/>
                <w:szCs w:val="22"/>
                <w:lang w:eastAsia="zh-TW"/>
              </w:rPr>
              <w:t>Octal</w:t>
            </w:r>
          </w:p>
        </w:tc>
        <w:tc>
          <w:tcPr>
            <w:tcW w:w="2057" w:type="dxa"/>
            <w:shd w:val="clear" w:color="auto" w:fill="auto"/>
          </w:tcPr>
          <w:p w14:paraId="5D0BCC92" w14:textId="0CD7FE52" w:rsidR="00545F66" w:rsidRPr="0021569A" w:rsidRDefault="00545F66" w:rsidP="0021569A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21569A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D</w:t>
            </w:r>
            <w:r w:rsidRPr="0021569A">
              <w:rPr>
                <w:rFonts w:ascii="Calibri" w:hAnsi="Calibri" w:cs="Calibri"/>
                <w:sz w:val="22"/>
                <w:szCs w:val="22"/>
                <w:lang w:eastAsia="zh-TW"/>
              </w:rPr>
              <w:t>ecimal</w:t>
            </w:r>
          </w:p>
        </w:tc>
        <w:tc>
          <w:tcPr>
            <w:tcW w:w="2220" w:type="dxa"/>
            <w:shd w:val="clear" w:color="auto" w:fill="auto"/>
          </w:tcPr>
          <w:p w14:paraId="7B99C405" w14:textId="25965FCF" w:rsidR="00545F66" w:rsidRPr="0021569A" w:rsidRDefault="00545F66" w:rsidP="0021569A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</w:pPr>
            <w:r w:rsidRPr="0021569A">
              <w:rPr>
                <w:rFonts w:ascii="Calibri" w:eastAsiaTheme="minorEastAsia" w:hAnsi="Calibri" w:cs="Calibri" w:hint="eastAsia"/>
                <w:sz w:val="22"/>
                <w:szCs w:val="22"/>
                <w:lang w:eastAsia="zh-TW"/>
              </w:rPr>
              <w:t>H</w:t>
            </w:r>
            <w:r w:rsidRPr="0021569A"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  <w:t>exadecimal</w:t>
            </w:r>
          </w:p>
        </w:tc>
      </w:tr>
      <w:tr w:rsidR="00545F66" w14:paraId="464F300F" w14:textId="77777777" w:rsidTr="00E12123">
        <w:trPr>
          <w:trHeight w:val="67"/>
        </w:trPr>
        <w:tc>
          <w:tcPr>
            <w:tcW w:w="466" w:type="dxa"/>
            <w:shd w:val="clear" w:color="auto" w:fill="auto"/>
          </w:tcPr>
          <w:p w14:paraId="51EB663D" w14:textId="41B60C28" w:rsidR="00545F66" w:rsidRPr="00545F66" w:rsidRDefault="00545F66" w:rsidP="00545F66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545F66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(</w:t>
            </w:r>
            <w:r w:rsidRPr="00545F66">
              <w:rPr>
                <w:rFonts w:ascii="Calibri" w:hAnsi="Calibri" w:cs="Calibri"/>
                <w:sz w:val="22"/>
                <w:szCs w:val="22"/>
                <w:lang w:eastAsia="zh-TW"/>
              </w:rPr>
              <w:t>a)</w:t>
            </w:r>
          </w:p>
        </w:tc>
        <w:tc>
          <w:tcPr>
            <w:tcW w:w="2138" w:type="dxa"/>
            <w:shd w:val="clear" w:color="auto" w:fill="auto"/>
          </w:tcPr>
          <w:p w14:paraId="0D0A56C3" w14:textId="57AAE3A0" w:rsidR="00545F66" w:rsidRPr="00E163A8" w:rsidRDefault="00545F66" w:rsidP="0021569A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E163A8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1</w:t>
            </w:r>
            <w:r w:rsidRPr="00E163A8">
              <w:rPr>
                <w:rFonts w:ascii="Calibri" w:hAnsi="Calibri" w:cs="Calibri"/>
                <w:sz w:val="22"/>
                <w:szCs w:val="22"/>
                <w:lang w:eastAsia="zh-TW"/>
              </w:rPr>
              <w:t>101001.1001</w:t>
            </w:r>
          </w:p>
        </w:tc>
        <w:tc>
          <w:tcPr>
            <w:tcW w:w="2138" w:type="dxa"/>
            <w:shd w:val="clear" w:color="auto" w:fill="FFF2CC" w:themeFill="accent4" w:themeFillTint="33"/>
          </w:tcPr>
          <w:p w14:paraId="60AF2B83" w14:textId="72DE5CF4" w:rsidR="00545F66" w:rsidRPr="00DD0F89" w:rsidRDefault="00545F66" w:rsidP="006C656B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</w:tc>
        <w:tc>
          <w:tcPr>
            <w:tcW w:w="2057" w:type="dxa"/>
            <w:shd w:val="clear" w:color="auto" w:fill="FFF2CC" w:themeFill="accent4" w:themeFillTint="33"/>
          </w:tcPr>
          <w:p w14:paraId="3B253507" w14:textId="69621577" w:rsidR="00545F66" w:rsidRPr="00DD0F89" w:rsidRDefault="00545F66" w:rsidP="006C656B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</w:tc>
        <w:tc>
          <w:tcPr>
            <w:tcW w:w="2220" w:type="dxa"/>
            <w:shd w:val="clear" w:color="auto" w:fill="FFF2CC" w:themeFill="accent4" w:themeFillTint="33"/>
          </w:tcPr>
          <w:p w14:paraId="412F1541" w14:textId="6CB4A670" w:rsidR="00545F66" w:rsidRPr="00DD0F89" w:rsidRDefault="00545F66" w:rsidP="006C656B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</w:tc>
      </w:tr>
      <w:tr w:rsidR="00545F66" w14:paraId="2A733033" w14:textId="77777777" w:rsidTr="00E12123">
        <w:trPr>
          <w:trHeight w:val="67"/>
        </w:trPr>
        <w:tc>
          <w:tcPr>
            <w:tcW w:w="466" w:type="dxa"/>
            <w:shd w:val="clear" w:color="auto" w:fill="auto"/>
          </w:tcPr>
          <w:p w14:paraId="6B525402" w14:textId="03DAD6AF" w:rsidR="00545F66" w:rsidRPr="00545F66" w:rsidRDefault="00545F66" w:rsidP="00545F66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545F66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(</w:t>
            </w:r>
            <w:r w:rsidRPr="00545F66">
              <w:rPr>
                <w:rFonts w:ascii="Calibri" w:hAnsi="Calibri" w:cs="Calibri"/>
                <w:sz w:val="22"/>
                <w:szCs w:val="22"/>
                <w:lang w:eastAsia="zh-TW"/>
              </w:rPr>
              <w:t>b)</w:t>
            </w:r>
          </w:p>
        </w:tc>
        <w:tc>
          <w:tcPr>
            <w:tcW w:w="2138" w:type="dxa"/>
            <w:shd w:val="clear" w:color="auto" w:fill="FFF2CC" w:themeFill="accent4" w:themeFillTint="33"/>
          </w:tcPr>
          <w:p w14:paraId="550874B3" w14:textId="3F07DFA1" w:rsidR="00545F66" w:rsidRPr="00DD0F89" w:rsidRDefault="00545F66" w:rsidP="006C656B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</w:tc>
        <w:tc>
          <w:tcPr>
            <w:tcW w:w="2138" w:type="dxa"/>
            <w:shd w:val="clear" w:color="auto" w:fill="auto"/>
          </w:tcPr>
          <w:p w14:paraId="4071E519" w14:textId="11A7F0A9" w:rsidR="00545F66" w:rsidRPr="00D03EFC" w:rsidRDefault="00545F66" w:rsidP="0021569A">
            <w:pPr>
              <w:jc w:val="center"/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 w:rsidRPr="00E163A8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 w:rsidRPr="00E163A8">
              <w:rPr>
                <w:rFonts w:ascii="Calibri" w:hAnsi="Calibri" w:cs="Calibri"/>
                <w:sz w:val="22"/>
                <w:szCs w:val="22"/>
                <w:lang w:eastAsia="zh-TW"/>
              </w:rPr>
              <w:t>75.46</w:t>
            </w:r>
          </w:p>
        </w:tc>
        <w:tc>
          <w:tcPr>
            <w:tcW w:w="2057" w:type="dxa"/>
            <w:shd w:val="clear" w:color="auto" w:fill="FFF2CC" w:themeFill="accent4" w:themeFillTint="33"/>
          </w:tcPr>
          <w:p w14:paraId="6C6EC366" w14:textId="563BDA59" w:rsidR="00545F66" w:rsidRPr="00DD0F89" w:rsidRDefault="00545F66" w:rsidP="006C656B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</w:tc>
        <w:tc>
          <w:tcPr>
            <w:tcW w:w="2220" w:type="dxa"/>
            <w:shd w:val="clear" w:color="auto" w:fill="FFF2CC" w:themeFill="accent4" w:themeFillTint="33"/>
          </w:tcPr>
          <w:p w14:paraId="66F39A4B" w14:textId="57A0FDF7" w:rsidR="00545F66" w:rsidRPr="00DD0F89" w:rsidRDefault="00545F66" w:rsidP="006C656B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</w:tc>
      </w:tr>
      <w:tr w:rsidR="00545F66" w14:paraId="28D9D813" w14:textId="77777777" w:rsidTr="00E12123">
        <w:trPr>
          <w:trHeight w:val="67"/>
        </w:trPr>
        <w:tc>
          <w:tcPr>
            <w:tcW w:w="466" w:type="dxa"/>
            <w:shd w:val="clear" w:color="auto" w:fill="auto"/>
          </w:tcPr>
          <w:p w14:paraId="1BA81DAB" w14:textId="56E3F6A4" w:rsidR="00545F66" w:rsidRPr="00545F66" w:rsidRDefault="00545F66" w:rsidP="00545F66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545F66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(</w:t>
            </w:r>
            <w:r w:rsidRPr="00545F66">
              <w:rPr>
                <w:rFonts w:ascii="Calibri" w:hAnsi="Calibri" w:cs="Calibri"/>
                <w:sz w:val="22"/>
                <w:szCs w:val="22"/>
                <w:lang w:eastAsia="zh-TW"/>
              </w:rPr>
              <w:t>c)</w:t>
            </w:r>
          </w:p>
        </w:tc>
        <w:tc>
          <w:tcPr>
            <w:tcW w:w="2138" w:type="dxa"/>
            <w:shd w:val="clear" w:color="auto" w:fill="FFF2CC" w:themeFill="accent4" w:themeFillTint="33"/>
          </w:tcPr>
          <w:p w14:paraId="30209DBB" w14:textId="2C1AE859" w:rsidR="00545F66" w:rsidRPr="00DD0F89" w:rsidRDefault="00545F66" w:rsidP="006C656B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</w:tc>
        <w:tc>
          <w:tcPr>
            <w:tcW w:w="2138" w:type="dxa"/>
            <w:shd w:val="clear" w:color="auto" w:fill="FFF2CC" w:themeFill="accent4" w:themeFillTint="33"/>
          </w:tcPr>
          <w:p w14:paraId="6E4FD032" w14:textId="51347E91" w:rsidR="00545F66" w:rsidRPr="00DD0F89" w:rsidRDefault="00545F66" w:rsidP="006C656B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</w:tc>
        <w:tc>
          <w:tcPr>
            <w:tcW w:w="2057" w:type="dxa"/>
            <w:shd w:val="clear" w:color="auto" w:fill="auto"/>
          </w:tcPr>
          <w:p w14:paraId="06F2F006" w14:textId="008AD79C" w:rsidR="00545F66" w:rsidRPr="00D03EFC" w:rsidRDefault="00545F66" w:rsidP="0021569A">
            <w:pPr>
              <w:jc w:val="center"/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 w:rsidRPr="00E163A8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5</w:t>
            </w:r>
            <w:r w:rsidRPr="00E163A8">
              <w:rPr>
                <w:rFonts w:ascii="Calibri" w:hAnsi="Calibri" w:cs="Calibri"/>
                <w:sz w:val="22"/>
                <w:szCs w:val="22"/>
                <w:lang w:eastAsia="zh-TW"/>
              </w:rPr>
              <w:t>09.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125</w:t>
            </w:r>
          </w:p>
        </w:tc>
        <w:tc>
          <w:tcPr>
            <w:tcW w:w="2220" w:type="dxa"/>
            <w:shd w:val="clear" w:color="auto" w:fill="FFF2CC" w:themeFill="accent4" w:themeFillTint="33"/>
          </w:tcPr>
          <w:p w14:paraId="200CDF28" w14:textId="3524434F" w:rsidR="00545F66" w:rsidRPr="00DD0F89" w:rsidRDefault="00545F66" w:rsidP="006C656B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</w:tc>
      </w:tr>
      <w:tr w:rsidR="00545F66" w14:paraId="1C9A4BA7" w14:textId="77777777" w:rsidTr="00E12123">
        <w:trPr>
          <w:trHeight w:val="67"/>
        </w:trPr>
        <w:tc>
          <w:tcPr>
            <w:tcW w:w="466" w:type="dxa"/>
            <w:shd w:val="clear" w:color="auto" w:fill="auto"/>
          </w:tcPr>
          <w:p w14:paraId="208A4297" w14:textId="6B204B9A" w:rsidR="00545F66" w:rsidRPr="00545F66" w:rsidRDefault="00545F66" w:rsidP="00545F66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545F66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(</w:t>
            </w:r>
            <w:r w:rsidRPr="00545F66">
              <w:rPr>
                <w:rFonts w:ascii="Calibri" w:hAnsi="Calibri" w:cs="Calibri"/>
                <w:sz w:val="22"/>
                <w:szCs w:val="22"/>
                <w:lang w:eastAsia="zh-TW"/>
              </w:rPr>
              <w:t>d)</w:t>
            </w:r>
          </w:p>
        </w:tc>
        <w:tc>
          <w:tcPr>
            <w:tcW w:w="2138" w:type="dxa"/>
            <w:shd w:val="clear" w:color="auto" w:fill="FFF2CC" w:themeFill="accent4" w:themeFillTint="33"/>
          </w:tcPr>
          <w:p w14:paraId="6EC7D467" w14:textId="1F507567" w:rsidR="00545F66" w:rsidRPr="00DD0F89" w:rsidRDefault="00545F66" w:rsidP="006C656B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</w:tc>
        <w:tc>
          <w:tcPr>
            <w:tcW w:w="2138" w:type="dxa"/>
            <w:shd w:val="clear" w:color="auto" w:fill="FFF2CC" w:themeFill="accent4" w:themeFillTint="33"/>
          </w:tcPr>
          <w:p w14:paraId="032C6F94" w14:textId="2182E1FC" w:rsidR="00545F66" w:rsidRPr="00DD0F89" w:rsidRDefault="00545F66" w:rsidP="006C656B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</w:tc>
        <w:tc>
          <w:tcPr>
            <w:tcW w:w="2057" w:type="dxa"/>
            <w:shd w:val="clear" w:color="auto" w:fill="FFF2CC" w:themeFill="accent4" w:themeFillTint="33"/>
          </w:tcPr>
          <w:p w14:paraId="5AC1337E" w14:textId="65E872A4" w:rsidR="00545F66" w:rsidRPr="00DD0F89" w:rsidRDefault="00545F66" w:rsidP="006C656B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</w:tc>
        <w:tc>
          <w:tcPr>
            <w:tcW w:w="2220" w:type="dxa"/>
            <w:shd w:val="clear" w:color="auto" w:fill="auto"/>
          </w:tcPr>
          <w:p w14:paraId="40E1417E" w14:textId="01BAA91C" w:rsidR="00545F66" w:rsidRPr="00D03EFC" w:rsidRDefault="00545F66" w:rsidP="0021569A">
            <w:pPr>
              <w:jc w:val="center"/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BC</w:t>
            </w:r>
            <w:r w:rsidRPr="00E163A8">
              <w:rPr>
                <w:rFonts w:ascii="Calibri" w:hAnsi="Calibri" w:cs="Calibri"/>
                <w:sz w:val="22"/>
                <w:szCs w:val="22"/>
                <w:lang w:eastAsia="zh-TW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3A</w:t>
            </w:r>
          </w:p>
        </w:tc>
      </w:tr>
    </w:tbl>
    <w:p w14:paraId="500A07DD" w14:textId="77777777" w:rsidR="00C04F5B" w:rsidRDefault="00C04F5B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/>
          <w:color w:val="000000"/>
          <w:sz w:val="22"/>
          <w:szCs w:val="22"/>
          <w:lang w:eastAsia="zh-TW"/>
        </w:rPr>
        <w:br w:type="page"/>
      </w:r>
    </w:p>
    <w:p w14:paraId="45F6A70F" w14:textId="6D6CEE56" w:rsidR="00E163A8" w:rsidRDefault="00FE0910" w:rsidP="00C56E3E">
      <w:pPr>
        <w:pBdr>
          <w:top w:val="nil"/>
          <w:left w:val="nil"/>
          <w:bottom w:val="nil"/>
          <w:right w:val="nil"/>
          <w:between w:val="nil"/>
        </w:pBdr>
        <w:ind w:left="1440" w:hanging="1440"/>
        <w:jc w:val="both"/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 w:hint="eastAsia"/>
          <w:color w:val="000000"/>
          <w:sz w:val="22"/>
          <w:szCs w:val="22"/>
          <w:lang w:eastAsia="zh-TW"/>
        </w:rPr>
        <w:lastRenderedPageBreak/>
        <w:t>Q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>uestion 6 :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ab/>
      </w:r>
      <w:r w:rsidR="00C56E3E">
        <w:rPr>
          <w:rFonts w:ascii="Calibri" w:hAnsi="Calibri" w:cs="Calibri"/>
          <w:color w:val="000000"/>
          <w:sz w:val="22"/>
          <w:szCs w:val="22"/>
          <w:lang w:eastAsia="zh-TW"/>
        </w:rPr>
        <w:t>Binary number cannot represent negative value in general. Scientists applied sign magnitude, 1’s and 2’s complements methods to assign binary numbers to negative values.</w:t>
      </w:r>
    </w:p>
    <w:p w14:paraId="07003B1A" w14:textId="4887658D" w:rsidR="00C56E3E" w:rsidRDefault="00C56E3E" w:rsidP="00C56E3E">
      <w:pPr>
        <w:pBdr>
          <w:top w:val="nil"/>
          <w:left w:val="nil"/>
          <w:bottom w:val="nil"/>
          <w:right w:val="nil"/>
          <w:between w:val="nil"/>
        </w:pBdr>
        <w:ind w:left="1440" w:hanging="1440"/>
        <w:jc w:val="both"/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/>
          <w:color w:val="000000"/>
          <w:sz w:val="22"/>
          <w:szCs w:val="22"/>
          <w:lang w:eastAsia="zh-TW"/>
        </w:rPr>
        <w:tab/>
        <w:t>2’s complement is the most efficient way in representing negative values. What is the main issue of sign magnitude and 1’s complement in terms of</w:t>
      </w:r>
      <w:r w:rsidR="002C2AEA">
        <w:rPr>
          <w:rFonts w:ascii="Calibri" w:hAnsi="Calibri" w:cs="Calibri"/>
          <w:color w:val="000000"/>
          <w:sz w:val="22"/>
          <w:szCs w:val="22"/>
          <w:lang w:eastAsia="zh-TW"/>
        </w:rPr>
        <w:t xml:space="preserve"> the value zero (0) with examples?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56E3E" w14:paraId="0CD83D6D" w14:textId="77777777" w:rsidTr="00184E9F">
        <w:tc>
          <w:tcPr>
            <w:tcW w:w="9019" w:type="dxa"/>
          </w:tcPr>
          <w:p w14:paraId="0575A219" w14:textId="77777777" w:rsidR="00C56E3E" w:rsidRPr="009774EA" w:rsidRDefault="00C56E3E" w:rsidP="00184E9F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 w:rsidRPr="009774EA">
              <w:rPr>
                <w:rFonts w:ascii="Calibri" w:eastAsiaTheme="minorEastAsia" w:hAnsi="Calibri" w:cs="Calibri" w:hint="eastAsia"/>
                <w:color w:val="4472C4" w:themeColor="accent1"/>
                <w:sz w:val="22"/>
                <w:szCs w:val="22"/>
                <w:lang w:eastAsia="zh-TW"/>
              </w:rPr>
              <w:t>Y</w:t>
            </w:r>
            <w:r w:rsidRPr="009774EA"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our Answer :</w:t>
            </w:r>
          </w:p>
        </w:tc>
      </w:tr>
      <w:tr w:rsidR="00C56E3E" w14:paraId="5155254B" w14:textId="77777777" w:rsidTr="00184E9F">
        <w:tc>
          <w:tcPr>
            <w:tcW w:w="9019" w:type="dxa"/>
            <w:shd w:val="clear" w:color="auto" w:fill="FFF2CC" w:themeFill="accent4" w:themeFillTint="33"/>
          </w:tcPr>
          <w:p w14:paraId="2A2E67E9" w14:textId="5A620FF9" w:rsidR="002C2AEA" w:rsidRPr="00545F66" w:rsidRDefault="002C2AEA" w:rsidP="00545F66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</w:tc>
      </w:tr>
    </w:tbl>
    <w:p w14:paraId="6AD145A8" w14:textId="0A3FDA96" w:rsidR="00FE0910" w:rsidRDefault="00FE0910" w:rsidP="00E163A8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0817239C" w14:textId="16204E8F" w:rsidR="00545F66" w:rsidRPr="00264753" w:rsidRDefault="00545F66" w:rsidP="00545F66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</w:pPr>
      <w:r w:rsidRPr="00264753">
        <w:rPr>
          <w:rFonts w:ascii="Calibri" w:hAnsi="Calibri" w:cs="Calibri" w:hint="eastAsia"/>
          <w:i/>
          <w:iCs/>
          <w:color w:val="000000"/>
          <w:sz w:val="28"/>
          <w:szCs w:val="28"/>
          <w:lang w:eastAsia="zh-TW"/>
        </w:rPr>
        <w:t>S</w:t>
      </w:r>
      <w:r w:rsidRPr="00264753"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 xml:space="preserve">ection </w:t>
      </w:r>
      <w:r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>3</w:t>
      </w:r>
      <w:r w:rsidRPr="00264753"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 xml:space="preserve"> : </w:t>
      </w:r>
      <w:r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>Little Man Computer (LMC)</w:t>
      </w:r>
    </w:p>
    <w:p w14:paraId="4EB16FB4" w14:textId="7ABDDBA1" w:rsidR="00545F66" w:rsidRDefault="00545F66" w:rsidP="00E163A8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609FA606" w14:textId="6DBFD699" w:rsidR="00545F66" w:rsidRDefault="00545F66" w:rsidP="00066767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 w:hint="eastAsia"/>
          <w:color w:val="000000"/>
          <w:sz w:val="22"/>
          <w:szCs w:val="22"/>
          <w:lang w:eastAsia="zh-TW"/>
        </w:rPr>
        <w:t>Q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>uestion 7 :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ab/>
        <w:t>Little Man Computer (LMC) simulate processes operated in CPU</w:t>
      </w:r>
      <w:r w:rsidR="00066767">
        <w:rPr>
          <w:rFonts w:ascii="Calibri" w:hAnsi="Calibri" w:cs="Calibri"/>
          <w:color w:val="000000"/>
          <w:sz w:val="22"/>
          <w:szCs w:val="22"/>
          <w:lang w:eastAsia="zh-TW"/>
        </w:rPr>
        <w:t>. Study the below LMC program and describe the purpose of the program.</w:t>
      </w:r>
      <w:r w:rsidR="00C97C64">
        <w:rPr>
          <w:rFonts w:ascii="Calibri" w:hAnsi="Calibri" w:cs="Calibri"/>
          <w:color w:val="000000"/>
          <w:sz w:val="22"/>
          <w:szCs w:val="22"/>
          <w:lang w:eastAsia="zh-TW"/>
        </w:rPr>
        <w:t xml:space="preserve"> Assume only positive values can be entered by user.</w:t>
      </w:r>
    </w:p>
    <w:p w14:paraId="65FB2A9C" w14:textId="05E40AB8" w:rsidR="00066767" w:rsidRDefault="00066767" w:rsidP="00066767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37"/>
        <w:gridCol w:w="1538"/>
        <w:gridCol w:w="1537"/>
        <w:gridCol w:w="1538"/>
      </w:tblGrid>
      <w:tr w:rsidR="00C97C64" w14:paraId="0F964EFF" w14:textId="77777777" w:rsidTr="009B3444">
        <w:trPr>
          <w:jc w:val="center"/>
        </w:trPr>
        <w:tc>
          <w:tcPr>
            <w:tcW w:w="153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04BFE2D" w14:textId="54607533" w:rsidR="00C97C64" w:rsidRPr="00C97C64" w:rsidRDefault="00C97C64" w:rsidP="00C97C64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/>
                <w:sz w:val="22"/>
                <w:szCs w:val="22"/>
                <w:lang w:eastAsia="zh-TW"/>
              </w:rPr>
              <w:t>Program Counter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EFC3775" w14:textId="14FC1954" w:rsidR="00C97C64" w:rsidRPr="00C97C64" w:rsidRDefault="00C97C64" w:rsidP="00C97C64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/>
                <w:sz w:val="22"/>
                <w:szCs w:val="22"/>
                <w:lang w:eastAsia="zh-TW"/>
              </w:rPr>
              <w:t>Instruction</w:t>
            </w:r>
          </w:p>
        </w:tc>
        <w:tc>
          <w:tcPr>
            <w:tcW w:w="1537" w:type="dxa"/>
            <w:shd w:val="clear" w:color="auto" w:fill="E2EFD9" w:themeFill="accent6" w:themeFillTint="33"/>
          </w:tcPr>
          <w:p w14:paraId="1CE8551A" w14:textId="1FF5AC77" w:rsidR="00C97C64" w:rsidRPr="00C97C64" w:rsidRDefault="00C97C64" w:rsidP="00C97C64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Program Counter</w:t>
            </w:r>
          </w:p>
        </w:tc>
        <w:tc>
          <w:tcPr>
            <w:tcW w:w="1538" w:type="dxa"/>
            <w:shd w:val="clear" w:color="auto" w:fill="E2EFD9" w:themeFill="accent6" w:themeFillTint="33"/>
          </w:tcPr>
          <w:p w14:paraId="181598DF" w14:textId="70E825B9" w:rsidR="00C97C64" w:rsidRPr="00C97C64" w:rsidRDefault="00C97C64" w:rsidP="00C97C64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/>
                <w:sz w:val="22"/>
                <w:szCs w:val="22"/>
                <w:lang w:eastAsia="zh-TW"/>
              </w:rPr>
              <w:t>Instruction</w:t>
            </w:r>
          </w:p>
        </w:tc>
      </w:tr>
      <w:tr w:rsidR="00C97C64" w14:paraId="6BF092DB" w14:textId="77777777" w:rsidTr="00C97C64">
        <w:trPr>
          <w:jc w:val="center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8CDA" w14:textId="105986D6" w:rsidR="00C97C64" w:rsidRP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 w:rsidRPr="00C97C64">
              <w:rPr>
                <w:rFonts w:ascii="Consolas" w:hAnsi="Consolas" w:cs="Calibri"/>
                <w:sz w:val="22"/>
                <w:szCs w:val="22"/>
                <w:lang w:eastAsia="zh-TW"/>
              </w:rPr>
              <w:t>00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E5306" w14:textId="411ACE79" w:rsidR="00C97C64" w:rsidRP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I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N</w:t>
            </w:r>
          </w:p>
        </w:tc>
        <w:tc>
          <w:tcPr>
            <w:tcW w:w="1537" w:type="dxa"/>
            <w:tcBorders>
              <w:left w:val="single" w:sz="4" w:space="0" w:color="auto"/>
            </w:tcBorders>
          </w:tcPr>
          <w:p w14:paraId="3C93E020" w14:textId="6DF2DF2E" w:rsidR="00C97C64" w:rsidRP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5</w:t>
            </w:r>
          </w:p>
        </w:tc>
        <w:tc>
          <w:tcPr>
            <w:tcW w:w="1538" w:type="dxa"/>
          </w:tcPr>
          <w:p w14:paraId="100A0864" w14:textId="32C529F9" w:rsidR="00C97C64" w:rsidRP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B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RP 09</w:t>
            </w:r>
          </w:p>
        </w:tc>
      </w:tr>
      <w:tr w:rsidR="00C97C64" w14:paraId="1FED00B0" w14:textId="77777777" w:rsidTr="00C97C64">
        <w:trPr>
          <w:jc w:val="center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00DD" w14:textId="51D07D2D" w:rsidR="00C97C64" w:rsidRP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D942" w14:textId="64643142" w:rsid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TO 90</w:t>
            </w:r>
          </w:p>
        </w:tc>
        <w:tc>
          <w:tcPr>
            <w:tcW w:w="1537" w:type="dxa"/>
            <w:tcBorders>
              <w:left w:val="single" w:sz="4" w:space="0" w:color="auto"/>
            </w:tcBorders>
          </w:tcPr>
          <w:p w14:paraId="1AD66A95" w14:textId="6D6F8405" w:rsidR="00C97C64" w:rsidRP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6</w:t>
            </w:r>
          </w:p>
        </w:tc>
        <w:tc>
          <w:tcPr>
            <w:tcW w:w="1538" w:type="dxa"/>
          </w:tcPr>
          <w:p w14:paraId="2EC3930C" w14:textId="7EFF477B" w:rsidR="00C97C64" w:rsidRP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L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DA 90</w:t>
            </w:r>
          </w:p>
        </w:tc>
      </w:tr>
      <w:tr w:rsidR="00C97C64" w14:paraId="641AB2D6" w14:textId="77777777" w:rsidTr="00C97C64">
        <w:trPr>
          <w:jc w:val="center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FD83" w14:textId="6DAC109D" w:rsid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7C7C" w14:textId="75B56345" w:rsid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I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N</w:t>
            </w:r>
          </w:p>
        </w:tc>
        <w:tc>
          <w:tcPr>
            <w:tcW w:w="1537" w:type="dxa"/>
            <w:tcBorders>
              <w:left w:val="single" w:sz="4" w:space="0" w:color="auto"/>
            </w:tcBorders>
          </w:tcPr>
          <w:p w14:paraId="5C77581E" w14:textId="47C1A009" w:rsidR="00C97C64" w:rsidRP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7</w:t>
            </w:r>
          </w:p>
        </w:tc>
        <w:tc>
          <w:tcPr>
            <w:tcW w:w="1538" w:type="dxa"/>
          </w:tcPr>
          <w:p w14:paraId="697C6424" w14:textId="23D2F07A" w:rsidR="00C97C64" w:rsidRPr="00C97C64" w:rsidRDefault="009B344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UB 91</w:t>
            </w:r>
          </w:p>
        </w:tc>
      </w:tr>
      <w:tr w:rsidR="00C97C64" w14:paraId="5910FA2E" w14:textId="77777777" w:rsidTr="00C97C64">
        <w:trPr>
          <w:jc w:val="center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F1C0" w14:textId="5FB98A98" w:rsid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17C3" w14:textId="7EEDDC37" w:rsid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TO 91</w:t>
            </w:r>
          </w:p>
        </w:tc>
        <w:tc>
          <w:tcPr>
            <w:tcW w:w="1537" w:type="dxa"/>
            <w:tcBorders>
              <w:left w:val="single" w:sz="4" w:space="0" w:color="auto"/>
            </w:tcBorders>
          </w:tcPr>
          <w:p w14:paraId="2ADB527B" w14:textId="7B96B61B" w:rsidR="00C97C64" w:rsidRPr="00C97C64" w:rsidRDefault="009B344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8</w:t>
            </w:r>
          </w:p>
        </w:tc>
        <w:tc>
          <w:tcPr>
            <w:tcW w:w="1538" w:type="dxa"/>
          </w:tcPr>
          <w:p w14:paraId="3AF80CD4" w14:textId="778C7646" w:rsidR="00C97C64" w:rsidRPr="00C97C64" w:rsidRDefault="009B344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O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UT</w:t>
            </w:r>
          </w:p>
        </w:tc>
      </w:tr>
      <w:tr w:rsidR="00C97C64" w14:paraId="2C49A955" w14:textId="77777777" w:rsidTr="00C97C64">
        <w:trPr>
          <w:jc w:val="center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EAB97" w14:textId="7E6FBE5F" w:rsid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B63E" w14:textId="68112E53" w:rsid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SUB 90</w:t>
            </w:r>
          </w:p>
        </w:tc>
        <w:tc>
          <w:tcPr>
            <w:tcW w:w="1537" w:type="dxa"/>
            <w:tcBorders>
              <w:left w:val="single" w:sz="4" w:space="0" w:color="auto"/>
            </w:tcBorders>
          </w:tcPr>
          <w:p w14:paraId="42B14210" w14:textId="0906EE96" w:rsidR="00C97C64" w:rsidRPr="00C97C64" w:rsidRDefault="009B344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9</w:t>
            </w:r>
          </w:p>
        </w:tc>
        <w:tc>
          <w:tcPr>
            <w:tcW w:w="1538" w:type="dxa"/>
          </w:tcPr>
          <w:p w14:paraId="25403BFA" w14:textId="0C5E2E3C" w:rsidR="00C97C64" w:rsidRPr="00C97C64" w:rsidRDefault="009B344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H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LT</w:t>
            </w:r>
          </w:p>
        </w:tc>
      </w:tr>
    </w:tbl>
    <w:p w14:paraId="651F635F" w14:textId="77777777" w:rsidR="00066767" w:rsidRPr="00066767" w:rsidRDefault="00066767" w:rsidP="004C6465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66767" w14:paraId="674AAD04" w14:textId="77777777" w:rsidTr="00184E9F">
        <w:tc>
          <w:tcPr>
            <w:tcW w:w="9019" w:type="dxa"/>
          </w:tcPr>
          <w:p w14:paraId="72B00F5F" w14:textId="77777777" w:rsidR="00066767" w:rsidRPr="009774EA" w:rsidRDefault="00066767" w:rsidP="00184E9F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 w:rsidRPr="009774EA">
              <w:rPr>
                <w:rFonts w:ascii="Calibri" w:eastAsiaTheme="minorEastAsia" w:hAnsi="Calibri" w:cs="Calibri" w:hint="eastAsia"/>
                <w:color w:val="4472C4" w:themeColor="accent1"/>
                <w:sz w:val="22"/>
                <w:szCs w:val="22"/>
                <w:lang w:eastAsia="zh-TW"/>
              </w:rPr>
              <w:t>Y</w:t>
            </w:r>
            <w:r w:rsidRPr="009774EA"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our Answer :</w:t>
            </w:r>
          </w:p>
        </w:tc>
      </w:tr>
      <w:tr w:rsidR="00066767" w14:paraId="3DD79A5D" w14:textId="77777777" w:rsidTr="00184E9F">
        <w:tc>
          <w:tcPr>
            <w:tcW w:w="9019" w:type="dxa"/>
            <w:shd w:val="clear" w:color="auto" w:fill="FFF2CC" w:themeFill="accent4" w:themeFillTint="33"/>
          </w:tcPr>
          <w:p w14:paraId="36DC55E2" w14:textId="18403548" w:rsidR="00066767" w:rsidRPr="00545F66" w:rsidRDefault="00066767" w:rsidP="00184E9F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</w:tc>
      </w:tr>
    </w:tbl>
    <w:p w14:paraId="7D745364" w14:textId="1BBF9F89" w:rsidR="00066767" w:rsidRDefault="00066767" w:rsidP="00066767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40C2BE2A" w14:textId="71A51B1F" w:rsidR="00E771B4" w:rsidRPr="00C97C64" w:rsidRDefault="004C6465" w:rsidP="00E771B4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sz w:val="22"/>
          <w:szCs w:val="22"/>
          <w:lang w:eastAsia="zh-TW"/>
        </w:rPr>
      </w:pPr>
      <w:r w:rsidRPr="00C97C64">
        <w:rPr>
          <w:rFonts w:ascii="Calibri" w:hAnsi="Calibri" w:cs="Calibri" w:hint="eastAsia"/>
          <w:sz w:val="22"/>
          <w:szCs w:val="22"/>
          <w:lang w:eastAsia="zh-TW"/>
        </w:rPr>
        <w:t>Q</w:t>
      </w:r>
      <w:r w:rsidRPr="00C97C64">
        <w:rPr>
          <w:rFonts w:ascii="Calibri" w:hAnsi="Calibri" w:cs="Calibri"/>
          <w:sz w:val="22"/>
          <w:szCs w:val="22"/>
          <w:lang w:eastAsia="zh-TW"/>
        </w:rPr>
        <w:t>uestion 8 :</w:t>
      </w:r>
      <w:r w:rsidRPr="00C97C64">
        <w:rPr>
          <w:rFonts w:ascii="Calibri" w:hAnsi="Calibri" w:cs="Calibri"/>
          <w:sz w:val="22"/>
          <w:szCs w:val="22"/>
          <w:lang w:eastAsia="zh-TW"/>
        </w:rPr>
        <w:tab/>
        <w:t xml:space="preserve">Write an LMC program to read in </w:t>
      </w:r>
      <w:r w:rsidR="00E12123" w:rsidRPr="00C97C64">
        <w:rPr>
          <w:rFonts w:ascii="Calibri" w:hAnsi="Calibri" w:cs="Calibri"/>
          <w:sz w:val="22"/>
          <w:szCs w:val="22"/>
          <w:lang w:eastAsia="zh-TW"/>
        </w:rPr>
        <w:t>two positive numbers X and Y then calculate and return the sum of them.</w:t>
      </w:r>
    </w:p>
    <w:p w14:paraId="76A14C42" w14:textId="60774369" w:rsidR="004C6465" w:rsidRPr="00C97C64" w:rsidRDefault="00DD0F89" w:rsidP="00E771B4">
      <w:pPr>
        <w:pStyle w:val="af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Calibri" w:hAnsi="Calibri" w:cs="Calibri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 xml:space="preserve">Please </w:t>
      </w:r>
      <w:r w:rsidR="000D5677">
        <w:rPr>
          <w:rFonts w:ascii="Calibri" w:hAnsi="Calibri" w:cs="Calibri" w:hint="eastAsia"/>
          <w:sz w:val="22"/>
          <w:szCs w:val="22"/>
          <w:lang w:eastAsia="zh-TW"/>
        </w:rPr>
        <w:t>a</w:t>
      </w:r>
      <w:r w:rsidR="000D5677">
        <w:rPr>
          <w:rFonts w:ascii="Calibri" w:hAnsi="Calibri" w:cs="Calibri"/>
          <w:sz w:val="22"/>
          <w:szCs w:val="22"/>
          <w:lang w:eastAsia="zh-TW"/>
        </w:rPr>
        <w:t xml:space="preserve">ccess </w:t>
      </w:r>
      <w:hyperlink r:id="rId8" w:history="1">
        <w:r w:rsidR="000D5677" w:rsidRPr="0020170D">
          <w:rPr>
            <w:rStyle w:val="a6"/>
            <w:rFonts w:ascii="Calibri" w:hAnsi="Calibri" w:cs="Calibri"/>
            <w:sz w:val="22"/>
            <w:szCs w:val="22"/>
            <w:lang w:eastAsia="zh-TW"/>
          </w:rPr>
          <w:t>http://learn.hkmu.edu.hk/~mt260/mmo2/unit2/lmc/</w:t>
        </w:r>
      </w:hyperlink>
      <w:r w:rsidR="000D5677">
        <w:rPr>
          <w:rFonts w:ascii="Calibri" w:hAnsi="Calibri" w:cs="Calibri"/>
          <w:sz w:val="22"/>
          <w:szCs w:val="22"/>
          <w:lang w:eastAsia="zh-TW"/>
        </w:rPr>
        <w:t xml:space="preserve"> </w:t>
      </w:r>
      <w:r>
        <w:rPr>
          <w:rFonts w:ascii="Calibri" w:hAnsi="Calibri" w:cs="Calibri"/>
          <w:sz w:val="22"/>
          <w:szCs w:val="22"/>
          <w:lang w:eastAsia="zh-TW"/>
        </w:rPr>
        <w:t>to complete this question.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1"/>
        <w:gridCol w:w="1132"/>
        <w:gridCol w:w="1276"/>
      </w:tblGrid>
      <w:tr w:rsidR="00C97C64" w:rsidRPr="00C97C64" w14:paraId="4311D815" w14:textId="77777777" w:rsidTr="00E12123">
        <w:trPr>
          <w:jc w:val="center"/>
        </w:trPr>
        <w:tc>
          <w:tcPr>
            <w:tcW w:w="3539" w:type="dxa"/>
            <w:gridSpan w:val="3"/>
          </w:tcPr>
          <w:p w14:paraId="24F76CB3" w14:textId="1F02CEA8" w:rsidR="004C6465" w:rsidRPr="00C97C64" w:rsidRDefault="00E12123" w:rsidP="00184E9F">
            <w:pPr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  <w:t>Examples :</w:t>
            </w:r>
          </w:p>
        </w:tc>
      </w:tr>
      <w:tr w:rsidR="00C97C64" w:rsidRPr="00C97C64" w14:paraId="4DD5A1AB" w14:textId="77777777" w:rsidTr="009B3444">
        <w:trPr>
          <w:jc w:val="center"/>
        </w:trPr>
        <w:tc>
          <w:tcPr>
            <w:tcW w:w="2263" w:type="dxa"/>
            <w:gridSpan w:val="2"/>
            <w:shd w:val="clear" w:color="auto" w:fill="E2EFD9" w:themeFill="accent6" w:themeFillTint="33"/>
          </w:tcPr>
          <w:p w14:paraId="66CB2A59" w14:textId="33019B52" w:rsidR="004C6465" w:rsidRPr="00C97C64" w:rsidRDefault="004C6465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I</w:t>
            </w:r>
            <w:r w:rsidRPr="00C97C64">
              <w:rPr>
                <w:rFonts w:ascii="Calibri" w:hAnsi="Calibri" w:cs="Calibri"/>
                <w:sz w:val="22"/>
                <w:szCs w:val="22"/>
                <w:lang w:eastAsia="zh-TW"/>
              </w:rPr>
              <w:t>nput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1E9B7B4B" w14:textId="50AF6A32" w:rsidR="004C6465" w:rsidRPr="00C97C64" w:rsidRDefault="00E12123" w:rsidP="00E12123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eastAsiaTheme="minorEastAsia" w:hAnsi="Calibri" w:cs="Calibri" w:hint="eastAsia"/>
                <w:sz w:val="22"/>
                <w:szCs w:val="22"/>
                <w:lang w:eastAsia="zh-TW"/>
              </w:rPr>
              <w:t>O</w:t>
            </w:r>
            <w:r w:rsidRPr="00C97C64"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  <w:t>utput</w:t>
            </w:r>
          </w:p>
        </w:tc>
      </w:tr>
      <w:tr w:rsidR="00C97C64" w:rsidRPr="00C97C64" w14:paraId="6F12DDAA" w14:textId="77777777" w:rsidTr="009B3444">
        <w:trPr>
          <w:jc w:val="center"/>
        </w:trPr>
        <w:tc>
          <w:tcPr>
            <w:tcW w:w="1131" w:type="dxa"/>
            <w:shd w:val="clear" w:color="auto" w:fill="E2EFD9" w:themeFill="accent6" w:themeFillTint="33"/>
          </w:tcPr>
          <w:p w14:paraId="4DBCAF08" w14:textId="5A93B6BF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X</w:t>
            </w:r>
          </w:p>
        </w:tc>
        <w:tc>
          <w:tcPr>
            <w:tcW w:w="1132" w:type="dxa"/>
            <w:shd w:val="clear" w:color="auto" w:fill="E2EFD9" w:themeFill="accent6" w:themeFillTint="33"/>
          </w:tcPr>
          <w:p w14:paraId="6A1B00EE" w14:textId="6FD6AC5A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Y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28FF8EB7" w14:textId="1B82F243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  <w:t>X + Y</w:t>
            </w:r>
          </w:p>
        </w:tc>
      </w:tr>
      <w:tr w:rsidR="00C97C64" w:rsidRPr="00C97C64" w14:paraId="13EAF3EA" w14:textId="77777777" w:rsidTr="00E12123">
        <w:trPr>
          <w:jc w:val="center"/>
        </w:trPr>
        <w:tc>
          <w:tcPr>
            <w:tcW w:w="1131" w:type="dxa"/>
            <w:shd w:val="clear" w:color="auto" w:fill="auto"/>
          </w:tcPr>
          <w:p w14:paraId="06CB591D" w14:textId="379C2123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0</w:t>
            </w:r>
          </w:p>
        </w:tc>
        <w:tc>
          <w:tcPr>
            <w:tcW w:w="1132" w:type="dxa"/>
            <w:shd w:val="clear" w:color="auto" w:fill="auto"/>
          </w:tcPr>
          <w:p w14:paraId="42265852" w14:textId="7BB02057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541710C3" w14:textId="7309FDC5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0</w:t>
            </w:r>
          </w:p>
        </w:tc>
      </w:tr>
      <w:tr w:rsidR="00C97C64" w:rsidRPr="00C97C64" w14:paraId="470E617D" w14:textId="77777777" w:rsidTr="00E12123">
        <w:trPr>
          <w:jc w:val="center"/>
        </w:trPr>
        <w:tc>
          <w:tcPr>
            <w:tcW w:w="1131" w:type="dxa"/>
            <w:shd w:val="clear" w:color="auto" w:fill="auto"/>
          </w:tcPr>
          <w:p w14:paraId="0310DE27" w14:textId="0DBEC178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1132" w:type="dxa"/>
            <w:shd w:val="clear" w:color="auto" w:fill="auto"/>
          </w:tcPr>
          <w:p w14:paraId="39272AC0" w14:textId="6A10CFE3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2E9FE484" w14:textId="2204399E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8</w:t>
            </w:r>
          </w:p>
        </w:tc>
      </w:tr>
      <w:tr w:rsidR="00C97C64" w:rsidRPr="00C97C64" w14:paraId="498E136F" w14:textId="77777777" w:rsidTr="00E12123">
        <w:trPr>
          <w:jc w:val="center"/>
        </w:trPr>
        <w:tc>
          <w:tcPr>
            <w:tcW w:w="1131" w:type="dxa"/>
            <w:shd w:val="clear" w:color="auto" w:fill="auto"/>
          </w:tcPr>
          <w:p w14:paraId="17616DE6" w14:textId="6A8C65B5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8</w:t>
            </w:r>
          </w:p>
        </w:tc>
        <w:tc>
          <w:tcPr>
            <w:tcW w:w="1132" w:type="dxa"/>
            <w:shd w:val="clear" w:color="auto" w:fill="auto"/>
          </w:tcPr>
          <w:p w14:paraId="0FC1DDE2" w14:textId="2726CF89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1B69EBF7" w14:textId="16F47B23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9</w:t>
            </w:r>
          </w:p>
        </w:tc>
      </w:tr>
    </w:tbl>
    <w:p w14:paraId="1C5AC1EB" w14:textId="7FDDAF76" w:rsidR="004C6465" w:rsidRPr="004C6465" w:rsidRDefault="004C6465" w:rsidP="00066767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771B4" w14:paraId="080BE694" w14:textId="77777777" w:rsidTr="00184E9F">
        <w:tc>
          <w:tcPr>
            <w:tcW w:w="9019" w:type="dxa"/>
          </w:tcPr>
          <w:p w14:paraId="464CB6C1" w14:textId="77777777" w:rsidR="00E771B4" w:rsidRPr="009774EA" w:rsidRDefault="00E771B4" w:rsidP="00184E9F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 w:rsidRPr="009774EA">
              <w:rPr>
                <w:rFonts w:ascii="Calibri" w:eastAsiaTheme="minorEastAsia" w:hAnsi="Calibri" w:cs="Calibri" w:hint="eastAsia"/>
                <w:color w:val="4472C4" w:themeColor="accent1"/>
                <w:sz w:val="22"/>
                <w:szCs w:val="22"/>
                <w:lang w:eastAsia="zh-TW"/>
              </w:rPr>
              <w:t>Y</w:t>
            </w:r>
            <w:r w:rsidRPr="009774EA"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our Answer :</w:t>
            </w:r>
          </w:p>
        </w:tc>
      </w:tr>
      <w:tr w:rsidR="00E12123" w14:paraId="592225A0" w14:textId="77777777" w:rsidTr="00882B9C">
        <w:tc>
          <w:tcPr>
            <w:tcW w:w="9019" w:type="dxa"/>
            <w:shd w:val="clear" w:color="auto" w:fill="FFF2CC" w:themeFill="accent4" w:themeFillTint="33"/>
          </w:tcPr>
          <w:p w14:paraId="4B9974C9" w14:textId="7248D914" w:rsidR="00E12123" w:rsidRPr="00E771B4" w:rsidRDefault="00E12123" w:rsidP="007461BC">
            <w:pPr>
              <w:rPr>
                <w:rFonts w:ascii="Consolas" w:eastAsiaTheme="minorEastAsia" w:hAnsi="Consolas" w:cs="Calibri"/>
                <w:color w:val="4472C4" w:themeColor="accent1"/>
                <w:sz w:val="22"/>
                <w:szCs w:val="22"/>
                <w:lang w:eastAsia="zh-TW"/>
              </w:rPr>
            </w:pPr>
          </w:p>
        </w:tc>
      </w:tr>
    </w:tbl>
    <w:p w14:paraId="137B2D3D" w14:textId="0C458526" w:rsidR="004C6465" w:rsidRPr="00E771B4" w:rsidRDefault="004C6465" w:rsidP="00066767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</w:p>
    <w:sectPr w:rsidR="004C6465" w:rsidRPr="00E771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0CBDD" w14:textId="77777777" w:rsidR="00E473FB" w:rsidRDefault="00E473FB" w:rsidP="00D844AD">
      <w:r>
        <w:separator/>
      </w:r>
    </w:p>
  </w:endnote>
  <w:endnote w:type="continuationSeparator" w:id="0">
    <w:p w14:paraId="7319502A" w14:textId="77777777" w:rsidR="00E473FB" w:rsidRDefault="00E473FB" w:rsidP="00D84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F255F" w14:textId="77777777" w:rsidR="00E473FB" w:rsidRDefault="00E473FB" w:rsidP="00D844AD">
      <w:r>
        <w:separator/>
      </w:r>
    </w:p>
  </w:footnote>
  <w:footnote w:type="continuationSeparator" w:id="0">
    <w:p w14:paraId="2ED4F0A6" w14:textId="77777777" w:rsidR="00E473FB" w:rsidRDefault="00E473FB" w:rsidP="00D84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D049B"/>
    <w:multiLevelType w:val="multilevel"/>
    <w:tmpl w:val="B280488C"/>
    <w:lvl w:ilvl="0">
      <w:start w:val="1"/>
      <w:numFmt w:val="decimal"/>
      <w:pStyle w:val="LSS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E420D62"/>
    <w:multiLevelType w:val="hybridMultilevel"/>
    <w:tmpl w:val="DA6C0192"/>
    <w:lvl w:ilvl="0" w:tplc="EF5C2968">
      <w:start w:val="4"/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682C3C05"/>
    <w:multiLevelType w:val="hybridMultilevel"/>
    <w:tmpl w:val="51F0BD6E"/>
    <w:lvl w:ilvl="0" w:tplc="0C3498A4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732F26F2"/>
    <w:multiLevelType w:val="hybridMultilevel"/>
    <w:tmpl w:val="641639B8"/>
    <w:lvl w:ilvl="0" w:tplc="DFDC8D1E">
      <w:start w:val="4"/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NDEwNbe0NDEwszBX0lEKTi0uzszPAymwqAUA6elmoCwAAAA="/>
  </w:docVars>
  <w:rsids>
    <w:rsidRoot w:val="00230F2F"/>
    <w:rsid w:val="00037F7A"/>
    <w:rsid w:val="000408FC"/>
    <w:rsid w:val="00066767"/>
    <w:rsid w:val="000B6062"/>
    <w:rsid w:val="000D4D40"/>
    <w:rsid w:val="000D5677"/>
    <w:rsid w:val="00152552"/>
    <w:rsid w:val="00192263"/>
    <w:rsid w:val="001C3AF6"/>
    <w:rsid w:val="001C661B"/>
    <w:rsid w:val="00210AE4"/>
    <w:rsid w:val="0021569A"/>
    <w:rsid w:val="00230F2F"/>
    <w:rsid w:val="00264753"/>
    <w:rsid w:val="002B4D27"/>
    <w:rsid w:val="002C2AEA"/>
    <w:rsid w:val="002C47C7"/>
    <w:rsid w:val="00317569"/>
    <w:rsid w:val="0039702D"/>
    <w:rsid w:val="00410932"/>
    <w:rsid w:val="00417FEA"/>
    <w:rsid w:val="004279DB"/>
    <w:rsid w:val="0046618C"/>
    <w:rsid w:val="004C6465"/>
    <w:rsid w:val="004E1314"/>
    <w:rsid w:val="004E21AB"/>
    <w:rsid w:val="00511F84"/>
    <w:rsid w:val="005146F7"/>
    <w:rsid w:val="00545F66"/>
    <w:rsid w:val="006A21F4"/>
    <w:rsid w:val="006A7C92"/>
    <w:rsid w:val="006C7DC7"/>
    <w:rsid w:val="006D2628"/>
    <w:rsid w:val="00725BA3"/>
    <w:rsid w:val="007461BC"/>
    <w:rsid w:val="007C7D83"/>
    <w:rsid w:val="007D3DD1"/>
    <w:rsid w:val="007E0EFA"/>
    <w:rsid w:val="00812E74"/>
    <w:rsid w:val="008209F5"/>
    <w:rsid w:val="00827C38"/>
    <w:rsid w:val="00836DAE"/>
    <w:rsid w:val="008A5AB3"/>
    <w:rsid w:val="008F196C"/>
    <w:rsid w:val="008F7147"/>
    <w:rsid w:val="009774EA"/>
    <w:rsid w:val="009A14BA"/>
    <w:rsid w:val="009B3444"/>
    <w:rsid w:val="009B3678"/>
    <w:rsid w:val="009F14BA"/>
    <w:rsid w:val="00A57C3D"/>
    <w:rsid w:val="00A6611D"/>
    <w:rsid w:val="00A67F24"/>
    <w:rsid w:val="00A73B89"/>
    <w:rsid w:val="00AD3402"/>
    <w:rsid w:val="00AE3B80"/>
    <w:rsid w:val="00B4424F"/>
    <w:rsid w:val="00C04F5B"/>
    <w:rsid w:val="00C56E3E"/>
    <w:rsid w:val="00C835D2"/>
    <w:rsid w:val="00C97C64"/>
    <w:rsid w:val="00CB4C7E"/>
    <w:rsid w:val="00CE3CE0"/>
    <w:rsid w:val="00D03EFC"/>
    <w:rsid w:val="00D211E9"/>
    <w:rsid w:val="00D242B8"/>
    <w:rsid w:val="00D3237D"/>
    <w:rsid w:val="00D844AD"/>
    <w:rsid w:val="00DB6E3A"/>
    <w:rsid w:val="00DD0F89"/>
    <w:rsid w:val="00E12123"/>
    <w:rsid w:val="00E163A8"/>
    <w:rsid w:val="00E17544"/>
    <w:rsid w:val="00E473FB"/>
    <w:rsid w:val="00E72763"/>
    <w:rsid w:val="00E771B4"/>
    <w:rsid w:val="00E81BBD"/>
    <w:rsid w:val="00E824BA"/>
    <w:rsid w:val="00E90920"/>
    <w:rsid w:val="00EB52BA"/>
    <w:rsid w:val="00F72A70"/>
    <w:rsid w:val="00F8716D"/>
    <w:rsid w:val="00FB54B0"/>
    <w:rsid w:val="00FE0910"/>
    <w:rsid w:val="00F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E4CAC"/>
  <w15:docId w15:val="{76A78AD1-033C-46A2-B4B4-DE36B831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352"/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rsid w:val="00631352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30">
    <w:name w:val="Body Text 3"/>
    <w:basedOn w:val="a"/>
    <w:rsid w:val="00631352"/>
    <w:pPr>
      <w:autoSpaceDE w:val="0"/>
      <w:autoSpaceDN w:val="0"/>
      <w:adjustRightInd w:val="0"/>
    </w:pPr>
    <w:rPr>
      <w:b/>
      <w:bCs/>
      <w:szCs w:val="22"/>
    </w:rPr>
  </w:style>
  <w:style w:type="paragraph" w:styleId="a5">
    <w:name w:val="Body Text Indent"/>
    <w:basedOn w:val="a"/>
    <w:rsid w:val="00631352"/>
    <w:pPr>
      <w:spacing w:after="120"/>
      <w:ind w:left="283"/>
    </w:pPr>
  </w:style>
  <w:style w:type="paragraph" w:styleId="31">
    <w:name w:val="Body Text Indent 3"/>
    <w:basedOn w:val="a"/>
    <w:rsid w:val="00631352"/>
    <w:pPr>
      <w:spacing w:after="120"/>
      <w:ind w:left="283"/>
    </w:pPr>
    <w:rPr>
      <w:sz w:val="16"/>
      <w:szCs w:val="16"/>
    </w:rPr>
  </w:style>
  <w:style w:type="character" w:styleId="a6">
    <w:name w:val="Hyperlink"/>
    <w:rsid w:val="00323311"/>
    <w:rPr>
      <w:color w:val="0000FF"/>
      <w:u w:val="single"/>
    </w:rPr>
  </w:style>
  <w:style w:type="paragraph" w:customStyle="1" w:styleId="LSN">
    <w:name w:val="LSN"/>
    <w:aliases w:val="List sub numbered"/>
    <w:basedOn w:val="a"/>
    <w:rsid w:val="00F860C8"/>
    <w:pPr>
      <w:keepLines/>
      <w:tabs>
        <w:tab w:val="left" w:pos="851"/>
        <w:tab w:val="right" w:pos="6360"/>
        <w:tab w:val="right" w:pos="8280"/>
      </w:tabs>
      <w:spacing w:before="60" w:after="60"/>
      <w:ind w:left="851" w:right="992" w:hanging="425"/>
    </w:pPr>
    <w:rPr>
      <w:sz w:val="22"/>
      <w:szCs w:val="20"/>
      <w:lang w:val="en-GB"/>
    </w:rPr>
  </w:style>
  <w:style w:type="paragraph" w:customStyle="1" w:styleId="LSU">
    <w:name w:val="LSU"/>
    <w:aliases w:val="List sub unnumbered"/>
    <w:basedOn w:val="LSN"/>
    <w:rsid w:val="00F860C8"/>
    <w:pPr>
      <w:ind w:firstLine="0"/>
    </w:pPr>
  </w:style>
  <w:style w:type="paragraph" w:customStyle="1" w:styleId="LN">
    <w:name w:val="LN"/>
    <w:aliases w:val="list numbered"/>
    <w:basedOn w:val="a"/>
    <w:rsid w:val="00F860C8"/>
    <w:pPr>
      <w:keepLines/>
      <w:tabs>
        <w:tab w:val="left" w:pos="360"/>
        <w:tab w:val="right" w:pos="6360"/>
        <w:tab w:val="right" w:pos="8280"/>
      </w:tabs>
      <w:spacing w:before="60" w:after="60"/>
      <w:ind w:left="357" w:right="992" w:hanging="357"/>
    </w:pPr>
    <w:rPr>
      <w:sz w:val="22"/>
      <w:szCs w:val="20"/>
      <w:lang w:val="en-GB"/>
    </w:rPr>
  </w:style>
  <w:style w:type="paragraph" w:customStyle="1" w:styleId="LNSN">
    <w:name w:val="LNSN"/>
    <w:aliases w:val="List numbered sub numbered,Subsidiary Numbered"/>
    <w:basedOn w:val="a"/>
    <w:rsid w:val="00F860C8"/>
    <w:pPr>
      <w:keepLines/>
      <w:tabs>
        <w:tab w:val="left" w:pos="426"/>
        <w:tab w:val="right" w:pos="6360"/>
        <w:tab w:val="right" w:pos="8280"/>
      </w:tabs>
      <w:spacing w:before="60" w:after="60"/>
      <w:ind w:left="851" w:right="992" w:hanging="851"/>
    </w:pPr>
    <w:rPr>
      <w:sz w:val="22"/>
      <w:szCs w:val="20"/>
      <w:lang w:val="en-GB"/>
    </w:rPr>
  </w:style>
  <w:style w:type="paragraph" w:customStyle="1" w:styleId="LU">
    <w:name w:val="LU"/>
    <w:aliases w:val="list un-numbered"/>
    <w:basedOn w:val="a"/>
    <w:rsid w:val="00E2288B"/>
    <w:pPr>
      <w:keepLines/>
      <w:tabs>
        <w:tab w:val="left" w:pos="360"/>
        <w:tab w:val="right" w:pos="6360"/>
        <w:tab w:val="right" w:pos="8280"/>
      </w:tabs>
      <w:spacing w:before="60" w:after="60"/>
      <w:ind w:left="357" w:right="992"/>
    </w:pPr>
    <w:rPr>
      <w:sz w:val="22"/>
      <w:szCs w:val="20"/>
      <w:lang w:val="en-GB"/>
    </w:rPr>
  </w:style>
  <w:style w:type="paragraph" w:customStyle="1" w:styleId="LSSB">
    <w:name w:val="LSSB"/>
    <w:aliases w:val="List sub sub bulleted"/>
    <w:basedOn w:val="LSN"/>
    <w:rsid w:val="00E2288B"/>
    <w:pPr>
      <w:numPr>
        <w:numId w:val="1"/>
      </w:numPr>
      <w:tabs>
        <w:tab w:val="clear" w:pos="851"/>
        <w:tab w:val="num" w:pos="1276"/>
      </w:tabs>
      <w:ind w:left="1276" w:hanging="425"/>
    </w:pPr>
  </w:style>
  <w:style w:type="table" w:styleId="a7">
    <w:name w:val="Table Grid"/>
    <w:basedOn w:val="a1"/>
    <w:rsid w:val="00A809EE"/>
    <w:rPr>
      <w:rFonts w:eastAsia="新細明體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rsid w:val="00486A03"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0"/>
    <w:link w:val="a8"/>
    <w:rsid w:val="00486A03"/>
    <w:rPr>
      <w:rFonts w:eastAsia="Times New Roman"/>
      <w:sz w:val="24"/>
      <w:szCs w:val="24"/>
      <w:lang w:eastAsia="en-US"/>
    </w:rPr>
  </w:style>
  <w:style w:type="character" w:styleId="aa">
    <w:name w:val="Unresolved Mention"/>
    <w:basedOn w:val="a0"/>
    <w:uiPriority w:val="99"/>
    <w:semiHidden/>
    <w:unhideWhenUsed/>
    <w:rsid w:val="000007E0"/>
    <w:rPr>
      <w:color w:val="605E5C"/>
      <w:shd w:val="clear" w:color="auto" w:fill="E1DFDD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3">
    <w:name w:val="List Paragraph"/>
    <w:basedOn w:val="a"/>
    <w:uiPriority w:val="34"/>
    <w:qFormat/>
    <w:rsid w:val="00E771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hkmu.edu.hk/~mt260/mmo2/unit2/lm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AS8zWczxMAl6+JfDeparwZjO0A==">AMUW2mUtOxG8l6aQt6JZgyViwRsuwCruAYzbq31RZGJHB3Y8je1SQnMlwiK3RDcNdebgyhh+GgWj6KthOJoH3MHqqNK3UtCc1b1cWw2MglGzoQI9M/q93Crtnc1CijsSQR3tw9QNJC00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Vanessa Ng;Tommy Kwok</dc:creator>
  <cp:lastModifiedBy>Tommy Kwok</cp:lastModifiedBy>
  <cp:revision>4</cp:revision>
  <dcterms:created xsi:type="dcterms:W3CDTF">2020-09-28T16:27:00Z</dcterms:created>
  <dcterms:modified xsi:type="dcterms:W3CDTF">2021-09-14T08:29:00Z</dcterms:modified>
</cp:coreProperties>
</file>