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B0F9" w14:textId="38FF3B45" w:rsidR="00641034" w:rsidRDefault="00641034" w:rsidP="00641034">
      <w:pPr>
        <w:pStyle w:val="a3"/>
        <w:numPr>
          <w:ilvl w:val="0"/>
          <w:numId w:val="2"/>
        </w:numPr>
      </w:pPr>
      <w:r>
        <w:t>::before</w:t>
      </w:r>
    </w:p>
    <w:p w14:paraId="32918934" w14:textId="098FA68E" w:rsidR="00641034" w:rsidRDefault="00641034" w:rsidP="00641034">
      <w:pPr>
        <w:pStyle w:val="a3"/>
        <w:numPr>
          <w:ilvl w:val="0"/>
          <w:numId w:val="2"/>
        </w:numPr>
      </w:pPr>
      <w:r>
        <w:rPr>
          <w:lang w:val="uk-UA"/>
        </w:rPr>
        <w:t xml:space="preserve">Не заданий </w:t>
      </w:r>
      <w:r>
        <w:t>content</w:t>
      </w:r>
    </w:p>
    <w:p w14:paraId="66F55A38" w14:textId="5AFDB9F8" w:rsidR="00641034" w:rsidRPr="00641034" w:rsidRDefault="00641034" w:rsidP="00641034">
      <w:pPr>
        <w:pStyle w:val="a3"/>
        <w:numPr>
          <w:ilvl w:val="0"/>
          <w:numId w:val="2"/>
        </w:numPr>
      </w:pPr>
      <w:r>
        <w:rPr>
          <w:lang w:val="uk-UA"/>
        </w:rPr>
        <w:t>Задає колір першої літери пунктів списку</w:t>
      </w:r>
    </w:p>
    <w:p w14:paraId="52D4552E" w14:textId="6B804205" w:rsidR="00641034" w:rsidRDefault="00641034" w:rsidP="00641034">
      <w:pPr>
        <w:pStyle w:val="a3"/>
        <w:numPr>
          <w:ilvl w:val="0"/>
          <w:numId w:val="2"/>
        </w:numPr>
      </w:pPr>
      <w:r>
        <w:t>&lt;img/&gt;</w:t>
      </w:r>
    </w:p>
    <w:p w14:paraId="3271A497" w14:textId="7C7DBE5B" w:rsidR="00641034" w:rsidRPr="00641034" w:rsidRDefault="00641034" w:rsidP="00641034">
      <w:pPr>
        <w:pStyle w:val="a3"/>
        <w:numPr>
          <w:ilvl w:val="0"/>
          <w:numId w:val="2"/>
        </w:numPr>
      </w:pPr>
      <w:r>
        <w:rPr>
          <w:lang w:val="uk-UA"/>
        </w:rPr>
        <w:t xml:space="preserve">Задає стилі для першого рядка </w:t>
      </w:r>
    </w:p>
    <w:p w14:paraId="1AC69352" w14:textId="77777777" w:rsidR="00641034" w:rsidRDefault="00641034" w:rsidP="00641034">
      <w:pPr>
        <w:pStyle w:val="a3"/>
        <w:numPr>
          <w:ilvl w:val="0"/>
          <w:numId w:val="2"/>
        </w:numPr>
      </w:pPr>
      <w:r>
        <w:t>p::before{</w:t>
      </w:r>
    </w:p>
    <w:p w14:paraId="7A45670A" w14:textId="0BAA89E9" w:rsidR="00641034" w:rsidRDefault="00641034" w:rsidP="00641034">
      <w:pPr>
        <w:pStyle w:val="a3"/>
        <w:ind w:left="1440"/>
      </w:pPr>
      <w:r>
        <w:t>content: “”;</w:t>
      </w:r>
    </w:p>
    <w:p w14:paraId="287976C1" w14:textId="799D2A8B" w:rsidR="00641034" w:rsidRDefault="00641034" w:rsidP="00641034">
      <w:pPr>
        <w:pStyle w:val="a3"/>
        <w:ind w:left="1440"/>
      </w:pPr>
      <w:r>
        <w:t>padding-right: 1em;</w:t>
      </w:r>
    </w:p>
    <w:p w14:paraId="1D760A1D" w14:textId="70F90CA9" w:rsidR="00641034" w:rsidRDefault="00641034" w:rsidP="00641034">
      <w:pPr>
        <w:pStyle w:val="a3"/>
        <w:ind w:left="1440"/>
      </w:pPr>
      <w:r>
        <w:t>color: grey;</w:t>
      </w:r>
    </w:p>
    <w:p w14:paraId="25F57B97" w14:textId="2E15EEEA" w:rsidR="004C5B71" w:rsidRDefault="00641034" w:rsidP="00641034">
      <w:pPr>
        <w:pStyle w:val="a3"/>
        <w:ind w:left="1080"/>
      </w:pPr>
      <w:r>
        <w:t>}</w:t>
      </w:r>
    </w:p>
    <w:p w14:paraId="160F54B9" w14:textId="77777777" w:rsidR="00641034" w:rsidRDefault="00641034" w:rsidP="00641034">
      <w:pPr>
        <w:pStyle w:val="a3"/>
        <w:numPr>
          <w:ilvl w:val="0"/>
          <w:numId w:val="2"/>
        </w:numPr>
      </w:pPr>
      <w:r>
        <w:t>div::first-letter{</w:t>
      </w:r>
    </w:p>
    <w:p w14:paraId="49020EB4" w14:textId="06244D93" w:rsidR="00641034" w:rsidRDefault="00641034" w:rsidP="00641034">
      <w:pPr>
        <w:pStyle w:val="a3"/>
        <w:ind w:left="1440"/>
      </w:pPr>
      <w:r>
        <w:t>color: green;</w:t>
      </w:r>
    </w:p>
    <w:p w14:paraId="39C0A74A" w14:textId="570B45B7" w:rsidR="00641034" w:rsidRDefault="00641034" w:rsidP="00641034">
      <w:pPr>
        <w:pStyle w:val="a3"/>
        <w:ind w:left="1440"/>
      </w:pPr>
      <w:r>
        <w:t>font-size: 1.4em;</w:t>
      </w:r>
    </w:p>
    <w:p w14:paraId="64F9A964" w14:textId="6531F7F3" w:rsidR="00641034" w:rsidRDefault="00641034" w:rsidP="00641034">
      <w:pPr>
        <w:pStyle w:val="a3"/>
        <w:ind w:left="1080"/>
      </w:pPr>
      <w:r>
        <w:t>}</w:t>
      </w:r>
    </w:p>
    <w:p w14:paraId="1385663F" w14:textId="58A9B274" w:rsidR="004C5B71" w:rsidRPr="004C5B71" w:rsidRDefault="004C5B71" w:rsidP="004C5B71"/>
    <w:sectPr w:rsidR="004C5B71" w:rsidRPr="004C5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483"/>
    <w:multiLevelType w:val="hybridMultilevel"/>
    <w:tmpl w:val="EC16AF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51D68"/>
    <w:multiLevelType w:val="hybridMultilevel"/>
    <w:tmpl w:val="040A7474"/>
    <w:lvl w:ilvl="0" w:tplc="065A2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2B"/>
    <w:rsid w:val="00183AD2"/>
    <w:rsid w:val="00223E2A"/>
    <w:rsid w:val="0025700D"/>
    <w:rsid w:val="002852B9"/>
    <w:rsid w:val="00352362"/>
    <w:rsid w:val="00364562"/>
    <w:rsid w:val="004B2564"/>
    <w:rsid w:val="004C5B71"/>
    <w:rsid w:val="005A177E"/>
    <w:rsid w:val="005A4818"/>
    <w:rsid w:val="00641034"/>
    <w:rsid w:val="009A2B05"/>
    <w:rsid w:val="00AC32B3"/>
    <w:rsid w:val="00B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332"/>
  <w15:chartTrackingRefBased/>
  <w15:docId w15:val="{BD77C4E9-7A69-4B14-BF25-58107569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fgdh dfg</dc:creator>
  <cp:keywords/>
  <dc:description/>
  <cp:lastModifiedBy>fgdh dfg</cp:lastModifiedBy>
  <cp:revision>4</cp:revision>
  <dcterms:created xsi:type="dcterms:W3CDTF">2022-04-09T09:00:00Z</dcterms:created>
  <dcterms:modified xsi:type="dcterms:W3CDTF">2022-04-17T08:25:00Z</dcterms:modified>
</cp:coreProperties>
</file>