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0949BF" w:rsidRDefault="000949BF" w:rsidP="00B65B66">
                                <w:pPr>
                                  <w:tabs>
                                    <w:tab w:val="right" w:pos="5103"/>
                                  </w:tabs>
                                </w:pPr>
                                <w:r>
                                  <w:fldChar w:fldCharType="begin"/>
                                </w:r>
                                <w:r>
                                  <w:instrText xml:space="preserve"> SAVEDATE  \@ "d MMMM yyyy"  \* MERGEFORMAT </w:instrText>
                                </w:r>
                                <w:r>
                                  <w:fldChar w:fldCharType="separate"/>
                                </w:r>
                                <w:r>
                                  <w:rPr>
                                    <w:noProof/>
                                  </w:rPr>
                                  <w:t>4 mai 2018</w:t>
                                </w:r>
                                <w:r>
                                  <w:fldChar w:fldCharType="end"/>
                                </w:r>
                                <w:r>
                                  <w:tab/>
                                  <w:t>Version : 1.</w:t>
                                </w:r>
                                <w:fldSimple w:instr=" INFO  RevNum  \* MERGEFORMAT ">
                                  <w:r w:rsidR="006B1A63">
                                    <w:t>250</w:t>
                                  </w:r>
                                </w:fldSimple>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0949BF" w:rsidRDefault="000949BF" w:rsidP="00B65B66">
                          <w:pPr>
                            <w:tabs>
                              <w:tab w:val="right" w:pos="5103"/>
                            </w:tabs>
                          </w:pPr>
                          <w:r>
                            <w:fldChar w:fldCharType="begin"/>
                          </w:r>
                          <w:r>
                            <w:instrText xml:space="preserve"> SAVEDATE  \@ "d MMMM yyyy"  \* MERGEFORMAT </w:instrText>
                          </w:r>
                          <w:r>
                            <w:fldChar w:fldCharType="separate"/>
                          </w:r>
                          <w:r>
                            <w:rPr>
                              <w:noProof/>
                            </w:rPr>
                            <w:t>4 mai 2018</w:t>
                          </w:r>
                          <w:r>
                            <w:fldChar w:fldCharType="end"/>
                          </w:r>
                          <w:r>
                            <w:tab/>
                            <w:t>Version : 1.</w:t>
                          </w:r>
                          <w:fldSimple w:instr=" INFO  RevNum  \* MERGEFORMAT ">
                            <w:r w:rsidR="006B1A63">
                              <w:t>250</w:t>
                            </w:r>
                          </w:fldSimple>
                          <w:bookmarkStart w:id="1" w:name="_GoBack"/>
                          <w:bookmarkEnd w:id="1"/>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9BF" w:rsidRPr="00B17621" w:rsidRDefault="000949BF"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0949BF" w:rsidRPr="00B17621" w:rsidRDefault="000949BF">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0949BF" w:rsidRPr="00CC0F32" w:rsidRDefault="000949BF">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0949BF" w:rsidRPr="00B17621" w:rsidRDefault="000949BF"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Content>
                              <w:r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Content>
                            <w:p w:rsidR="000949BF" w:rsidRPr="00B17621" w:rsidRDefault="000949BF">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Content>
                            <w:p w:rsidR="000949BF" w:rsidRPr="00CC0F32" w:rsidRDefault="000949BF">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949BF" w:rsidRPr="00CC0F32" w:rsidRDefault="000949BF"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0949BF" w:rsidRPr="00CC0F32" w:rsidRDefault="000949BF"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0949BF" w:rsidRDefault="000949BF">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0949BF" w:rsidRDefault="000949BF">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2" w:name="_Toc513451980"/>
      <w:r>
        <w:t>Table des matières</w:t>
      </w:r>
      <w:bookmarkEnd w:id="2"/>
    </w:p>
    <w:p w:rsidR="00554FCC" w:rsidRDefault="00554FCC">
      <w:pPr>
        <w:pStyle w:val="TM1"/>
        <w:tabs>
          <w:tab w:val="right" w:leader="dot" w:pos="9396"/>
        </w:tabs>
        <w:rPr>
          <w:rFonts w:eastAsiaTheme="minorEastAsia"/>
          <w:noProof/>
          <w:lang w:eastAsia="fr-CH"/>
        </w:rPr>
      </w:pPr>
      <w:r>
        <w:fldChar w:fldCharType="begin"/>
      </w:r>
      <w:r>
        <w:instrText xml:space="preserve"> TOC \o "1-2" \h \z \u </w:instrText>
      </w:r>
      <w:r>
        <w:fldChar w:fldCharType="separate"/>
      </w:r>
      <w:hyperlink w:anchor="_Toc513451980" w:history="1">
        <w:r w:rsidRPr="00B64D85">
          <w:rPr>
            <w:rStyle w:val="Lienhypertexte"/>
            <w:noProof/>
          </w:rPr>
          <w:t>Table des matières</w:t>
        </w:r>
        <w:r>
          <w:rPr>
            <w:noProof/>
            <w:webHidden/>
          </w:rPr>
          <w:tab/>
        </w:r>
        <w:r>
          <w:rPr>
            <w:noProof/>
            <w:webHidden/>
          </w:rPr>
          <w:fldChar w:fldCharType="begin"/>
        </w:r>
        <w:r>
          <w:rPr>
            <w:noProof/>
            <w:webHidden/>
          </w:rPr>
          <w:instrText xml:space="preserve"> PAGEREF _Toc513451980 \h </w:instrText>
        </w:r>
        <w:r>
          <w:rPr>
            <w:noProof/>
            <w:webHidden/>
          </w:rPr>
        </w:r>
        <w:r>
          <w:rPr>
            <w:noProof/>
            <w:webHidden/>
          </w:rPr>
          <w:fldChar w:fldCharType="separate"/>
        </w:r>
        <w:r>
          <w:rPr>
            <w:noProof/>
            <w:webHidden/>
          </w:rPr>
          <w:t>1</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1" w:history="1">
        <w:r w:rsidRPr="00B64D85">
          <w:rPr>
            <w:rStyle w:val="Lienhypertexte"/>
            <w:noProof/>
          </w:rPr>
          <w:t>Descriptif</w:t>
        </w:r>
        <w:r>
          <w:rPr>
            <w:noProof/>
            <w:webHidden/>
          </w:rPr>
          <w:tab/>
        </w:r>
        <w:r>
          <w:rPr>
            <w:noProof/>
            <w:webHidden/>
          </w:rPr>
          <w:fldChar w:fldCharType="begin"/>
        </w:r>
        <w:r>
          <w:rPr>
            <w:noProof/>
            <w:webHidden/>
          </w:rPr>
          <w:instrText xml:space="preserve"> PAGEREF _Toc513451981 \h </w:instrText>
        </w:r>
        <w:r>
          <w:rPr>
            <w:noProof/>
            <w:webHidden/>
          </w:rPr>
        </w:r>
        <w:r>
          <w:rPr>
            <w:noProof/>
            <w:webHidden/>
          </w:rPr>
          <w:fldChar w:fldCharType="separate"/>
        </w:r>
        <w:r>
          <w:rPr>
            <w:noProof/>
            <w:webHidden/>
          </w:rPr>
          <w:t>2</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2" w:history="1">
        <w:r w:rsidRPr="00B64D85">
          <w:rPr>
            <w:rStyle w:val="Lienhypertexte"/>
            <w:noProof/>
          </w:rPr>
          <w:t>Fonctionnement Général</w:t>
        </w:r>
        <w:r>
          <w:rPr>
            <w:noProof/>
            <w:webHidden/>
          </w:rPr>
          <w:tab/>
        </w:r>
        <w:r>
          <w:rPr>
            <w:noProof/>
            <w:webHidden/>
          </w:rPr>
          <w:fldChar w:fldCharType="begin"/>
        </w:r>
        <w:r>
          <w:rPr>
            <w:noProof/>
            <w:webHidden/>
          </w:rPr>
          <w:instrText xml:space="preserve"> PAGEREF _Toc513451982 \h </w:instrText>
        </w:r>
        <w:r>
          <w:rPr>
            <w:noProof/>
            <w:webHidden/>
          </w:rPr>
        </w:r>
        <w:r>
          <w:rPr>
            <w:noProof/>
            <w:webHidden/>
          </w:rPr>
          <w:fldChar w:fldCharType="separate"/>
        </w:r>
        <w:r>
          <w:rPr>
            <w:noProof/>
            <w:webHidden/>
          </w:rPr>
          <w:t>2</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3" w:history="1">
        <w:r w:rsidRPr="00B64D85">
          <w:rPr>
            <w:rStyle w:val="Lienhypertexte"/>
            <w:noProof/>
          </w:rPr>
          <w:t>Diagramme des cas d'utilisation</w:t>
        </w:r>
        <w:r>
          <w:rPr>
            <w:noProof/>
            <w:webHidden/>
          </w:rPr>
          <w:tab/>
        </w:r>
        <w:r>
          <w:rPr>
            <w:noProof/>
            <w:webHidden/>
          </w:rPr>
          <w:fldChar w:fldCharType="begin"/>
        </w:r>
        <w:r>
          <w:rPr>
            <w:noProof/>
            <w:webHidden/>
          </w:rPr>
          <w:instrText xml:space="preserve"> PAGEREF _Toc513451983 \h </w:instrText>
        </w:r>
        <w:r>
          <w:rPr>
            <w:noProof/>
            <w:webHidden/>
          </w:rPr>
        </w:r>
        <w:r>
          <w:rPr>
            <w:noProof/>
            <w:webHidden/>
          </w:rPr>
          <w:fldChar w:fldCharType="separate"/>
        </w:r>
        <w:r>
          <w:rPr>
            <w:noProof/>
            <w:webHidden/>
          </w:rPr>
          <w:t>3</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84" w:history="1">
        <w:r w:rsidRPr="00B64D85">
          <w:rPr>
            <w:rStyle w:val="Lienhypertexte"/>
            <w:noProof/>
          </w:rPr>
          <w:t>Acteurs</w:t>
        </w:r>
        <w:r>
          <w:rPr>
            <w:noProof/>
            <w:webHidden/>
          </w:rPr>
          <w:tab/>
        </w:r>
        <w:r>
          <w:rPr>
            <w:noProof/>
            <w:webHidden/>
          </w:rPr>
          <w:fldChar w:fldCharType="begin"/>
        </w:r>
        <w:r>
          <w:rPr>
            <w:noProof/>
            <w:webHidden/>
          </w:rPr>
          <w:instrText xml:space="preserve"> PAGEREF _Toc513451984 \h </w:instrText>
        </w:r>
        <w:r>
          <w:rPr>
            <w:noProof/>
            <w:webHidden/>
          </w:rPr>
        </w:r>
        <w:r>
          <w:rPr>
            <w:noProof/>
            <w:webHidden/>
          </w:rPr>
          <w:fldChar w:fldCharType="separate"/>
        </w:r>
        <w:r>
          <w:rPr>
            <w:noProof/>
            <w:webHidden/>
          </w:rPr>
          <w:t>3</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85" w:history="1">
        <w:r w:rsidRPr="00B64D85">
          <w:rPr>
            <w:rStyle w:val="Lienhypertexte"/>
            <w:noProof/>
          </w:rPr>
          <w:t>Scénario principal</w:t>
        </w:r>
        <w:r>
          <w:rPr>
            <w:noProof/>
            <w:webHidden/>
          </w:rPr>
          <w:tab/>
        </w:r>
        <w:r>
          <w:rPr>
            <w:noProof/>
            <w:webHidden/>
          </w:rPr>
          <w:fldChar w:fldCharType="begin"/>
        </w:r>
        <w:r>
          <w:rPr>
            <w:noProof/>
            <w:webHidden/>
          </w:rPr>
          <w:instrText xml:space="preserve"> PAGEREF _Toc513451985 \h </w:instrText>
        </w:r>
        <w:r>
          <w:rPr>
            <w:noProof/>
            <w:webHidden/>
          </w:rPr>
        </w:r>
        <w:r>
          <w:rPr>
            <w:noProof/>
            <w:webHidden/>
          </w:rPr>
          <w:fldChar w:fldCharType="separate"/>
        </w:r>
        <w:r>
          <w:rPr>
            <w:noProof/>
            <w:webHidden/>
          </w:rPr>
          <w:t>3</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6" w:history="1">
        <w:r w:rsidRPr="00B64D85">
          <w:rPr>
            <w:rStyle w:val="Lienhypertexte"/>
            <w:noProof/>
          </w:rPr>
          <w:t>Interfaces graphiques</w:t>
        </w:r>
        <w:r>
          <w:rPr>
            <w:noProof/>
            <w:webHidden/>
          </w:rPr>
          <w:tab/>
        </w:r>
        <w:r>
          <w:rPr>
            <w:noProof/>
            <w:webHidden/>
          </w:rPr>
          <w:fldChar w:fldCharType="begin"/>
        </w:r>
        <w:r>
          <w:rPr>
            <w:noProof/>
            <w:webHidden/>
          </w:rPr>
          <w:instrText xml:space="preserve"> PAGEREF _Toc513451986 \h </w:instrText>
        </w:r>
        <w:r>
          <w:rPr>
            <w:noProof/>
            <w:webHidden/>
          </w:rPr>
        </w:r>
        <w:r>
          <w:rPr>
            <w:noProof/>
            <w:webHidden/>
          </w:rPr>
          <w:fldChar w:fldCharType="separate"/>
        </w:r>
        <w:r>
          <w:rPr>
            <w:noProof/>
            <w:webHidden/>
          </w:rPr>
          <w:t>4</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7" w:history="1">
        <w:r w:rsidRPr="00B64D85">
          <w:rPr>
            <w:rStyle w:val="Lienhypertexte"/>
            <w:noProof/>
          </w:rPr>
          <w:t>Règles du jeu</w:t>
        </w:r>
        <w:r>
          <w:rPr>
            <w:noProof/>
            <w:webHidden/>
          </w:rPr>
          <w:tab/>
        </w:r>
        <w:r>
          <w:rPr>
            <w:noProof/>
            <w:webHidden/>
          </w:rPr>
          <w:fldChar w:fldCharType="begin"/>
        </w:r>
        <w:r>
          <w:rPr>
            <w:noProof/>
            <w:webHidden/>
          </w:rPr>
          <w:instrText xml:space="preserve"> PAGEREF _Toc513451987 \h </w:instrText>
        </w:r>
        <w:r>
          <w:rPr>
            <w:noProof/>
            <w:webHidden/>
          </w:rPr>
        </w:r>
        <w:r>
          <w:rPr>
            <w:noProof/>
            <w:webHidden/>
          </w:rPr>
          <w:fldChar w:fldCharType="separate"/>
        </w:r>
        <w:r>
          <w:rPr>
            <w:noProof/>
            <w:webHidden/>
          </w:rPr>
          <w:t>6</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8" w:history="1">
        <w:r w:rsidRPr="00B64D85">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_Toc513451988 \h </w:instrText>
        </w:r>
        <w:r>
          <w:rPr>
            <w:noProof/>
            <w:webHidden/>
          </w:rPr>
        </w:r>
        <w:r>
          <w:rPr>
            <w:noProof/>
            <w:webHidden/>
          </w:rPr>
          <w:fldChar w:fldCharType="separate"/>
        </w:r>
        <w:r>
          <w:rPr>
            <w:noProof/>
            <w:webHidden/>
          </w:rPr>
          <w:t>7</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89" w:history="1">
        <w:r w:rsidRPr="00B64D85">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_Toc513451989 \h </w:instrText>
        </w:r>
        <w:r>
          <w:rPr>
            <w:noProof/>
            <w:webHidden/>
          </w:rPr>
        </w:r>
        <w:r>
          <w:rPr>
            <w:noProof/>
            <w:webHidden/>
          </w:rPr>
          <w:fldChar w:fldCharType="separate"/>
        </w:r>
        <w:r>
          <w:rPr>
            <w:noProof/>
            <w:webHidden/>
          </w:rPr>
          <w:t>7</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90" w:history="1">
        <w:r w:rsidRPr="00B64D85">
          <w:rPr>
            <w:rStyle w:val="Lienhypertexte"/>
            <w:noProof/>
          </w:rPr>
          <w:t>Modèles de domaines</w:t>
        </w:r>
        <w:r>
          <w:rPr>
            <w:noProof/>
            <w:webHidden/>
          </w:rPr>
          <w:tab/>
        </w:r>
        <w:r>
          <w:rPr>
            <w:noProof/>
            <w:webHidden/>
          </w:rPr>
          <w:fldChar w:fldCharType="begin"/>
        </w:r>
        <w:r>
          <w:rPr>
            <w:noProof/>
            <w:webHidden/>
          </w:rPr>
          <w:instrText xml:space="preserve"> PAGEREF _Toc513451990 \h </w:instrText>
        </w:r>
        <w:r>
          <w:rPr>
            <w:noProof/>
            <w:webHidden/>
          </w:rPr>
        </w:r>
        <w:r>
          <w:rPr>
            <w:noProof/>
            <w:webHidden/>
          </w:rPr>
          <w:fldChar w:fldCharType="separate"/>
        </w:r>
        <w:r>
          <w:rPr>
            <w:noProof/>
            <w:webHidden/>
          </w:rPr>
          <w:t>9</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91" w:history="1">
        <w:r w:rsidRPr="00B64D85">
          <w:rPr>
            <w:rStyle w:val="Lienhypertexte"/>
            <w:noProof/>
          </w:rPr>
          <w:t>Base de données</w:t>
        </w:r>
        <w:r>
          <w:rPr>
            <w:noProof/>
            <w:webHidden/>
          </w:rPr>
          <w:tab/>
        </w:r>
        <w:r>
          <w:rPr>
            <w:noProof/>
            <w:webHidden/>
          </w:rPr>
          <w:fldChar w:fldCharType="begin"/>
        </w:r>
        <w:r>
          <w:rPr>
            <w:noProof/>
            <w:webHidden/>
          </w:rPr>
          <w:instrText xml:space="preserve"> PAGEREF _Toc513451991 \h </w:instrText>
        </w:r>
        <w:r>
          <w:rPr>
            <w:noProof/>
            <w:webHidden/>
          </w:rPr>
        </w:r>
        <w:r>
          <w:rPr>
            <w:noProof/>
            <w:webHidden/>
          </w:rPr>
          <w:fldChar w:fldCharType="separate"/>
        </w:r>
        <w:r>
          <w:rPr>
            <w:noProof/>
            <w:webHidden/>
          </w:rPr>
          <w:t>10</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92" w:history="1">
        <w:r w:rsidRPr="00B64D85">
          <w:rPr>
            <w:rStyle w:val="Lienhypertexte"/>
            <w:noProof/>
          </w:rPr>
          <w:t>Schémas UML</w:t>
        </w:r>
        <w:r>
          <w:rPr>
            <w:noProof/>
            <w:webHidden/>
          </w:rPr>
          <w:tab/>
        </w:r>
        <w:r>
          <w:rPr>
            <w:noProof/>
            <w:webHidden/>
          </w:rPr>
          <w:fldChar w:fldCharType="begin"/>
        </w:r>
        <w:r>
          <w:rPr>
            <w:noProof/>
            <w:webHidden/>
          </w:rPr>
          <w:instrText xml:space="preserve"> PAGEREF _Toc513451992 \h </w:instrText>
        </w:r>
        <w:r>
          <w:rPr>
            <w:noProof/>
            <w:webHidden/>
          </w:rPr>
        </w:r>
        <w:r>
          <w:rPr>
            <w:noProof/>
            <w:webHidden/>
          </w:rPr>
          <w:fldChar w:fldCharType="separate"/>
        </w:r>
        <w:r>
          <w:rPr>
            <w:noProof/>
            <w:webHidden/>
          </w:rPr>
          <w:t>11</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93" w:history="1">
        <w:r w:rsidRPr="00B64D85">
          <w:rPr>
            <w:rStyle w:val="Lienhypertexte"/>
            <w:noProof/>
          </w:rPr>
          <w:t>Client</w:t>
        </w:r>
        <w:r>
          <w:rPr>
            <w:noProof/>
            <w:webHidden/>
          </w:rPr>
          <w:tab/>
        </w:r>
        <w:r>
          <w:rPr>
            <w:noProof/>
            <w:webHidden/>
          </w:rPr>
          <w:fldChar w:fldCharType="begin"/>
        </w:r>
        <w:r>
          <w:rPr>
            <w:noProof/>
            <w:webHidden/>
          </w:rPr>
          <w:instrText xml:space="preserve"> PAGEREF _Toc513451993 \h </w:instrText>
        </w:r>
        <w:r>
          <w:rPr>
            <w:noProof/>
            <w:webHidden/>
          </w:rPr>
        </w:r>
        <w:r>
          <w:rPr>
            <w:noProof/>
            <w:webHidden/>
          </w:rPr>
          <w:fldChar w:fldCharType="separate"/>
        </w:r>
        <w:r>
          <w:rPr>
            <w:noProof/>
            <w:webHidden/>
          </w:rPr>
          <w:t>11</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94" w:history="1">
        <w:r w:rsidRPr="00B64D85">
          <w:rPr>
            <w:rStyle w:val="Lienhypertexte"/>
            <w:noProof/>
          </w:rPr>
          <w:t>Server</w:t>
        </w:r>
        <w:r>
          <w:rPr>
            <w:noProof/>
            <w:webHidden/>
          </w:rPr>
          <w:tab/>
        </w:r>
        <w:r>
          <w:rPr>
            <w:noProof/>
            <w:webHidden/>
          </w:rPr>
          <w:fldChar w:fldCharType="begin"/>
        </w:r>
        <w:r>
          <w:rPr>
            <w:noProof/>
            <w:webHidden/>
          </w:rPr>
          <w:instrText xml:space="preserve"> PAGEREF _Toc513451994 \h </w:instrText>
        </w:r>
        <w:r>
          <w:rPr>
            <w:noProof/>
            <w:webHidden/>
          </w:rPr>
        </w:r>
        <w:r>
          <w:rPr>
            <w:noProof/>
            <w:webHidden/>
          </w:rPr>
          <w:fldChar w:fldCharType="separate"/>
        </w:r>
        <w:r>
          <w:rPr>
            <w:noProof/>
            <w:webHidden/>
          </w:rPr>
          <w:t>11</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95" w:history="1">
        <w:r w:rsidRPr="00B64D85">
          <w:rPr>
            <w:rStyle w:val="Lienhypertexte"/>
            <w:noProof/>
          </w:rPr>
          <w:t>Plan d’itérations</w:t>
        </w:r>
        <w:r>
          <w:rPr>
            <w:noProof/>
            <w:webHidden/>
          </w:rPr>
          <w:tab/>
        </w:r>
        <w:r>
          <w:rPr>
            <w:noProof/>
            <w:webHidden/>
          </w:rPr>
          <w:fldChar w:fldCharType="begin"/>
        </w:r>
        <w:r>
          <w:rPr>
            <w:noProof/>
            <w:webHidden/>
          </w:rPr>
          <w:instrText xml:space="preserve"> PAGEREF _Toc513451995 \h </w:instrText>
        </w:r>
        <w:r>
          <w:rPr>
            <w:noProof/>
            <w:webHidden/>
          </w:rPr>
        </w:r>
        <w:r>
          <w:rPr>
            <w:noProof/>
            <w:webHidden/>
          </w:rPr>
          <w:fldChar w:fldCharType="separate"/>
        </w:r>
        <w:r>
          <w:rPr>
            <w:noProof/>
            <w:webHidden/>
          </w:rPr>
          <w:t>12</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96" w:history="1">
        <w:r w:rsidRPr="00B64D85">
          <w:rPr>
            <w:rStyle w:val="Lienhypertexte"/>
            <w:noProof/>
          </w:rPr>
          <w:t>Sprint 1</w:t>
        </w:r>
        <w:r>
          <w:rPr>
            <w:noProof/>
            <w:webHidden/>
          </w:rPr>
          <w:tab/>
        </w:r>
        <w:r>
          <w:rPr>
            <w:noProof/>
            <w:webHidden/>
          </w:rPr>
          <w:fldChar w:fldCharType="begin"/>
        </w:r>
        <w:r>
          <w:rPr>
            <w:noProof/>
            <w:webHidden/>
          </w:rPr>
          <w:instrText xml:space="preserve"> PAGEREF _Toc513451996 \h </w:instrText>
        </w:r>
        <w:r>
          <w:rPr>
            <w:noProof/>
            <w:webHidden/>
          </w:rPr>
        </w:r>
        <w:r>
          <w:rPr>
            <w:noProof/>
            <w:webHidden/>
          </w:rPr>
          <w:fldChar w:fldCharType="separate"/>
        </w:r>
        <w:r>
          <w:rPr>
            <w:noProof/>
            <w:webHidden/>
          </w:rPr>
          <w:t>12</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97" w:history="1">
        <w:r w:rsidRPr="00B64D85">
          <w:rPr>
            <w:rStyle w:val="Lienhypertexte"/>
            <w:noProof/>
          </w:rPr>
          <w:t>Sprint 2</w:t>
        </w:r>
        <w:r>
          <w:rPr>
            <w:noProof/>
            <w:webHidden/>
          </w:rPr>
          <w:tab/>
        </w:r>
        <w:r>
          <w:rPr>
            <w:noProof/>
            <w:webHidden/>
          </w:rPr>
          <w:fldChar w:fldCharType="begin"/>
        </w:r>
        <w:r>
          <w:rPr>
            <w:noProof/>
            <w:webHidden/>
          </w:rPr>
          <w:instrText xml:space="preserve"> PAGEREF _Toc513451997 \h </w:instrText>
        </w:r>
        <w:r>
          <w:rPr>
            <w:noProof/>
            <w:webHidden/>
          </w:rPr>
        </w:r>
        <w:r>
          <w:rPr>
            <w:noProof/>
            <w:webHidden/>
          </w:rPr>
          <w:fldChar w:fldCharType="separate"/>
        </w:r>
        <w:r>
          <w:rPr>
            <w:noProof/>
            <w:webHidden/>
          </w:rPr>
          <w:t>13</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1998" w:history="1">
        <w:r w:rsidRPr="00B64D85">
          <w:rPr>
            <w:rStyle w:val="Lienhypertexte"/>
            <w:noProof/>
          </w:rPr>
          <w:t>Bilans d’itérations</w:t>
        </w:r>
        <w:r>
          <w:rPr>
            <w:noProof/>
            <w:webHidden/>
          </w:rPr>
          <w:tab/>
        </w:r>
        <w:r>
          <w:rPr>
            <w:noProof/>
            <w:webHidden/>
          </w:rPr>
          <w:fldChar w:fldCharType="begin"/>
        </w:r>
        <w:r>
          <w:rPr>
            <w:noProof/>
            <w:webHidden/>
          </w:rPr>
          <w:instrText xml:space="preserve"> PAGEREF _Toc513451998 \h </w:instrText>
        </w:r>
        <w:r>
          <w:rPr>
            <w:noProof/>
            <w:webHidden/>
          </w:rPr>
        </w:r>
        <w:r>
          <w:rPr>
            <w:noProof/>
            <w:webHidden/>
          </w:rPr>
          <w:fldChar w:fldCharType="separate"/>
        </w:r>
        <w:r>
          <w:rPr>
            <w:noProof/>
            <w:webHidden/>
          </w:rPr>
          <w:t>14</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1999" w:history="1">
        <w:r w:rsidRPr="00B64D85">
          <w:rPr>
            <w:rStyle w:val="Lienhypertexte"/>
            <w:noProof/>
          </w:rPr>
          <w:t>Bilan 1</w:t>
        </w:r>
        <w:r>
          <w:rPr>
            <w:noProof/>
            <w:webHidden/>
          </w:rPr>
          <w:tab/>
        </w:r>
        <w:r>
          <w:rPr>
            <w:noProof/>
            <w:webHidden/>
          </w:rPr>
          <w:fldChar w:fldCharType="begin"/>
        </w:r>
        <w:r>
          <w:rPr>
            <w:noProof/>
            <w:webHidden/>
          </w:rPr>
          <w:instrText xml:space="preserve"> PAGEREF _Toc513451999 \h </w:instrText>
        </w:r>
        <w:r>
          <w:rPr>
            <w:noProof/>
            <w:webHidden/>
          </w:rPr>
        </w:r>
        <w:r>
          <w:rPr>
            <w:noProof/>
            <w:webHidden/>
          </w:rPr>
          <w:fldChar w:fldCharType="separate"/>
        </w:r>
        <w:r>
          <w:rPr>
            <w:noProof/>
            <w:webHidden/>
          </w:rPr>
          <w:t>14</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2000" w:history="1">
        <w:r w:rsidRPr="00B64D85">
          <w:rPr>
            <w:rStyle w:val="Lienhypertexte"/>
            <w:noProof/>
          </w:rPr>
          <w:t>Bilan 2</w:t>
        </w:r>
        <w:r>
          <w:rPr>
            <w:noProof/>
            <w:webHidden/>
          </w:rPr>
          <w:tab/>
        </w:r>
        <w:r>
          <w:rPr>
            <w:noProof/>
            <w:webHidden/>
          </w:rPr>
          <w:fldChar w:fldCharType="begin"/>
        </w:r>
        <w:r>
          <w:rPr>
            <w:noProof/>
            <w:webHidden/>
          </w:rPr>
          <w:instrText xml:space="preserve"> PAGEREF _Toc513452000 \h </w:instrText>
        </w:r>
        <w:r>
          <w:rPr>
            <w:noProof/>
            <w:webHidden/>
          </w:rPr>
        </w:r>
        <w:r>
          <w:rPr>
            <w:noProof/>
            <w:webHidden/>
          </w:rPr>
          <w:fldChar w:fldCharType="separate"/>
        </w:r>
        <w:r>
          <w:rPr>
            <w:noProof/>
            <w:webHidden/>
          </w:rPr>
          <w:t>15</w:t>
        </w:r>
        <w:r>
          <w:rPr>
            <w:noProof/>
            <w:webHidden/>
          </w:rPr>
          <w:fldChar w:fldCharType="end"/>
        </w:r>
      </w:hyperlink>
    </w:p>
    <w:p w:rsidR="00554FCC" w:rsidRDefault="00554FCC">
      <w:pPr>
        <w:pStyle w:val="TM1"/>
        <w:tabs>
          <w:tab w:val="right" w:leader="dot" w:pos="9396"/>
        </w:tabs>
        <w:rPr>
          <w:rFonts w:eastAsiaTheme="minorEastAsia"/>
          <w:noProof/>
          <w:lang w:eastAsia="fr-CH"/>
        </w:rPr>
      </w:pPr>
      <w:hyperlink w:anchor="_Toc513452001" w:history="1">
        <w:r w:rsidRPr="00B64D85">
          <w:rPr>
            <w:rStyle w:val="Lienhypertexte"/>
            <w:noProof/>
          </w:rPr>
          <w:t>Annexes</w:t>
        </w:r>
        <w:r>
          <w:rPr>
            <w:noProof/>
            <w:webHidden/>
          </w:rPr>
          <w:tab/>
        </w:r>
        <w:r>
          <w:rPr>
            <w:noProof/>
            <w:webHidden/>
          </w:rPr>
          <w:fldChar w:fldCharType="begin"/>
        </w:r>
        <w:r>
          <w:rPr>
            <w:noProof/>
            <w:webHidden/>
          </w:rPr>
          <w:instrText xml:space="preserve"> PAGEREF _Toc513452001 \h </w:instrText>
        </w:r>
        <w:r>
          <w:rPr>
            <w:noProof/>
            <w:webHidden/>
          </w:rPr>
        </w:r>
        <w:r>
          <w:rPr>
            <w:noProof/>
            <w:webHidden/>
          </w:rPr>
          <w:fldChar w:fldCharType="separate"/>
        </w:r>
        <w:r>
          <w:rPr>
            <w:noProof/>
            <w:webHidden/>
          </w:rPr>
          <w:t>16</w:t>
        </w:r>
        <w:r>
          <w:rPr>
            <w:noProof/>
            <w:webHidden/>
          </w:rPr>
          <w:fldChar w:fldCharType="end"/>
        </w:r>
      </w:hyperlink>
    </w:p>
    <w:p w:rsidR="00554FCC" w:rsidRDefault="00554FCC">
      <w:pPr>
        <w:pStyle w:val="TM2"/>
        <w:tabs>
          <w:tab w:val="right" w:leader="dot" w:pos="9396"/>
        </w:tabs>
        <w:rPr>
          <w:rFonts w:eastAsiaTheme="minorEastAsia"/>
          <w:noProof/>
          <w:lang w:eastAsia="fr-CH"/>
        </w:rPr>
      </w:pPr>
      <w:hyperlink w:anchor="_Toc513452002" w:history="1">
        <w:r w:rsidRPr="00B64D85">
          <w:rPr>
            <w:rStyle w:val="Lienhypertexte"/>
            <w:rFonts w:eastAsia="Times New Roman"/>
            <w:noProof/>
            <w:lang w:eastAsia="fr-CH"/>
          </w:rPr>
          <w:t>Itération 1</w:t>
        </w:r>
        <w:r>
          <w:rPr>
            <w:noProof/>
            <w:webHidden/>
          </w:rPr>
          <w:tab/>
        </w:r>
        <w:r>
          <w:rPr>
            <w:noProof/>
            <w:webHidden/>
          </w:rPr>
          <w:fldChar w:fldCharType="begin"/>
        </w:r>
        <w:r>
          <w:rPr>
            <w:noProof/>
            <w:webHidden/>
          </w:rPr>
          <w:instrText xml:space="preserve"> PAGEREF _Toc513452002 \h </w:instrText>
        </w:r>
        <w:r>
          <w:rPr>
            <w:noProof/>
            <w:webHidden/>
          </w:rPr>
        </w:r>
        <w:r>
          <w:rPr>
            <w:noProof/>
            <w:webHidden/>
          </w:rPr>
          <w:fldChar w:fldCharType="separate"/>
        </w:r>
        <w:r>
          <w:rPr>
            <w:noProof/>
            <w:webHidden/>
          </w:rPr>
          <w:t>16</w:t>
        </w:r>
        <w:r>
          <w:rPr>
            <w:noProof/>
            <w:webHidden/>
          </w:rPr>
          <w:fldChar w:fldCharType="end"/>
        </w:r>
      </w:hyperlink>
    </w:p>
    <w:p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rsidR="00096760" w:rsidRDefault="004A6E20" w:rsidP="00E8431D">
      <w:pPr>
        <w:pStyle w:val="Titre1"/>
      </w:pPr>
      <w:bookmarkStart w:id="3" w:name="_Toc513451981"/>
      <w:r>
        <w:lastRenderedPageBreak/>
        <w:t>Descriptif</w:t>
      </w:r>
      <w:bookmarkEnd w:id="3"/>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4" w:name="_Toc513451982"/>
      <w:r>
        <w:t>Fonctionnement Général</w:t>
      </w:r>
      <w:bookmarkEnd w:id="4"/>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5" w:name="_Toc513451983"/>
      <w:r>
        <w:lastRenderedPageBreak/>
        <w:t>Diagramme des cas d'utilisation</w:t>
      </w:r>
      <w:bookmarkEnd w:id="5"/>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6" w:name="_Toc513451984"/>
      <w:r>
        <w:t>Acteurs</w:t>
      </w:r>
      <w:bookmarkEnd w:id="6"/>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7" w:name="_Toc513451985"/>
      <w:r>
        <w:t>Scénario principal</w:t>
      </w:r>
      <w:bookmarkEnd w:id="7"/>
    </w:p>
    <w:p w:rsidR="00427363" w:rsidRDefault="00427363" w:rsidP="00427363">
      <w:r>
        <w:t xml:space="preserve">Voici comment nous voyons le déroulement d'une partie de Monopoly : </w:t>
      </w:r>
    </w:p>
    <w:p w:rsidR="00427363" w:rsidRDefault="00427363" w:rsidP="006A3F8E">
      <w:pPr>
        <w:pStyle w:val="Titre3"/>
      </w:pPr>
      <w:r>
        <w:t>Scé</w:t>
      </w:r>
      <w:r w:rsidR="006A3F8E">
        <w:t>n</w:t>
      </w:r>
      <w:r>
        <w:t>ario de préparation</w:t>
      </w:r>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r w:rsidRPr="00A508F3">
        <w:rPr>
          <w:color w:val="538135" w:themeColor="accent6" w:themeShade="BF"/>
        </w:rPr>
        <w:t>Scénario de jeu</w:t>
      </w:r>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3451986"/>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B32F64">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B32F64">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B32F64">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B32F64">
          <w:rPr>
            <w:noProof/>
          </w:rPr>
          <w:t>4</w:t>
        </w:r>
      </w:fldSimple>
      <w:r>
        <w:t xml:space="preserve"> – Zone de l'administrateur</w:t>
      </w:r>
    </w:p>
    <w:p w:rsidR="00664880" w:rsidRDefault="00664880">
      <w:pPr>
        <w:jc w:val="left"/>
      </w:pPr>
    </w:p>
    <w:p w:rsidR="00C02CF0" w:rsidRDefault="00C02CF0" w:rsidP="00262B5C">
      <w:pPr>
        <w:pStyle w:val="Titre1"/>
      </w:pPr>
      <w:bookmarkStart w:id="9" w:name="_Toc513451987"/>
      <w:r>
        <w:t>Règles du jeu</w:t>
      </w:r>
      <w:bookmarkEnd w:id="9"/>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0" w:name="_Toc513451988"/>
      <w:r>
        <w:lastRenderedPageBreak/>
        <w:t>Partage des responsabilités entre le serveur et le client</w:t>
      </w:r>
      <w:bookmarkEnd w:id="10"/>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1" w:name="_Toc513451989"/>
      <w:r>
        <w:t>Protocole d’échange entre le client et le serveur</w:t>
      </w:r>
      <w:bookmarkEnd w:id="11"/>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B32F64">
          <w:rPr>
            <w:noProof/>
          </w:rPr>
          <w:t>5</w:t>
        </w:r>
      </w:fldSimple>
      <w:r>
        <w:t xml:space="preserve"> - schémas de communication : phase login-lobby</w:t>
      </w:r>
    </w:p>
    <w:p w:rsidR="007F7C4D" w:rsidRDefault="007F7C4D">
      <w:pPr>
        <w:jc w:val="left"/>
      </w:pPr>
      <w:r>
        <w:br w:type="page"/>
      </w:r>
    </w:p>
    <w:p w:rsidR="00C02CF0" w:rsidRDefault="001C373A" w:rsidP="00262B5C">
      <w:pPr>
        <w:pStyle w:val="Titre1"/>
      </w:pPr>
      <w:bookmarkStart w:id="12" w:name="_Toc513451990"/>
      <w:r>
        <w:lastRenderedPageBreak/>
        <w:t>M</w:t>
      </w:r>
      <w:r w:rsidR="00C02CF0">
        <w:t>odèle</w:t>
      </w:r>
      <w:r>
        <w:t>s</w:t>
      </w:r>
      <w:r w:rsidR="00C02CF0">
        <w:t xml:space="preserve"> de domaine</w:t>
      </w:r>
      <w:r>
        <w:t>s</w:t>
      </w:r>
      <w:bookmarkEnd w:id="12"/>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fldSimple w:instr=" SEQ Figure \* ARABIC ">
        <w:r w:rsidR="00B32F64">
          <w:rPr>
            <w:noProof/>
          </w:rPr>
          <w:t>6</w:t>
        </w:r>
      </w:fldSimple>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fldSimple w:instr=" SEQ Figure \* ARABIC ">
        <w:r w:rsidR="00B32F64">
          <w:rPr>
            <w:noProof/>
          </w:rPr>
          <w:t>7</w:t>
        </w:r>
      </w:fldSimple>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3" w:name="_Toc513451991"/>
      <w:r>
        <w:lastRenderedPageBreak/>
        <w:t>Base de données</w:t>
      </w:r>
      <w:bookmarkEnd w:id="13"/>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B32F64">
          <w:rPr>
            <w:noProof/>
          </w:rPr>
          <w:t>8</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4" w:name="_Toc513451992"/>
      <w:r>
        <w:lastRenderedPageBreak/>
        <w:t>Schémas UML</w:t>
      </w:r>
      <w:bookmarkEnd w:id="14"/>
    </w:p>
    <w:p w:rsidR="00C9593E" w:rsidRPr="00C9593E" w:rsidRDefault="00C9593E" w:rsidP="00C9593E">
      <w:pPr>
        <w:pStyle w:val="Titre2"/>
      </w:pPr>
      <w:bookmarkStart w:id="15" w:name="_Toc513451993"/>
      <w:r>
        <w:t>Client</w:t>
      </w:r>
      <w:bookmarkEnd w:id="15"/>
    </w:p>
    <w:p w:rsidR="00C9593E" w:rsidRDefault="00C9593E" w:rsidP="000F1B44">
      <w:r>
        <w:rPr>
          <w:noProof/>
        </w:rPr>
        <w:drawing>
          <wp:inline distT="0" distB="0" distL="0" distR="0">
            <wp:extent cx="5972810" cy="2638425"/>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entUM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810" cy="2638425"/>
                    </a:xfrm>
                    <a:prstGeom prst="rect">
                      <a:avLst/>
                    </a:prstGeom>
                  </pic:spPr>
                </pic:pic>
              </a:graphicData>
            </a:graphic>
          </wp:inline>
        </w:drawing>
      </w:r>
    </w:p>
    <w:p w:rsidR="00C9593E" w:rsidRDefault="00C9593E" w:rsidP="000F1B44"/>
    <w:p w:rsidR="00C9593E" w:rsidRDefault="00C9593E" w:rsidP="00C9593E">
      <w:pPr>
        <w:pStyle w:val="Titre2"/>
      </w:pPr>
      <w:bookmarkStart w:id="16" w:name="_Toc513451994"/>
      <w:r>
        <w:t>Server</w:t>
      </w:r>
      <w:bookmarkEnd w:id="16"/>
    </w:p>
    <w:p w:rsidR="00C9593E" w:rsidRDefault="00C9593E" w:rsidP="000F1B44">
      <w:r>
        <w:rPr>
          <w:noProof/>
        </w:rPr>
        <w:drawing>
          <wp:inline distT="0" distB="0" distL="0" distR="0">
            <wp:extent cx="5972810" cy="2887980"/>
            <wp:effectExtent l="0" t="0" r="889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UM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2810" cy="2887980"/>
                    </a:xfrm>
                    <a:prstGeom prst="rect">
                      <a:avLst/>
                    </a:prstGeom>
                  </pic:spPr>
                </pic:pic>
              </a:graphicData>
            </a:graphic>
          </wp:inline>
        </w:drawing>
      </w:r>
    </w:p>
    <w:p w:rsidR="001C373A" w:rsidRDefault="001C373A" w:rsidP="000F1B44">
      <w:r>
        <w:br w:type="page"/>
      </w:r>
    </w:p>
    <w:p w:rsidR="00C02CF0" w:rsidRDefault="00C02CF0" w:rsidP="00262B5C">
      <w:pPr>
        <w:pStyle w:val="Titre1"/>
      </w:pPr>
      <w:bookmarkStart w:id="17" w:name="_Toc513451995"/>
      <w:r>
        <w:lastRenderedPageBreak/>
        <w:t>Plan d’itérations</w:t>
      </w:r>
      <w:bookmarkEnd w:id="17"/>
    </w:p>
    <w:p w:rsidR="00204CEB" w:rsidRPr="00813472" w:rsidRDefault="00204CEB" w:rsidP="00813472">
      <w:pPr>
        <w:pStyle w:val="Titre2"/>
      </w:pPr>
      <w:bookmarkStart w:id="18" w:name="_Toc513451996"/>
      <w:r w:rsidRPr="00813472">
        <w:t>Sprint 1</w:t>
      </w:r>
      <w:bookmarkEnd w:id="18"/>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fldSimple w:instr=" SEQ Figure \* ARABIC ">
        <w:r w:rsidR="00B32F64">
          <w:rPr>
            <w:noProof/>
          </w:rPr>
          <w:t>9</w:t>
        </w:r>
      </w:fldSimple>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fldSimple w:instr=" SEQ Figure \* ARABIC ">
        <w:r w:rsidR="00B32F64">
          <w:rPr>
            <w:noProof/>
          </w:rPr>
          <w:t>10</w:t>
        </w:r>
      </w:fldSimple>
      <w:r>
        <w:t xml:space="preserve"> - Tâches du sprint 1</w:t>
      </w:r>
    </w:p>
    <w:p w:rsidR="0055283C" w:rsidRDefault="0055283C">
      <w:pPr>
        <w:jc w:val="left"/>
      </w:pPr>
      <w:r>
        <w:br w:type="page"/>
      </w:r>
    </w:p>
    <w:p w:rsidR="0055283C" w:rsidRPr="00813472" w:rsidRDefault="0055283C" w:rsidP="0055283C">
      <w:pPr>
        <w:pStyle w:val="Titre2"/>
      </w:pPr>
      <w:bookmarkStart w:id="19" w:name="_Toc513451997"/>
      <w:r w:rsidRPr="00813472">
        <w:lastRenderedPageBreak/>
        <w:t xml:space="preserve">Sprint </w:t>
      </w:r>
      <w:r>
        <w:t>2</w:t>
      </w:r>
      <w:bookmarkEnd w:id="19"/>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D9447C">
        <w:t>7</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0242" cy="1769671"/>
                    </a:xfrm>
                    <a:prstGeom prst="rect">
                      <a:avLst/>
                    </a:prstGeom>
                  </pic:spPr>
                </pic:pic>
              </a:graphicData>
            </a:graphic>
          </wp:inline>
        </w:drawing>
      </w:r>
    </w:p>
    <w:p w:rsidR="0055283C" w:rsidRDefault="00B32F64" w:rsidP="00B32F64">
      <w:pPr>
        <w:pStyle w:val="Lgende"/>
        <w:jc w:val="center"/>
      </w:pPr>
      <w:r>
        <w:t xml:space="preserve">Figure </w:t>
      </w:r>
      <w:fldSimple w:instr=" SEQ Figure \* ARABIC ">
        <w:r>
          <w:rPr>
            <w:noProof/>
          </w:rPr>
          <w:t>11</w:t>
        </w:r>
      </w:fldSimple>
      <w:r>
        <w:t xml:space="preserve"> - </w:t>
      </w:r>
      <w:r w:rsidRPr="00F30B3B">
        <w:t xml:space="preserve">Histoires du sprint </w:t>
      </w:r>
      <w:r>
        <w:t>2</w:t>
      </w:r>
    </w:p>
    <w:p w:rsidR="00B32F64" w:rsidRDefault="00B32F64" w:rsidP="00B32F64">
      <w:pPr>
        <w:keepNext/>
        <w:spacing w:after="0"/>
        <w:jc w:val="center"/>
      </w:pPr>
      <w:r>
        <w:rPr>
          <w:noProof/>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fldSimple w:instr=" SEQ Figure \* ARABIC ">
        <w:r>
          <w:rPr>
            <w:noProof/>
          </w:rPr>
          <w:t>12</w:t>
        </w:r>
      </w:fldSimple>
      <w:r>
        <w:t xml:space="preserve"> - </w:t>
      </w:r>
      <w:r w:rsidRPr="00053FF2">
        <w:t xml:space="preserve">Tâches du sprint </w:t>
      </w:r>
      <w:r w:rsidR="000D1863">
        <w:t>2</w:t>
      </w:r>
    </w:p>
    <w:p w:rsidR="00A94460" w:rsidRDefault="00A94460">
      <w:pPr>
        <w:jc w:val="left"/>
      </w:pPr>
      <w:r>
        <w:br w:type="page"/>
      </w:r>
    </w:p>
    <w:p w:rsidR="00A94460" w:rsidRDefault="00A94460" w:rsidP="00A94460">
      <w:pPr>
        <w:pStyle w:val="Titre1"/>
      </w:pPr>
      <w:bookmarkStart w:id="20" w:name="_Toc513451998"/>
      <w:r>
        <w:lastRenderedPageBreak/>
        <w:t>Bilans d’itérations</w:t>
      </w:r>
      <w:bookmarkEnd w:id="20"/>
    </w:p>
    <w:p w:rsidR="00633063" w:rsidRPr="00633063" w:rsidRDefault="000949BF" w:rsidP="00633063">
      <w:r>
        <w:t xml:space="preserve">Vous trouverez ci-après les bilans des itérations rédigés par nos soins. </w:t>
      </w:r>
      <w:r w:rsidR="00633063">
        <w:t>Les bilans d'itérations effectués en compagnie du professeur et de l'assistant sont fournis dans les annexes.</w:t>
      </w:r>
    </w:p>
    <w:p w:rsidR="00A94460" w:rsidRDefault="00865695" w:rsidP="00865695">
      <w:pPr>
        <w:pStyle w:val="Titre2"/>
      </w:pPr>
      <w:bookmarkStart w:id="21" w:name="_Toc513451999"/>
      <w:r>
        <w:t>Bilan 1</w:t>
      </w:r>
      <w:bookmarkEnd w:id="21"/>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116892" w:rsidRPr="00CB0A3A" w:rsidRDefault="00116892" w:rsidP="00E31209">
      <w:pPr>
        <w:pStyle w:val="Paragraphedeliste"/>
        <w:tabs>
          <w:tab w:val="left" w:pos="2977"/>
        </w:tabs>
        <w:ind w:left="567"/>
        <w:rPr>
          <w:sz w:val="6"/>
          <w:szCs w:val="6"/>
        </w:rPr>
      </w:pP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163F49" w:rsidRPr="00CB0A3A" w:rsidRDefault="00163F49" w:rsidP="00163F49">
      <w:pPr>
        <w:pStyle w:val="Paragraphedeliste"/>
        <w:ind w:left="567"/>
        <w:rPr>
          <w:sz w:val="6"/>
          <w:szCs w:val="6"/>
        </w:rPr>
      </w:pP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C317E" w:rsidRPr="00CB0A3A" w:rsidRDefault="004C317E" w:rsidP="000D738B">
      <w:pPr>
        <w:pStyle w:val="Paragraphedeliste"/>
        <w:ind w:left="567"/>
        <w:rPr>
          <w:sz w:val="6"/>
          <w:szCs w:val="6"/>
        </w:rPr>
      </w:pP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76D1D" w:rsidRPr="00CB0A3A" w:rsidRDefault="00476D1D" w:rsidP="00476D1D">
      <w:pPr>
        <w:pStyle w:val="Paragraphedeliste"/>
        <w:ind w:left="567"/>
        <w:rPr>
          <w:sz w:val="6"/>
          <w:szCs w:val="6"/>
        </w:rPr>
      </w:pP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BE2CDF" w:rsidRPr="00CB0A3A" w:rsidRDefault="00BE2CDF" w:rsidP="001552BA">
      <w:pPr>
        <w:pStyle w:val="Paragraphedeliste"/>
        <w:ind w:left="567"/>
        <w:rPr>
          <w:b/>
          <w:sz w:val="6"/>
          <w:szCs w:val="6"/>
        </w:rPr>
      </w:pP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(3.5</w:t>
      </w:r>
      <w:r w:rsidR="00DD20EC">
        <w:rPr>
          <w:u w:val="single"/>
        </w:rPr>
        <w:t xml:space="preserve"> heures réalisées </w:t>
      </w:r>
      <w:r w:rsidR="001208E9">
        <w:rPr>
          <w:u w:val="single"/>
        </w:rPr>
        <w:t>VS</w:t>
      </w:r>
      <w:r w:rsidR="00DD20EC">
        <w:rPr>
          <w:u w:val="single"/>
        </w:rPr>
        <w:t xml:space="preserve"> </w:t>
      </w:r>
      <w:r w:rsidR="00DD54EE">
        <w:rPr>
          <w:u w:val="single"/>
        </w:rPr>
        <w:t>4.5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82116E" w:rsidRPr="00CB0A3A" w:rsidRDefault="0082116E" w:rsidP="0082116E">
      <w:pPr>
        <w:pStyle w:val="Paragraphedeliste"/>
        <w:ind w:left="993"/>
        <w:rPr>
          <w:sz w:val="6"/>
          <w:szCs w:val="6"/>
        </w:rPr>
      </w:pP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(5 heures réalisées VS 5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75590B" w:rsidRPr="00CB0A3A" w:rsidRDefault="0075590B" w:rsidP="0075590B">
      <w:pPr>
        <w:pStyle w:val="Paragraphedeliste"/>
        <w:ind w:left="993"/>
        <w:rPr>
          <w:sz w:val="6"/>
          <w:szCs w:val="6"/>
        </w:rPr>
      </w:pP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2831D3" w:rsidRPr="00CB0A3A" w:rsidRDefault="002831D3" w:rsidP="002831D3">
      <w:pPr>
        <w:pStyle w:val="Paragraphedeliste"/>
        <w:ind w:firstLine="273"/>
        <w:rPr>
          <w:sz w:val="6"/>
          <w:szCs w:val="6"/>
        </w:rPr>
      </w:pP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 xml:space="preserve">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w:t>
      </w:r>
      <w:r>
        <w:lastRenderedPageBreak/>
        <w:t>de données provenant de n’importe quelle adresse IP, et ajouter une règle dans mon pare-feu pour autoriser des connexions venant de l’extérieur sur le port de MySQL.</w:t>
      </w:r>
    </w:p>
    <w:p w:rsidR="009A65A0" w:rsidRDefault="009A65A0" w:rsidP="009A65A0">
      <w:pPr>
        <w:pStyle w:val="Titre2"/>
      </w:pPr>
      <w:bookmarkStart w:id="22" w:name="_Toc513452000"/>
      <w:r>
        <w:t>Bilan 2</w:t>
      </w:r>
      <w:bookmarkEnd w:id="22"/>
    </w:p>
    <w:p w:rsidR="001E26CB" w:rsidRDefault="001E26CB" w:rsidP="001E26CB">
      <w:pPr>
        <w:pStyle w:val="Paragraphedeliste"/>
        <w:numPr>
          <w:ilvl w:val="0"/>
          <w:numId w:val="7"/>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t>x</w:t>
      </w:r>
    </w:p>
    <w:p w:rsidR="001E26CB" w:rsidRDefault="001E26CB" w:rsidP="001E26CB">
      <w:pPr>
        <w:pStyle w:val="Paragraphedeliste"/>
        <w:numPr>
          <w:ilvl w:val="0"/>
          <w:numId w:val="8"/>
        </w:numPr>
        <w:ind w:left="993"/>
      </w:pPr>
      <w:r>
        <w:t>Histoires terminées :</w:t>
      </w:r>
      <w:r>
        <w:tab/>
        <w:t>x</w:t>
      </w:r>
    </w:p>
    <w:p w:rsidR="001E26CB" w:rsidRDefault="001E26CB" w:rsidP="001E26CB">
      <w:pPr>
        <w:pStyle w:val="Paragraphedeliste"/>
        <w:numPr>
          <w:ilvl w:val="0"/>
          <w:numId w:val="8"/>
        </w:numPr>
        <w:ind w:left="993"/>
      </w:pPr>
      <w:r>
        <w:t xml:space="preserve">Histoires non-terminées : </w:t>
      </w:r>
      <w:r>
        <w:tab/>
        <w:t>x</w:t>
      </w:r>
    </w:p>
    <w:p w:rsidR="001E26CB" w:rsidRPr="00CB0A3A" w:rsidRDefault="001E26CB" w:rsidP="001E26CB">
      <w:pPr>
        <w:pStyle w:val="Paragraphedeliste"/>
        <w:tabs>
          <w:tab w:val="left" w:pos="2977"/>
        </w:tabs>
        <w:ind w:left="567"/>
        <w:rPr>
          <w:sz w:val="6"/>
          <w:szCs w:val="6"/>
        </w:rPr>
      </w:pPr>
    </w:p>
    <w:p w:rsidR="001E26CB" w:rsidRDefault="001E26CB" w:rsidP="001E26CB">
      <w:pPr>
        <w:pStyle w:val="Paragraphedeliste"/>
        <w:numPr>
          <w:ilvl w:val="0"/>
          <w:numId w:val="7"/>
        </w:numPr>
        <w:ind w:left="567"/>
        <w:rPr>
          <w:b/>
        </w:rPr>
      </w:pPr>
      <w:r w:rsidRPr="00A43662">
        <w:rPr>
          <w:b/>
        </w:rPr>
        <w:t>Vélocité du sprint</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Replanification</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Commentaire général</w:t>
      </w:r>
    </w:p>
    <w:p w:rsidR="001E26CB"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sz w:val="6"/>
          <w:szCs w:val="6"/>
        </w:rPr>
      </w:pPr>
    </w:p>
    <w:p w:rsidR="001E26CB" w:rsidRDefault="001E26CB" w:rsidP="001E26CB">
      <w:pPr>
        <w:pStyle w:val="Paragraphedeliste"/>
        <w:numPr>
          <w:ilvl w:val="0"/>
          <w:numId w:val="7"/>
        </w:numPr>
        <w:ind w:left="567"/>
        <w:rPr>
          <w:b/>
        </w:rPr>
      </w:pPr>
      <w:r w:rsidRPr="00A43662">
        <w:rPr>
          <w:b/>
        </w:rPr>
        <w:t>Autocritique</w:t>
      </w:r>
    </w:p>
    <w:p w:rsidR="001E26CB" w:rsidRPr="003D5F57" w:rsidRDefault="001E26CB" w:rsidP="001E26CB">
      <w:pPr>
        <w:pStyle w:val="Paragraphedeliste"/>
        <w:ind w:left="567"/>
      </w:pPr>
      <w:proofErr w:type="gramStart"/>
      <w:r>
        <w:t>x</w:t>
      </w:r>
      <w:proofErr w:type="gramEnd"/>
    </w:p>
    <w:p w:rsidR="001E26CB" w:rsidRPr="00CB0A3A" w:rsidRDefault="001E26CB" w:rsidP="001E26CB">
      <w:pPr>
        <w:pStyle w:val="Paragraphedeliste"/>
        <w:ind w:left="567"/>
        <w:rPr>
          <w:b/>
          <w:sz w:val="6"/>
          <w:szCs w:val="6"/>
        </w:rPr>
      </w:pPr>
    </w:p>
    <w:p w:rsidR="001E26CB" w:rsidRPr="00A43662" w:rsidRDefault="001E26CB" w:rsidP="001E26CB">
      <w:pPr>
        <w:pStyle w:val="Paragraphedeliste"/>
        <w:numPr>
          <w:ilvl w:val="0"/>
          <w:numId w:val="7"/>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(x heures réalisées VS x heures planifiées)</w:t>
      </w:r>
    </w:p>
    <w:p w:rsidR="001E26CB" w:rsidRDefault="001E26CB" w:rsidP="001E26CB">
      <w:pPr>
        <w:pStyle w:val="Paragraphedeliste"/>
        <w:ind w:left="993"/>
      </w:pPr>
      <w:proofErr w:type="gramStart"/>
      <w:r>
        <w:t>x</w:t>
      </w:r>
      <w:proofErr w:type="gramEnd"/>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(x heures réalisées VS x heures planifiées)</w:t>
      </w:r>
    </w:p>
    <w:p w:rsidR="001E26CB" w:rsidRDefault="001E26CB" w:rsidP="001E26CB">
      <w:pPr>
        <w:pStyle w:val="Paragraphedeliste"/>
        <w:ind w:left="993"/>
      </w:pPr>
      <w:proofErr w:type="gramStart"/>
      <w:r>
        <w:t>x</w:t>
      </w:r>
      <w:proofErr w:type="gramEnd"/>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(x heures réalisées VS x heures planifiées)</w:t>
      </w:r>
    </w:p>
    <w:p w:rsidR="001E26CB" w:rsidRDefault="001E26CB" w:rsidP="001E26CB">
      <w:pPr>
        <w:pStyle w:val="Paragraphedeliste"/>
        <w:ind w:firstLine="273"/>
      </w:pPr>
      <w:proofErr w:type="gramStart"/>
      <w:r>
        <w:t>x</w:t>
      </w:r>
      <w:proofErr w:type="gramEnd"/>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Pr>
          <w:u w:val="single"/>
        </w:rPr>
        <w:t>x heures réalisées VS x</w:t>
      </w:r>
      <w:r w:rsidRPr="00657049">
        <w:rPr>
          <w:u w:val="single"/>
        </w:rPr>
        <w:t xml:space="preserve"> heures planifiées)</w:t>
      </w:r>
    </w:p>
    <w:p w:rsidR="001E26CB" w:rsidRDefault="001E26CB" w:rsidP="001E26CB">
      <w:pPr>
        <w:pStyle w:val="Paragraphedeliste"/>
        <w:ind w:left="993"/>
      </w:pPr>
      <w:proofErr w:type="gramStart"/>
      <w:r>
        <w:t>x</w:t>
      </w:r>
      <w:proofErr w:type="gramEnd"/>
    </w:p>
    <w:p w:rsidR="000949BF" w:rsidRDefault="000949BF">
      <w:pPr>
        <w:jc w:val="left"/>
      </w:pPr>
      <w:r>
        <w:br w:type="page"/>
      </w:r>
    </w:p>
    <w:p w:rsidR="009A65A0" w:rsidRDefault="000949BF" w:rsidP="000949BF">
      <w:pPr>
        <w:pStyle w:val="Titre1"/>
      </w:pPr>
      <w:bookmarkStart w:id="23" w:name="_Toc513452001"/>
      <w:r>
        <w:lastRenderedPageBreak/>
        <w:t>Annexes</w:t>
      </w:r>
      <w:bookmarkEnd w:id="23"/>
    </w:p>
    <w:p w:rsidR="000949BF" w:rsidRPr="004B4AC3" w:rsidRDefault="000949BF" w:rsidP="000949BF">
      <w:pPr>
        <w:pStyle w:val="Titre2"/>
        <w:rPr>
          <w:rFonts w:eastAsia="Times New Roman"/>
          <w:lang w:eastAsia="fr-CH"/>
        </w:rPr>
      </w:pPr>
      <w:bookmarkStart w:id="24" w:name="_Toc513452002"/>
      <w:r w:rsidRPr="004B4AC3">
        <w:rPr>
          <w:rFonts w:eastAsia="Times New Roman"/>
          <w:lang w:eastAsia="fr-CH"/>
        </w:rPr>
        <w:t>Itération 1</w:t>
      </w:r>
      <w:bookmarkEnd w:id="24"/>
    </w:p>
    <w:p w:rsidR="000949BF" w:rsidRPr="004B4AC3" w:rsidRDefault="000949BF" w:rsidP="000949BF">
      <w:pPr>
        <w:pStyle w:val="Titre3"/>
        <w:rPr>
          <w:rFonts w:eastAsia="Times New Roman"/>
        </w:rPr>
      </w:pPr>
      <w:r w:rsidRPr="004B4AC3">
        <w:rPr>
          <w:rFonts w:eastAsia="Times New Roman"/>
        </w:rPr>
        <w:t>No 1 - Login de l'utilisateur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en</w:t>
      </w:r>
      <w:proofErr w:type="gramEnd"/>
      <w:r w:rsidRPr="004B4AC3">
        <w:rPr>
          <w:rFonts w:ascii="Calibri" w:eastAsia="Times New Roman" w:hAnsi="Calibri" w:cs="Calibri"/>
          <w:color w:val="212121"/>
          <w:sz w:val="18"/>
          <w:szCs w:val="18"/>
          <w:lang w:eastAsia="fr-CH"/>
        </w:rPr>
        <w:t xml:space="preserve"> tant que Joueur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Je veux me connecter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afin</w:t>
      </w:r>
      <w:proofErr w:type="gramEnd"/>
      <w:r w:rsidRPr="004B4AC3">
        <w:rPr>
          <w:rFonts w:ascii="Calibri" w:eastAsia="Times New Roman" w:hAnsi="Calibri" w:cs="Calibri"/>
          <w:color w:val="212121"/>
          <w:sz w:val="18"/>
          <w:szCs w:val="18"/>
          <w:lang w:eastAsia="fr-CH"/>
        </w:rPr>
        <w:t xml:space="preserve"> de pouvoir rejoindre un salon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s'enregistrer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When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CD02F81" wp14:editId="79BB32B7">
            <wp:extent cx="152400" cy="152400"/>
            <wp:effectExtent l="0" t="0" r="0" b="0"/>
            <wp:docPr id="27" name="Image 27" descr="C:\Users\bryan\AppData\Local\Microsoft\Windows\INetCache\Content.MSO\ED3D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MSO\ED3D060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est utilisé,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w:t>
      </w:r>
      <w:proofErr w:type="gramStart"/>
      <w:r w:rsidRPr="004B4AC3">
        <w:rPr>
          <w:rFonts w:ascii="Calibri" w:eastAsia="Times New Roman" w:hAnsi="Calibri" w:cs="Calibri"/>
          <w:color w:val="00B050"/>
          <w:sz w:val="18"/>
          <w:szCs w:val="18"/>
          <w:lang w:eastAsia="fr-CH"/>
        </w:rPr>
        <w:t>avec  les</w:t>
      </w:r>
      <w:proofErr w:type="gramEnd"/>
      <w:r w:rsidRPr="004B4AC3">
        <w:rPr>
          <w:rFonts w:ascii="Calibri" w:eastAsia="Times New Roman" w:hAnsi="Calibri" w:cs="Calibri"/>
          <w:color w:val="00B050"/>
          <w:sz w:val="18"/>
          <w:szCs w:val="18"/>
          <w:lang w:eastAsia="fr-CH"/>
        </w:rPr>
        <w:t xml:space="preserve">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 connecter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_*WHEN*_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D9581EE" wp14:editId="0BA64D39">
            <wp:extent cx="152400" cy="152400"/>
            <wp:effectExtent l="0" t="0" r="0" b="0"/>
            <wp:docPr id="26" name="Image 26" descr="C:\Users\bryan\AppData\Local\Microsoft\Windows\INetCache\Content.MSO\DAF6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MSO\DAF6575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et le mot de passe ne correspond pas,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w:t>
      </w:r>
      <w:proofErr w:type="gramStart"/>
      <w:r w:rsidRPr="004B4AC3">
        <w:rPr>
          <w:rFonts w:ascii="Calibri" w:eastAsia="Times New Roman" w:hAnsi="Calibri" w:cs="Calibri"/>
          <w:color w:val="00B050"/>
          <w:sz w:val="18"/>
          <w:szCs w:val="18"/>
          <w:lang w:eastAsia="fr-CH"/>
        </w:rPr>
        <w:t>avec  les</w:t>
      </w:r>
      <w:proofErr w:type="gramEnd"/>
      <w:r w:rsidRPr="004B4AC3">
        <w:rPr>
          <w:rFonts w:ascii="Calibri" w:eastAsia="Times New Roman" w:hAnsi="Calibri" w:cs="Calibri"/>
          <w:color w:val="00B050"/>
          <w:sz w:val="18"/>
          <w:szCs w:val="18"/>
          <w:lang w:eastAsia="fr-CH"/>
        </w:rPr>
        <w:t xml:space="preserve">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No 28 - Mise en place du client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Communication avec le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ED3B4F" wp14:editId="7908F0A1">
            <wp:extent cx="152400" cy="152400"/>
            <wp:effectExtent l="0" t="0" r="0" b="0"/>
            <wp:docPr id="25" name="Image 25" descr="C:\Users\bryan\AppData\Local\Microsoft\Windows\INetCache\Content.MSO\74D2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MSO\74D2268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client doit être capable de se connecter au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70453C3" wp14:editId="2C0E42AC">
            <wp:extent cx="152400" cy="152400"/>
            <wp:effectExtent l="0" t="0" r="0" b="0"/>
            <wp:docPr id="24" name="Image 24" descr="C:\Users\bryan\AppData\Local\Microsoft\Windows\INetCache\Content.MSO\3335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AppData\Local\Microsoft\Windows\INetCache\Content.MSO\3335592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lui</w:t>
      </w:r>
      <w:proofErr w:type="gramEnd"/>
      <w:r w:rsidRPr="004B4AC3">
        <w:rPr>
          <w:rFonts w:ascii="Calibri" w:eastAsia="Times New Roman" w:hAnsi="Calibri" w:cs="Calibri"/>
          <w:color w:val="000000"/>
          <w:sz w:val="18"/>
          <w:szCs w:val="18"/>
          <w:lang w:eastAsia="fr-CH"/>
        </w:rPr>
        <w:t xml:space="preserve"> transmettre des commandes/messages,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A208A5D" wp14:editId="0D68EF60">
            <wp:extent cx="152400" cy="152400"/>
            <wp:effectExtent l="0" t="0" r="0" b="0"/>
            <wp:docPr id="23" name="Image 23" descr="C:\Users\bryan\AppData\Local\Microsoft\Windows\INetCache\Content.MSO\8735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MSO\873570C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lire</w:t>
      </w:r>
      <w:proofErr w:type="gramEnd"/>
      <w:r w:rsidRPr="004B4AC3">
        <w:rPr>
          <w:rFonts w:ascii="Calibri" w:eastAsia="Times New Roman" w:hAnsi="Calibri" w:cs="Calibri"/>
          <w:color w:val="000000"/>
          <w:sz w:val="18"/>
          <w:szCs w:val="18"/>
          <w:lang w:eastAsia="fr-CH"/>
        </w:rPr>
        <w:t xml:space="preserve"> et interpréter les réponses de connexion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Interface avec login et mot de passe et un bouton, le tout en couleur, dont le look change selon le mode enregistrement ou connexion.</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Dès que le client est lancé, ce dernier se connecte au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 xml:space="preserve">No 2 - Base de données - </w:t>
      </w:r>
      <w:proofErr w:type="spellStart"/>
      <w:r w:rsidRPr="004B4AC3">
        <w:rPr>
          <w:rFonts w:eastAsia="Times New Roman"/>
        </w:rPr>
        <w:t>Technical</w:t>
      </w:r>
      <w:proofErr w:type="spellEnd"/>
      <w:r w:rsidRPr="004B4AC3">
        <w:rPr>
          <w:rFonts w:eastAsia="Times New Roman"/>
        </w:rPr>
        <w:t xml:space="preserve"> story</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 base de données doit être crée, les tables initialisées, peut-être des données tests, requête pour créer les utilisateurs, et autres UPDATE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insertion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DB3E455" wp14:editId="494B5C08">
            <wp:extent cx="152400" cy="152400"/>
            <wp:effectExtent l="0" t="0" r="0" b="0"/>
            <wp:docPr id="22" name="Image 22" descr="C:\Users\bryan\AppData\Local\Microsoft\Windows\INetCache\Content.MSO\A68EE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MSO\A68EEAC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d'insertion d'un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B167FDC" wp14:editId="59341CC5">
            <wp:extent cx="152400" cy="152400"/>
            <wp:effectExtent l="0" t="0" r="0" b="0"/>
            <wp:docPr id="21" name="Image 21" descr="C:\Users\bryan\AppData\Local\Microsoft\Windows\INetCache\Content.MSO\BBCAA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MSO\BBCAA0B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On vérifie qu'un utilisateur a été inséré dans la base de </w:t>
      </w:r>
      <w:proofErr w:type="gramStart"/>
      <w:r w:rsidRPr="004B4AC3">
        <w:rPr>
          <w:rFonts w:ascii="Calibri" w:eastAsia="Times New Roman" w:hAnsi="Calibri" w:cs="Calibri"/>
          <w:color w:val="000000"/>
          <w:sz w:val="18"/>
          <w:szCs w:val="18"/>
          <w:lang w:eastAsia="fr-CH"/>
        </w:rPr>
        <w:t>donnée</w:t>
      </w:r>
      <w:proofErr w:type="gramEnd"/>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b/>
          <w:bCs/>
          <w:color w:val="00B050"/>
          <w:sz w:val="18"/>
          <w:szCs w:val="18"/>
          <w:lang w:eastAsia="fr-CH"/>
        </w:rPr>
        <w:lastRenderedPageBreak/>
        <w:t>Toute la base de données est déjà mise en place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tests "manuels" se font via le terminal.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Requête de correspondance du mot de passe avec le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F40A987" wp14:editId="2EB47277">
            <wp:extent cx="152400" cy="152400"/>
            <wp:effectExtent l="0" t="0" r="0" b="0"/>
            <wp:docPr id="20" name="Image 20" descr="C:\Users\bryan\AppData\Local\Microsoft\Windows\INetCache\Content.MSO\1D6A2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MSO\1D6A282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qui vérifie qu'un mot de passe correspond à un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B981193" wp14:editId="73E72624">
            <wp:extent cx="152400" cy="152400"/>
            <wp:effectExtent l="0" t="0" r="0" b="0"/>
            <wp:docPr id="19" name="Image 19" descr="C:\Users\bryan\AppData\Local\Microsoft\Windows\INetCache\Content.MSO\ACB3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yan\AppData\Local\Microsoft\Windows\INetCache\Content.MSO\ACB3327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regarde que cette requête nous retourne un seul ID.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FE6D3B">
      <w:pPr>
        <w:pStyle w:val="Titre3"/>
        <w:rPr>
          <w:rFonts w:eastAsia="Times New Roman"/>
        </w:rPr>
      </w:pPr>
      <w:r w:rsidRPr="004B4AC3">
        <w:rPr>
          <w:rFonts w:eastAsia="Times New Roman"/>
        </w:rPr>
        <w:t>No 27 - Mise en place du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1:</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Démonstration</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5AF28F2" wp14:editId="2BC274C0">
            <wp:extent cx="152400" cy="152400"/>
            <wp:effectExtent l="0" t="0" r="0" b="0"/>
            <wp:docPr id="28" name="Image 28" descr="C:\Users\bryan\AppData\Local\Microsoft\Windows\INetCache\Content.MSO\8071E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n\AppData\Local\Microsoft\Windows\INetCache\Content.MSO\8071ED4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Le serveur doit répondre correctement </w:t>
      </w:r>
      <w:proofErr w:type="gramStart"/>
      <w:r w:rsidRPr="004B4AC3">
        <w:rPr>
          <w:rFonts w:ascii="Calibri" w:eastAsia="Times New Roman" w:hAnsi="Calibri" w:cs="Calibri"/>
          <w:color w:val="000000"/>
          <w:sz w:val="18"/>
          <w:szCs w:val="18"/>
          <w:lang w:eastAsia="fr-CH"/>
        </w:rPr>
        <w:t>aux réponse</w:t>
      </w:r>
      <w:proofErr w:type="gramEnd"/>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E05C35D" wp14:editId="1E24A9EB">
            <wp:extent cx="152400" cy="152400"/>
            <wp:effectExtent l="0" t="0" r="0" b="0"/>
            <wp:docPr id="29" name="Image 29" descr="C:\Users\bryan\AppData\Local\Microsoft\Windows\INetCache\Content.MSO\79CA6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yan\AppData\Local\Microsoft\Windows\INetCache\Content.MSO\79CA61F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se connecter à la base de données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7F975BC2" wp14:editId="6CA814F0">
            <wp:extent cx="152400" cy="152400"/>
            <wp:effectExtent l="0" t="0" r="0" b="0"/>
            <wp:docPr id="30" name="Image 30" descr="C:\Users\bryan\AppData\Local\Microsoft\Windows\INetCache\Content.MSO\C0F0D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an\AppData\Local\Microsoft\Windows\INetCache\Content.MSO\C0F0D61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récupérer les données de la base de données</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messages de connexion, d'enregistrement sont signalés en console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2:</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Enregistrement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RGSTR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073837F2" wp14:editId="12C70307">
            <wp:extent cx="152400" cy="152400"/>
            <wp:effectExtent l="0" t="0" r="0" b="0"/>
            <wp:docPr id="31" name="Image 31" descr="C:\Users\bryan\AppData\Local\Microsoft\Windows\INetCache\Content.MSO\5D612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an\AppData\Local\Microsoft\Windows\INetCache\Content.MSO\5D612B3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disponible,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7CBDB49" wp14:editId="62A8851D">
            <wp:extent cx="152400" cy="152400"/>
            <wp:effectExtent l="0" t="0" r="0" b="0"/>
            <wp:docPr id="128" name="Image 128" descr="C:\Users\bryan\AppData\Local\Microsoft\Windows\INetCache\Content.MSO\98ED3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an\AppData\Local\Microsoft\Windows\INetCache\Content.MSO\98ED3EB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607A4A4" wp14:editId="1E441221">
            <wp:extent cx="152400" cy="152400"/>
            <wp:effectExtent l="0" t="0" r="0" b="0"/>
            <wp:docPr id="129" name="Image 129" descr="C:\Users\bryan\AppData\Local\Microsoft\Windows\INetCache\Content.MSO\8EBA4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yan\AppData\Local\Microsoft\Windows\INetCache\Content.MSO\8EBA4A2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Aller voir dans la base de données si le nouvel utilisateur a été créé.</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4783ADB" wp14:editId="0376A640">
            <wp:extent cx="152400" cy="152400"/>
            <wp:effectExtent l="0" t="0" r="0" b="0"/>
            <wp:docPr id="130" name="Image 130" descr="C:\Users\bryan\AppData\Local\Microsoft\Windows\INetCache\Content.MSO\9F0543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yan\AppData\Local\Microsoft\Windows\INetCache\Content.MSO\9F05431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79D48BAF" wp14:editId="69FFBFBE">
            <wp:extent cx="152400" cy="152400"/>
            <wp:effectExtent l="0" t="0" r="0" b="0"/>
            <wp:docPr id="133" name="Image 133" descr="C:\Users\bryan\AppData\Local\Microsoft\Windows\INetCache\Content.MSO\6E463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yan\AppData\Local\Microsoft\Windows\INetCache\Content.MSO\6E463AE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3:</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Connexion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LOGIN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36BCFF1" wp14:editId="2A1503F4">
            <wp:extent cx="152400" cy="152400"/>
            <wp:effectExtent l="0" t="0" r="0" b="0"/>
            <wp:docPr id="134" name="Image 134" descr="C:\Users\bryan\AppData\Local\Microsoft\Windows\INetCache\Content.MSO\A0AB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yan\AppData\Local\Microsoft\Windows\INetCache\Content.MSO\A0ABF3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existant et </w:t>
      </w:r>
      <w:proofErr w:type="spellStart"/>
      <w:r w:rsidRPr="004B4AC3">
        <w:rPr>
          <w:rFonts w:ascii="Calibri" w:eastAsia="Times New Roman" w:hAnsi="Calibri" w:cs="Calibri"/>
          <w:color w:val="000000"/>
          <w:sz w:val="18"/>
          <w:szCs w:val="18"/>
          <w:lang w:eastAsia="fr-CH"/>
        </w:rPr>
        <w:t>password</w:t>
      </w:r>
      <w:proofErr w:type="spellEnd"/>
      <w:r w:rsidRPr="004B4AC3">
        <w:rPr>
          <w:rFonts w:ascii="Calibri" w:eastAsia="Times New Roman" w:hAnsi="Calibri" w:cs="Calibri"/>
          <w:color w:val="000000"/>
          <w:sz w:val="18"/>
          <w:szCs w:val="18"/>
          <w:lang w:eastAsia="fr-CH"/>
        </w:rPr>
        <w:t xml:space="preserve"> correspondant,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3457259" wp14:editId="1A40777B">
            <wp:extent cx="152400" cy="152400"/>
            <wp:effectExtent l="0" t="0" r="0" b="0"/>
            <wp:docPr id="135" name="Image 135" descr="C:\Users\bryan\AppData\Local\Microsoft\Windows\INetCache\Content.MSO\B79F3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yan\AppData\Local\Microsoft\Windows\INetCache\Content.MSO\B79F396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3634778A" wp14:editId="15DAA90D">
            <wp:extent cx="152400" cy="152400"/>
            <wp:effectExtent l="0" t="0" r="0" b="0"/>
            <wp:docPr id="136" name="Image 136" descr="C:\Users\bryan\AppData\Local\Microsoft\Windows\INetCache\Content.MSO\405F4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yan\AppData\Local\Microsoft\Windows\INetCache\Content.MSO\405F4F0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009408E1" wp14:editId="4A255935">
            <wp:extent cx="152400" cy="152400"/>
            <wp:effectExtent l="0" t="0" r="0" b="0"/>
            <wp:docPr id="137" name="Image 137" descr="C:\Users\bryan\AppData\Local\Microsoft\Windows\INetCache\Content.MSO\35454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yan\AppData\Local\Microsoft\Windows\INetCache\Content.MSO\354541A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aucun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correspondant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15DC2C4F" wp14:editId="3A9CA0C6">
            <wp:extent cx="152400" cy="152400"/>
            <wp:effectExtent l="0" t="0" r="0" b="0"/>
            <wp:docPr id="138" name="Image 138" descr="C:\Users\bryan\AppData\Local\Microsoft\Windows\INetCache\Content.MSO\F104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yan\AppData\Local\Microsoft\Windows\INetCache\Content.MSO\F104EA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UNKNOWN</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rPr>
        <w:drawing>
          <wp:inline distT="0" distB="0" distL="0" distR="0" wp14:anchorId="25D0B01C" wp14:editId="5200F664">
            <wp:extent cx="152400" cy="152400"/>
            <wp:effectExtent l="0" t="0" r="0" b="0"/>
            <wp:docPr id="139" name="Image 139" descr="C:\Users\bryan\AppData\Local\Microsoft\Windows\INetCache\Content.MSO\321A0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yan\AppData\Local\Microsoft\Windows\INetCache\Content.MSO\321A0F9F.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 mot de passe erroné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rPr>
        <w:drawing>
          <wp:inline distT="0" distB="0" distL="0" distR="0" wp14:anchorId="09F93A77" wp14:editId="39449C6E">
            <wp:extent cx="152400" cy="152400"/>
            <wp:effectExtent l="0" t="0" r="0" b="0"/>
            <wp:docPr id="140" name="Image 140" descr="C:\Users\bryan\AppData\Local\Microsoft\Windows\INetCache\Content.MSO\24B2D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yan\AppData\Local\Microsoft\Windows\INetCache\Content.MSO\24B2DA0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Vérifier le protocole</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18320074" wp14:editId="51482979">
            <wp:extent cx="152400" cy="152400"/>
            <wp:effectExtent l="0" t="0" r="0" b="0"/>
            <wp:docPr id="141" name="Image 141" descr="C:\Users\bryan\AppData\Local\Microsoft\Windows\INetCache\Content.MSO\A49D1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yan\AppData\Local\Microsoft\Windows\INetCache\Content.MSO\A49D1F5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toutes les commandes du protocole et vérifier les réponses envoyées par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lastRenderedPageBreak/>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en console, message par message.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70C0"/>
          <w:sz w:val="18"/>
          <w:szCs w:val="18"/>
          <w:lang w:eastAsia="fr-CH"/>
        </w:rPr>
      </w:pPr>
      <w:proofErr w:type="gramStart"/>
      <w:r w:rsidRPr="004B4AC3">
        <w:rPr>
          <w:rFonts w:ascii="Calibri" w:eastAsia="Times New Roman" w:hAnsi="Calibri" w:cs="Calibri"/>
          <w:i/>
          <w:iCs/>
          <w:color w:val="0070C0"/>
          <w:sz w:val="18"/>
          <w:szCs w:val="18"/>
          <w:lang w:eastAsia="fr-CH"/>
        </w:rPr>
        <w:t>Remarque:</w:t>
      </w:r>
      <w:proofErr w:type="gramEnd"/>
      <w:r w:rsidRPr="004B4AC3">
        <w:rPr>
          <w:rFonts w:ascii="Calibri" w:eastAsia="Times New Roman" w:hAnsi="Calibri" w:cs="Calibri"/>
          <w:i/>
          <w:iCs/>
          <w:color w:val="0070C0"/>
          <w:sz w:val="18"/>
          <w:szCs w:val="18"/>
          <w:lang w:eastAsia="fr-CH"/>
        </w:rPr>
        <w:t xml:space="preserve"> un test unitaire aurait pu être mis en place.</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w:t>
      </w:r>
      <w:proofErr w:type="gramStart"/>
      <w:r w:rsidRPr="004B4AC3">
        <w:rPr>
          <w:rFonts w:ascii="Calibri" w:eastAsia="Times New Roman" w:hAnsi="Calibri" w:cs="Calibri"/>
          <w:b/>
          <w:bCs/>
          <w:color w:val="212121"/>
          <w:sz w:val="18"/>
          <w:szCs w:val="18"/>
          <w:lang w:eastAsia="fr-CH"/>
        </w:rPr>
        <w:t>4:</w:t>
      </w:r>
      <w:proofErr w:type="gramEnd"/>
      <w:r w:rsidRPr="004B4AC3">
        <w:rPr>
          <w:rFonts w:ascii="Calibri" w:eastAsia="Times New Roman" w:hAnsi="Calibri" w:cs="Calibri"/>
          <w:b/>
          <w:bCs/>
          <w:color w:val="212121"/>
          <w:sz w:val="18"/>
          <w:szCs w:val="18"/>
          <w:lang w:eastAsia="fr-CH"/>
        </w:rPr>
        <w:t> </w:t>
      </w:r>
      <w:r w:rsidRPr="004B4AC3">
        <w:rPr>
          <w:rFonts w:ascii="Calibri" w:eastAsia="Times New Roman" w:hAnsi="Calibri" w:cs="Calibri"/>
          <w:color w:val="212121"/>
          <w:sz w:val="18"/>
          <w:szCs w:val="18"/>
          <w:lang w:eastAsia="fr-CH"/>
        </w:rPr>
        <w:t>2 requêtes de connexion en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2 terminaux</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premier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586BDDCC" wp14:editId="3D28C8F4">
            <wp:extent cx="152400" cy="152400"/>
            <wp:effectExtent l="0" t="0" r="0" b="0"/>
            <wp:docPr id="142" name="Image 142" descr="C:\Users\bryan\AppData\Local\Microsoft\Windows\INetCache\Content.MSO\2BFFC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yan\AppData\Local\Microsoft\Windows\INetCache\Content.MSO\2BFFCD2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d'envoyer une requête login par exemple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deuxième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rPr>
        <w:drawing>
          <wp:inline distT="0" distB="0" distL="0" distR="0" wp14:anchorId="60B21D6B" wp14:editId="2C1F777A">
            <wp:extent cx="152400" cy="152400"/>
            <wp:effectExtent l="0" t="0" r="0" b="0"/>
            <wp:docPr id="143" name="Image 143" descr="C:\Users\bryan\AppData\Local\Microsoft\Windows\INetCache\Content.MSO\CFE7A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yan\AppData\Local\Microsoft\Windows\INetCache\Content.MSO\CFE7ACD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Vérifier si les deux terminaux sont gérés par le serveur en parallèle (en envoyant des commandes depuis les deux)</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gramStart"/>
      <w:r w:rsidRPr="004B4AC3">
        <w:rPr>
          <w:rFonts w:ascii="Calibri" w:eastAsia="Times New Roman" w:hAnsi="Calibri" w:cs="Calibri"/>
          <w:color w:val="00B050"/>
          <w:sz w:val="18"/>
          <w:szCs w:val="18"/>
          <w:lang w:eastAsia="fr-CH"/>
        </w:rPr>
        <w:t>Observé:</w:t>
      </w:r>
      <w:proofErr w:type="gramEnd"/>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xml:space="preserve">Testé avec telnet alors </w:t>
      </w:r>
      <w:proofErr w:type="gramStart"/>
      <w:r w:rsidRPr="004B4AC3">
        <w:rPr>
          <w:rFonts w:ascii="Calibri" w:eastAsia="Times New Roman" w:hAnsi="Calibri" w:cs="Calibri"/>
          <w:color w:val="00B050"/>
          <w:sz w:val="18"/>
          <w:szCs w:val="18"/>
          <w:lang w:eastAsia="fr-CH"/>
        </w:rPr>
        <w:t>qu'un  autre</w:t>
      </w:r>
      <w:proofErr w:type="gramEnd"/>
      <w:r w:rsidRPr="004B4AC3">
        <w:rPr>
          <w:rFonts w:ascii="Calibri" w:eastAsia="Times New Roman" w:hAnsi="Calibri" w:cs="Calibri"/>
          <w:color w:val="00B050"/>
          <w:sz w:val="18"/>
          <w:szCs w:val="18"/>
          <w:lang w:eastAsia="fr-CH"/>
        </w:rPr>
        <w:t xml:space="preserve"> client est connecté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Bilan général</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Tout ok.</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Des test unitaires</w:t>
      </w:r>
      <w:proofErr w:type="gramEnd"/>
      <w:r w:rsidRPr="004B4AC3">
        <w:rPr>
          <w:rFonts w:ascii="Calibri" w:eastAsia="Times New Roman" w:hAnsi="Calibri" w:cs="Calibri"/>
          <w:color w:val="212121"/>
          <w:sz w:val="18"/>
          <w:szCs w:val="18"/>
          <w:lang w:eastAsia="fr-CH"/>
        </w:rPr>
        <w:t xml:space="preserve"> ont été mis en place, notamment pour le client.</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Base client-serveur "fait main" en se basant sur les labos RES.</w:t>
      </w:r>
    </w:p>
    <w:p w:rsidR="000949BF" w:rsidRDefault="000949BF" w:rsidP="000949BF"/>
    <w:p w:rsidR="000949BF" w:rsidRPr="000949BF" w:rsidRDefault="000949BF" w:rsidP="000949BF"/>
    <w:sectPr w:rsidR="000949BF" w:rsidRPr="000949BF" w:rsidSect="002A33CC">
      <w:headerReference w:type="default" r:id="rId28"/>
      <w:footerReference w:type="default" r:id="rId2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2BF" w:rsidRDefault="007F22BF" w:rsidP="00A508F3">
      <w:pPr>
        <w:spacing w:after="0" w:line="240" w:lineRule="auto"/>
      </w:pPr>
      <w:r>
        <w:separator/>
      </w:r>
    </w:p>
  </w:endnote>
  <w:endnote w:type="continuationSeparator" w:id="0">
    <w:p w:rsidR="007F22BF" w:rsidRDefault="007F22BF"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9BF" w:rsidRDefault="000949BF">
    <w:pPr>
      <w:pStyle w:val="Pieddepage"/>
    </w:pPr>
    <w:proofErr w:type="spellStart"/>
    <w:r>
      <w:t>Burgener</w:t>
    </w:r>
    <w:proofErr w:type="spellEnd"/>
    <w:r>
      <w:t>,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2BF" w:rsidRDefault="007F22BF" w:rsidP="00A508F3">
      <w:pPr>
        <w:spacing w:after="0" w:line="240" w:lineRule="auto"/>
      </w:pPr>
      <w:r>
        <w:separator/>
      </w:r>
    </w:p>
  </w:footnote>
  <w:footnote w:type="continuationSeparator" w:id="0">
    <w:p w:rsidR="007F22BF" w:rsidRDefault="007F22BF"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9BF" w:rsidRDefault="000949BF">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0"/>
  </w:num>
  <w:num w:numId="6">
    <w:abstractNumId w:val="5"/>
  </w:num>
  <w:num w:numId="7">
    <w:abstractNumId w:val="1"/>
  </w:num>
  <w:num w:numId="8">
    <w:abstractNumId w:val="8"/>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14844"/>
    <w:rsid w:val="000152C4"/>
    <w:rsid w:val="00033D42"/>
    <w:rsid w:val="0003690A"/>
    <w:rsid w:val="00045CAC"/>
    <w:rsid w:val="00053291"/>
    <w:rsid w:val="00060C78"/>
    <w:rsid w:val="00081976"/>
    <w:rsid w:val="000949BF"/>
    <w:rsid w:val="00096760"/>
    <w:rsid w:val="00096D4B"/>
    <w:rsid w:val="000C1F31"/>
    <w:rsid w:val="000C31F8"/>
    <w:rsid w:val="000D1863"/>
    <w:rsid w:val="000D35AF"/>
    <w:rsid w:val="000D3D0B"/>
    <w:rsid w:val="000D738B"/>
    <w:rsid w:val="000F1B44"/>
    <w:rsid w:val="000F481E"/>
    <w:rsid w:val="00100FBD"/>
    <w:rsid w:val="00116892"/>
    <w:rsid w:val="00120570"/>
    <w:rsid w:val="001208E9"/>
    <w:rsid w:val="00121E25"/>
    <w:rsid w:val="00133B6F"/>
    <w:rsid w:val="0015139D"/>
    <w:rsid w:val="00152170"/>
    <w:rsid w:val="0015462A"/>
    <w:rsid w:val="0015498F"/>
    <w:rsid w:val="001552BA"/>
    <w:rsid w:val="00163F49"/>
    <w:rsid w:val="001828BA"/>
    <w:rsid w:val="00187A99"/>
    <w:rsid w:val="00195665"/>
    <w:rsid w:val="001B1736"/>
    <w:rsid w:val="001C373A"/>
    <w:rsid w:val="001E26CB"/>
    <w:rsid w:val="001F78D6"/>
    <w:rsid w:val="00204CEB"/>
    <w:rsid w:val="00230670"/>
    <w:rsid w:val="00235191"/>
    <w:rsid w:val="00253601"/>
    <w:rsid w:val="002556F5"/>
    <w:rsid w:val="00255E1D"/>
    <w:rsid w:val="00262B5C"/>
    <w:rsid w:val="00266961"/>
    <w:rsid w:val="00277CE7"/>
    <w:rsid w:val="0028125D"/>
    <w:rsid w:val="002831D3"/>
    <w:rsid w:val="00294B3F"/>
    <w:rsid w:val="00294B45"/>
    <w:rsid w:val="00295D1B"/>
    <w:rsid w:val="002A2797"/>
    <w:rsid w:val="002A33CC"/>
    <w:rsid w:val="002B093E"/>
    <w:rsid w:val="002B3E1F"/>
    <w:rsid w:val="002C07E3"/>
    <w:rsid w:val="002C0A8A"/>
    <w:rsid w:val="00327C23"/>
    <w:rsid w:val="00350C1E"/>
    <w:rsid w:val="00354645"/>
    <w:rsid w:val="0036099D"/>
    <w:rsid w:val="00362883"/>
    <w:rsid w:val="00363EA9"/>
    <w:rsid w:val="00365372"/>
    <w:rsid w:val="00380738"/>
    <w:rsid w:val="00380EC8"/>
    <w:rsid w:val="00397BF1"/>
    <w:rsid w:val="003A1B05"/>
    <w:rsid w:val="003C7C00"/>
    <w:rsid w:val="003D5F57"/>
    <w:rsid w:val="003F08FD"/>
    <w:rsid w:val="0040261E"/>
    <w:rsid w:val="00405EB8"/>
    <w:rsid w:val="00406DA0"/>
    <w:rsid w:val="00427363"/>
    <w:rsid w:val="00434193"/>
    <w:rsid w:val="0044585A"/>
    <w:rsid w:val="00451D6B"/>
    <w:rsid w:val="00465292"/>
    <w:rsid w:val="004744DE"/>
    <w:rsid w:val="00476D1D"/>
    <w:rsid w:val="004A10DF"/>
    <w:rsid w:val="004A6E20"/>
    <w:rsid w:val="004B2D18"/>
    <w:rsid w:val="004C317E"/>
    <w:rsid w:val="004E016C"/>
    <w:rsid w:val="004E2141"/>
    <w:rsid w:val="004E382D"/>
    <w:rsid w:val="004E3B3D"/>
    <w:rsid w:val="004F489A"/>
    <w:rsid w:val="004F61C4"/>
    <w:rsid w:val="004F6D07"/>
    <w:rsid w:val="005036C6"/>
    <w:rsid w:val="005075AE"/>
    <w:rsid w:val="0050770A"/>
    <w:rsid w:val="005114ED"/>
    <w:rsid w:val="0051222D"/>
    <w:rsid w:val="00534075"/>
    <w:rsid w:val="00535487"/>
    <w:rsid w:val="00547DFC"/>
    <w:rsid w:val="0055283C"/>
    <w:rsid w:val="00554FCC"/>
    <w:rsid w:val="00557238"/>
    <w:rsid w:val="00562913"/>
    <w:rsid w:val="005659EC"/>
    <w:rsid w:val="005718D9"/>
    <w:rsid w:val="00584546"/>
    <w:rsid w:val="00593487"/>
    <w:rsid w:val="00596739"/>
    <w:rsid w:val="005B23AB"/>
    <w:rsid w:val="00601C37"/>
    <w:rsid w:val="00602A04"/>
    <w:rsid w:val="00606B27"/>
    <w:rsid w:val="006247A0"/>
    <w:rsid w:val="00633063"/>
    <w:rsid w:val="0064208A"/>
    <w:rsid w:val="00647C5A"/>
    <w:rsid w:val="00652A38"/>
    <w:rsid w:val="00657049"/>
    <w:rsid w:val="006605A6"/>
    <w:rsid w:val="00664880"/>
    <w:rsid w:val="0067119E"/>
    <w:rsid w:val="00671DBA"/>
    <w:rsid w:val="0069738C"/>
    <w:rsid w:val="006A3F8E"/>
    <w:rsid w:val="006A446F"/>
    <w:rsid w:val="006B1A63"/>
    <w:rsid w:val="006B36EF"/>
    <w:rsid w:val="006D5D4E"/>
    <w:rsid w:val="006F0F7F"/>
    <w:rsid w:val="00701E8A"/>
    <w:rsid w:val="007063A2"/>
    <w:rsid w:val="00707B31"/>
    <w:rsid w:val="00714F08"/>
    <w:rsid w:val="00730514"/>
    <w:rsid w:val="00730DB1"/>
    <w:rsid w:val="0073684B"/>
    <w:rsid w:val="007454E3"/>
    <w:rsid w:val="00753416"/>
    <w:rsid w:val="0075590B"/>
    <w:rsid w:val="00762A91"/>
    <w:rsid w:val="007E0A3A"/>
    <w:rsid w:val="007E3C0E"/>
    <w:rsid w:val="007E65FB"/>
    <w:rsid w:val="007F22BF"/>
    <w:rsid w:val="007F7C4D"/>
    <w:rsid w:val="008118D4"/>
    <w:rsid w:val="00813472"/>
    <w:rsid w:val="008206D4"/>
    <w:rsid w:val="0082116E"/>
    <w:rsid w:val="00865695"/>
    <w:rsid w:val="00873D49"/>
    <w:rsid w:val="00881F38"/>
    <w:rsid w:val="008A0032"/>
    <w:rsid w:val="008A6B9D"/>
    <w:rsid w:val="008B2A67"/>
    <w:rsid w:val="008C2175"/>
    <w:rsid w:val="008D392E"/>
    <w:rsid w:val="008E34A1"/>
    <w:rsid w:val="008E38D8"/>
    <w:rsid w:val="008F508B"/>
    <w:rsid w:val="008F5521"/>
    <w:rsid w:val="00903911"/>
    <w:rsid w:val="00927A6E"/>
    <w:rsid w:val="009363E1"/>
    <w:rsid w:val="00943316"/>
    <w:rsid w:val="00963D8A"/>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32EA8"/>
    <w:rsid w:val="00A42E09"/>
    <w:rsid w:val="00A430C2"/>
    <w:rsid w:val="00A43407"/>
    <w:rsid w:val="00A43662"/>
    <w:rsid w:val="00A508F3"/>
    <w:rsid w:val="00A50BCA"/>
    <w:rsid w:val="00A5136B"/>
    <w:rsid w:val="00A62B53"/>
    <w:rsid w:val="00A65432"/>
    <w:rsid w:val="00A65593"/>
    <w:rsid w:val="00A66BD8"/>
    <w:rsid w:val="00A8070E"/>
    <w:rsid w:val="00A91A50"/>
    <w:rsid w:val="00A93387"/>
    <w:rsid w:val="00A94460"/>
    <w:rsid w:val="00AB70DC"/>
    <w:rsid w:val="00AC6E4A"/>
    <w:rsid w:val="00AE644F"/>
    <w:rsid w:val="00AF2C64"/>
    <w:rsid w:val="00AF4841"/>
    <w:rsid w:val="00B17621"/>
    <w:rsid w:val="00B235DC"/>
    <w:rsid w:val="00B32F64"/>
    <w:rsid w:val="00B536FF"/>
    <w:rsid w:val="00B64069"/>
    <w:rsid w:val="00B65B66"/>
    <w:rsid w:val="00B75518"/>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9593E"/>
    <w:rsid w:val="00CB0A3A"/>
    <w:rsid w:val="00CC0F32"/>
    <w:rsid w:val="00CC4693"/>
    <w:rsid w:val="00CD1134"/>
    <w:rsid w:val="00CF5EBD"/>
    <w:rsid w:val="00CF79A0"/>
    <w:rsid w:val="00D0552D"/>
    <w:rsid w:val="00D112BB"/>
    <w:rsid w:val="00D164BD"/>
    <w:rsid w:val="00D210B0"/>
    <w:rsid w:val="00D244E5"/>
    <w:rsid w:val="00D24BCF"/>
    <w:rsid w:val="00D32395"/>
    <w:rsid w:val="00D4453F"/>
    <w:rsid w:val="00D44E53"/>
    <w:rsid w:val="00D54BBF"/>
    <w:rsid w:val="00D9321F"/>
    <w:rsid w:val="00D9447C"/>
    <w:rsid w:val="00DA2D80"/>
    <w:rsid w:val="00DA513A"/>
    <w:rsid w:val="00DA7CF8"/>
    <w:rsid w:val="00DB2E92"/>
    <w:rsid w:val="00DC7183"/>
    <w:rsid w:val="00DD02F9"/>
    <w:rsid w:val="00DD20EC"/>
    <w:rsid w:val="00DD54EE"/>
    <w:rsid w:val="00DD7876"/>
    <w:rsid w:val="00DE141C"/>
    <w:rsid w:val="00E2057C"/>
    <w:rsid w:val="00E215E3"/>
    <w:rsid w:val="00E23026"/>
    <w:rsid w:val="00E248FE"/>
    <w:rsid w:val="00E31209"/>
    <w:rsid w:val="00E35E71"/>
    <w:rsid w:val="00E36A7C"/>
    <w:rsid w:val="00E423F4"/>
    <w:rsid w:val="00E72D17"/>
    <w:rsid w:val="00E8130B"/>
    <w:rsid w:val="00E8431D"/>
    <w:rsid w:val="00E85EA6"/>
    <w:rsid w:val="00E90635"/>
    <w:rsid w:val="00E9395B"/>
    <w:rsid w:val="00E94228"/>
    <w:rsid w:val="00E95C08"/>
    <w:rsid w:val="00EA1F02"/>
    <w:rsid w:val="00EA327B"/>
    <w:rsid w:val="00EA4B8B"/>
    <w:rsid w:val="00EA7A14"/>
    <w:rsid w:val="00EB61D0"/>
    <w:rsid w:val="00EC5829"/>
    <w:rsid w:val="00EE1B13"/>
    <w:rsid w:val="00EE5A38"/>
    <w:rsid w:val="00EF5F9E"/>
    <w:rsid w:val="00F00BB0"/>
    <w:rsid w:val="00F00C6D"/>
    <w:rsid w:val="00F21495"/>
    <w:rsid w:val="00F46543"/>
    <w:rsid w:val="00F534BB"/>
    <w:rsid w:val="00F70664"/>
    <w:rsid w:val="00F724D8"/>
    <w:rsid w:val="00F84EAD"/>
    <w:rsid w:val="00F914DC"/>
    <w:rsid w:val="00F95FC0"/>
    <w:rsid w:val="00F963C6"/>
    <w:rsid w:val="00F97EB8"/>
    <w:rsid w:val="00FA7CD4"/>
    <w:rsid w:val="00FB79E9"/>
    <w:rsid w:val="00FE14D2"/>
    <w:rsid w:val="00FE4B1C"/>
    <w:rsid w:val="00FE6D3B"/>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FBB5"/>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949BF"/>
    <w:pPr>
      <w:keepNext/>
      <w:keepLines/>
      <w:spacing w:before="40" w:after="0"/>
      <w:outlineLvl w:val="2"/>
    </w:pPr>
    <w:rPr>
      <w:rFonts w:asciiTheme="majorHAnsi" w:eastAsiaTheme="majorEastAsia" w:hAnsiTheme="majorHAnsi" w:cstheme="majorBidi"/>
      <w:color w:val="C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949BF"/>
    <w:rPr>
      <w:rFonts w:asciiTheme="majorHAnsi" w:eastAsiaTheme="majorEastAsia" w:hAnsiTheme="majorHAnsi" w:cstheme="majorBidi"/>
      <w:color w:val="C00000"/>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A1D24-D752-4DD3-9438-712A6D1B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19</Pages>
  <Words>3156</Words>
  <Characters>17362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251</cp:revision>
  <cp:lastPrinted>2018-04-27T08:46:00Z</cp:lastPrinted>
  <dcterms:created xsi:type="dcterms:W3CDTF">2018-03-23T10:18:00Z</dcterms:created>
  <dcterms:modified xsi:type="dcterms:W3CDTF">2018-05-07T08:24:00Z</dcterms:modified>
</cp:coreProperties>
</file>