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D9447C">
                                  <w:rPr>
                                    <w:noProof/>
                                  </w:rPr>
                                  <w:t>3 mai 2018</w:t>
                                </w:r>
                                <w:r>
                                  <w:fldChar w:fldCharType="end"/>
                                </w:r>
                                <w:r w:rsidR="00652A38">
                                  <w:tab/>
                                  <w:t xml:space="preserve">Version : </w:t>
                                </w:r>
                                <w:r w:rsidR="008A0032">
                                  <w:t>1.</w:t>
                                </w:r>
                                <w:fldSimple w:instr=" INFO  RevNum  \* MERGEFORMAT ">
                                  <w:r w:rsidR="00E215E3">
                                    <w:t>187</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D9447C">
                            <w:rPr>
                              <w:noProof/>
                            </w:rPr>
                            <w:t>3 mai 2018</w:t>
                          </w:r>
                          <w:r>
                            <w:fldChar w:fldCharType="end"/>
                          </w:r>
                          <w:r w:rsidR="00652A38">
                            <w:tab/>
                            <w:t xml:space="preserve">Version : </w:t>
                          </w:r>
                          <w:r w:rsidR="008A0032">
                            <w:t>1.</w:t>
                          </w:r>
                          <w:fldSimple w:instr=" INFO  RevNum  \* MERGEFORMAT ">
                            <w:r w:rsidR="00E215E3">
                              <w:t>187</w:t>
                            </w:r>
                          </w:fldSimple>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25360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25360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bookmarkStart w:id="0" w:name="_GoBack" w:displacedByCustomXml="next"/>
        <w:bookmarkEnd w:id="0" w:displacedByCustomXml="next"/>
      </w:sdtContent>
    </w:sdt>
    <w:p w:rsidR="00E8431D" w:rsidRPr="00E8431D" w:rsidRDefault="00E8431D" w:rsidP="00E8431D">
      <w:pPr>
        <w:pStyle w:val="Titre"/>
      </w:pPr>
      <w:r>
        <w:lastRenderedPageBreak/>
        <w:t>Monopoly HEIG-VD</w:t>
      </w:r>
    </w:p>
    <w:p w:rsidR="00671DBA" w:rsidRDefault="00671DBA" w:rsidP="00671DBA">
      <w:pPr>
        <w:pStyle w:val="Titre1"/>
      </w:pPr>
      <w:bookmarkStart w:id="1" w:name="_Toc513128008"/>
      <w:r>
        <w:t>Table des matières</w:t>
      </w:r>
      <w:bookmarkEnd w:id="1"/>
    </w:p>
    <w:p w:rsidR="00E215E3"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3128008" w:history="1">
        <w:r w:rsidR="00E215E3" w:rsidRPr="00E40F9C">
          <w:rPr>
            <w:rStyle w:val="Lienhypertexte"/>
            <w:noProof/>
          </w:rPr>
          <w:t>Table des matières</w:t>
        </w:r>
        <w:r w:rsidR="00E215E3">
          <w:rPr>
            <w:noProof/>
            <w:webHidden/>
          </w:rPr>
          <w:tab/>
        </w:r>
        <w:r w:rsidR="00E215E3">
          <w:rPr>
            <w:noProof/>
            <w:webHidden/>
          </w:rPr>
          <w:fldChar w:fldCharType="begin"/>
        </w:r>
        <w:r w:rsidR="00E215E3">
          <w:rPr>
            <w:noProof/>
            <w:webHidden/>
          </w:rPr>
          <w:instrText xml:space="preserve"> PAGEREF _Toc513128008 \h </w:instrText>
        </w:r>
        <w:r w:rsidR="00E215E3">
          <w:rPr>
            <w:noProof/>
            <w:webHidden/>
          </w:rPr>
        </w:r>
        <w:r w:rsidR="00E215E3">
          <w:rPr>
            <w:noProof/>
            <w:webHidden/>
          </w:rPr>
          <w:fldChar w:fldCharType="separate"/>
        </w:r>
        <w:r w:rsidR="00E215E3">
          <w:rPr>
            <w:noProof/>
            <w:webHidden/>
          </w:rPr>
          <w:t>1</w:t>
        </w:r>
        <w:r w:rsidR="00E215E3">
          <w:rPr>
            <w:noProof/>
            <w:webHidden/>
          </w:rPr>
          <w:fldChar w:fldCharType="end"/>
        </w:r>
      </w:hyperlink>
    </w:p>
    <w:p w:rsidR="00E215E3" w:rsidRDefault="00E215E3">
      <w:pPr>
        <w:pStyle w:val="TM1"/>
        <w:tabs>
          <w:tab w:val="right" w:leader="dot" w:pos="9396"/>
        </w:tabs>
        <w:rPr>
          <w:rFonts w:eastAsiaTheme="minorEastAsia"/>
          <w:noProof/>
          <w:lang w:eastAsia="fr-CH"/>
        </w:rPr>
      </w:pPr>
      <w:hyperlink w:anchor="_Toc513128009" w:history="1">
        <w:r w:rsidRPr="00E40F9C">
          <w:rPr>
            <w:rStyle w:val="Lienhypertexte"/>
            <w:noProof/>
          </w:rPr>
          <w:t>Descriptif</w:t>
        </w:r>
        <w:r>
          <w:rPr>
            <w:noProof/>
            <w:webHidden/>
          </w:rPr>
          <w:tab/>
        </w:r>
        <w:r>
          <w:rPr>
            <w:noProof/>
            <w:webHidden/>
          </w:rPr>
          <w:fldChar w:fldCharType="begin"/>
        </w:r>
        <w:r>
          <w:rPr>
            <w:noProof/>
            <w:webHidden/>
          </w:rPr>
          <w:instrText xml:space="preserve"> PAGEREF _Toc513128009 \h </w:instrText>
        </w:r>
        <w:r>
          <w:rPr>
            <w:noProof/>
            <w:webHidden/>
          </w:rPr>
        </w:r>
        <w:r>
          <w:rPr>
            <w:noProof/>
            <w:webHidden/>
          </w:rPr>
          <w:fldChar w:fldCharType="separate"/>
        </w:r>
        <w:r>
          <w:rPr>
            <w:noProof/>
            <w:webHidden/>
          </w:rPr>
          <w:t>2</w:t>
        </w:r>
        <w:r>
          <w:rPr>
            <w:noProof/>
            <w:webHidden/>
          </w:rPr>
          <w:fldChar w:fldCharType="end"/>
        </w:r>
      </w:hyperlink>
    </w:p>
    <w:p w:rsidR="00E215E3" w:rsidRDefault="00E215E3">
      <w:pPr>
        <w:pStyle w:val="TM1"/>
        <w:tabs>
          <w:tab w:val="right" w:leader="dot" w:pos="9396"/>
        </w:tabs>
        <w:rPr>
          <w:rFonts w:eastAsiaTheme="minorEastAsia"/>
          <w:noProof/>
          <w:lang w:eastAsia="fr-CH"/>
        </w:rPr>
      </w:pPr>
      <w:hyperlink w:anchor="_Toc513128010" w:history="1">
        <w:r w:rsidRPr="00E40F9C">
          <w:rPr>
            <w:rStyle w:val="Lienhypertexte"/>
            <w:noProof/>
          </w:rPr>
          <w:t>Fonctionnement Général</w:t>
        </w:r>
        <w:r>
          <w:rPr>
            <w:noProof/>
            <w:webHidden/>
          </w:rPr>
          <w:tab/>
        </w:r>
        <w:r>
          <w:rPr>
            <w:noProof/>
            <w:webHidden/>
          </w:rPr>
          <w:fldChar w:fldCharType="begin"/>
        </w:r>
        <w:r>
          <w:rPr>
            <w:noProof/>
            <w:webHidden/>
          </w:rPr>
          <w:instrText xml:space="preserve"> PAGEREF _Toc513128010 \h </w:instrText>
        </w:r>
        <w:r>
          <w:rPr>
            <w:noProof/>
            <w:webHidden/>
          </w:rPr>
        </w:r>
        <w:r>
          <w:rPr>
            <w:noProof/>
            <w:webHidden/>
          </w:rPr>
          <w:fldChar w:fldCharType="separate"/>
        </w:r>
        <w:r>
          <w:rPr>
            <w:noProof/>
            <w:webHidden/>
          </w:rPr>
          <w:t>2</w:t>
        </w:r>
        <w:r>
          <w:rPr>
            <w:noProof/>
            <w:webHidden/>
          </w:rPr>
          <w:fldChar w:fldCharType="end"/>
        </w:r>
      </w:hyperlink>
    </w:p>
    <w:p w:rsidR="00E215E3" w:rsidRDefault="00E215E3">
      <w:pPr>
        <w:pStyle w:val="TM1"/>
        <w:tabs>
          <w:tab w:val="right" w:leader="dot" w:pos="9396"/>
        </w:tabs>
        <w:rPr>
          <w:rFonts w:eastAsiaTheme="minorEastAsia"/>
          <w:noProof/>
          <w:lang w:eastAsia="fr-CH"/>
        </w:rPr>
      </w:pPr>
      <w:hyperlink w:anchor="_Toc513128011" w:history="1">
        <w:r w:rsidRPr="00E40F9C">
          <w:rPr>
            <w:rStyle w:val="Lienhypertexte"/>
            <w:noProof/>
          </w:rPr>
          <w:t>Diagramme des cas d'utilisation</w:t>
        </w:r>
        <w:r>
          <w:rPr>
            <w:noProof/>
            <w:webHidden/>
          </w:rPr>
          <w:tab/>
        </w:r>
        <w:r>
          <w:rPr>
            <w:noProof/>
            <w:webHidden/>
          </w:rPr>
          <w:fldChar w:fldCharType="begin"/>
        </w:r>
        <w:r>
          <w:rPr>
            <w:noProof/>
            <w:webHidden/>
          </w:rPr>
          <w:instrText xml:space="preserve"> PAGEREF _Toc513128011 \h </w:instrText>
        </w:r>
        <w:r>
          <w:rPr>
            <w:noProof/>
            <w:webHidden/>
          </w:rPr>
        </w:r>
        <w:r>
          <w:rPr>
            <w:noProof/>
            <w:webHidden/>
          </w:rPr>
          <w:fldChar w:fldCharType="separate"/>
        </w:r>
        <w:r>
          <w:rPr>
            <w:noProof/>
            <w:webHidden/>
          </w:rPr>
          <w:t>3</w:t>
        </w:r>
        <w:r>
          <w:rPr>
            <w:noProof/>
            <w:webHidden/>
          </w:rPr>
          <w:fldChar w:fldCharType="end"/>
        </w:r>
      </w:hyperlink>
    </w:p>
    <w:p w:rsidR="00E215E3" w:rsidRDefault="00E215E3">
      <w:pPr>
        <w:pStyle w:val="TM2"/>
        <w:tabs>
          <w:tab w:val="right" w:leader="dot" w:pos="9396"/>
        </w:tabs>
        <w:rPr>
          <w:rFonts w:eastAsiaTheme="minorEastAsia"/>
          <w:noProof/>
          <w:lang w:eastAsia="fr-CH"/>
        </w:rPr>
      </w:pPr>
      <w:hyperlink w:anchor="_Toc513128012" w:history="1">
        <w:r w:rsidRPr="00E40F9C">
          <w:rPr>
            <w:rStyle w:val="Lienhypertexte"/>
            <w:noProof/>
          </w:rPr>
          <w:t>Acteurs</w:t>
        </w:r>
        <w:r>
          <w:rPr>
            <w:noProof/>
            <w:webHidden/>
          </w:rPr>
          <w:tab/>
        </w:r>
        <w:r>
          <w:rPr>
            <w:noProof/>
            <w:webHidden/>
          </w:rPr>
          <w:fldChar w:fldCharType="begin"/>
        </w:r>
        <w:r>
          <w:rPr>
            <w:noProof/>
            <w:webHidden/>
          </w:rPr>
          <w:instrText xml:space="preserve"> PAGEREF _Toc513128012 \h </w:instrText>
        </w:r>
        <w:r>
          <w:rPr>
            <w:noProof/>
            <w:webHidden/>
          </w:rPr>
        </w:r>
        <w:r>
          <w:rPr>
            <w:noProof/>
            <w:webHidden/>
          </w:rPr>
          <w:fldChar w:fldCharType="separate"/>
        </w:r>
        <w:r>
          <w:rPr>
            <w:noProof/>
            <w:webHidden/>
          </w:rPr>
          <w:t>3</w:t>
        </w:r>
        <w:r>
          <w:rPr>
            <w:noProof/>
            <w:webHidden/>
          </w:rPr>
          <w:fldChar w:fldCharType="end"/>
        </w:r>
      </w:hyperlink>
    </w:p>
    <w:p w:rsidR="00E215E3" w:rsidRDefault="00E215E3">
      <w:pPr>
        <w:pStyle w:val="TM2"/>
        <w:tabs>
          <w:tab w:val="right" w:leader="dot" w:pos="9396"/>
        </w:tabs>
        <w:rPr>
          <w:rFonts w:eastAsiaTheme="minorEastAsia"/>
          <w:noProof/>
          <w:lang w:eastAsia="fr-CH"/>
        </w:rPr>
      </w:pPr>
      <w:hyperlink w:anchor="_Toc513128013" w:history="1">
        <w:r w:rsidRPr="00E40F9C">
          <w:rPr>
            <w:rStyle w:val="Lienhypertexte"/>
            <w:noProof/>
          </w:rPr>
          <w:t>Scénario principal</w:t>
        </w:r>
        <w:r>
          <w:rPr>
            <w:noProof/>
            <w:webHidden/>
          </w:rPr>
          <w:tab/>
        </w:r>
        <w:r>
          <w:rPr>
            <w:noProof/>
            <w:webHidden/>
          </w:rPr>
          <w:fldChar w:fldCharType="begin"/>
        </w:r>
        <w:r>
          <w:rPr>
            <w:noProof/>
            <w:webHidden/>
          </w:rPr>
          <w:instrText xml:space="preserve"> PAGEREF _Toc513128013 \h </w:instrText>
        </w:r>
        <w:r>
          <w:rPr>
            <w:noProof/>
            <w:webHidden/>
          </w:rPr>
        </w:r>
        <w:r>
          <w:rPr>
            <w:noProof/>
            <w:webHidden/>
          </w:rPr>
          <w:fldChar w:fldCharType="separate"/>
        </w:r>
        <w:r>
          <w:rPr>
            <w:noProof/>
            <w:webHidden/>
          </w:rPr>
          <w:t>3</w:t>
        </w:r>
        <w:r>
          <w:rPr>
            <w:noProof/>
            <w:webHidden/>
          </w:rPr>
          <w:fldChar w:fldCharType="end"/>
        </w:r>
      </w:hyperlink>
    </w:p>
    <w:p w:rsidR="00E215E3" w:rsidRDefault="00E215E3">
      <w:pPr>
        <w:pStyle w:val="TM3"/>
        <w:tabs>
          <w:tab w:val="right" w:leader="dot" w:pos="9396"/>
        </w:tabs>
        <w:rPr>
          <w:rFonts w:eastAsiaTheme="minorEastAsia"/>
          <w:noProof/>
          <w:lang w:eastAsia="fr-CH"/>
        </w:rPr>
      </w:pPr>
      <w:hyperlink w:anchor="_Toc513128014" w:history="1">
        <w:r w:rsidRPr="00E40F9C">
          <w:rPr>
            <w:rStyle w:val="Lienhypertexte"/>
            <w:noProof/>
          </w:rPr>
          <w:t>Scénario de préparation</w:t>
        </w:r>
        <w:r>
          <w:rPr>
            <w:noProof/>
            <w:webHidden/>
          </w:rPr>
          <w:tab/>
        </w:r>
        <w:r>
          <w:rPr>
            <w:noProof/>
            <w:webHidden/>
          </w:rPr>
          <w:fldChar w:fldCharType="begin"/>
        </w:r>
        <w:r>
          <w:rPr>
            <w:noProof/>
            <w:webHidden/>
          </w:rPr>
          <w:instrText xml:space="preserve"> PAGEREF _Toc513128014 \h </w:instrText>
        </w:r>
        <w:r>
          <w:rPr>
            <w:noProof/>
            <w:webHidden/>
          </w:rPr>
        </w:r>
        <w:r>
          <w:rPr>
            <w:noProof/>
            <w:webHidden/>
          </w:rPr>
          <w:fldChar w:fldCharType="separate"/>
        </w:r>
        <w:r>
          <w:rPr>
            <w:noProof/>
            <w:webHidden/>
          </w:rPr>
          <w:t>3</w:t>
        </w:r>
        <w:r>
          <w:rPr>
            <w:noProof/>
            <w:webHidden/>
          </w:rPr>
          <w:fldChar w:fldCharType="end"/>
        </w:r>
      </w:hyperlink>
    </w:p>
    <w:p w:rsidR="00E215E3" w:rsidRDefault="00E215E3">
      <w:pPr>
        <w:pStyle w:val="TM3"/>
        <w:tabs>
          <w:tab w:val="right" w:leader="dot" w:pos="9396"/>
        </w:tabs>
        <w:rPr>
          <w:rFonts w:eastAsiaTheme="minorEastAsia"/>
          <w:noProof/>
          <w:lang w:eastAsia="fr-CH"/>
        </w:rPr>
      </w:pPr>
      <w:hyperlink w:anchor="_Toc513128015" w:history="1">
        <w:r w:rsidRPr="00E40F9C">
          <w:rPr>
            <w:rStyle w:val="Lienhypertexte"/>
            <w:noProof/>
          </w:rPr>
          <w:t>Scénario de jeu</w:t>
        </w:r>
        <w:r>
          <w:rPr>
            <w:noProof/>
            <w:webHidden/>
          </w:rPr>
          <w:tab/>
        </w:r>
        <w:r>
          <w:rPr>
            <w:noProof/>
            <w:webHidden/>
          </w:rPr>
          <w:fldChar w:fldCharType="begin"/>
        </w:r>
        <w:r>
          <w:rPr>
            <w:noProof/>
            <w:webHidden/>
          </w:rPr>
          <w:instrText xml:space="preserve"> PAGEREF _Toc513128015 \h </w:instrText>
        </w:r>
        <w:r>
          <w:rPr>
            <w:noProof/>
            <w:webHidden/>
          </w:rPr>
        </w:r>
        <w:r>
          <w:rPr>
            <w:noProof/>
            <w:webHidden/>
          </w:rPr>
          <w:fldChar w:fldCharType="separate"/>
        </w:r>
        <w:r>
          <w:rPr>
            <w:noProof/>
            <w:webHidden/>
          </w:rPr>
          <w:t>4</w:t>
        </w:r>
        <w:r>
          <w:rPr>
            <w:noProof/>
            <w:webHidden/>
          </w:rPr>
          <w:fldChar w:fldCharType="end"/>
        </w:r>
      </w:hyperlink>
    </w:p>
    <w:p w:rsidR="00E215E3" w:rsidRDefault="00E215E3">
      <w:pPr>
        <w:pStyle w:val="TM1"/>
        <w:tabs>
          <w:tab w:val="right" w:leader="dot" w:pos="9396"/>
        </w:tabs>
        <w:rPr>
          <w:rFonts w:eastAsiaTheme="minorEastAsia"/>
          <w:noProof/>
          <w:lang w:eastAsia="fr-CH"/>
        </w:rPr>
      </w:pPr>
      <w:hyperlink w:anchor="_Toc513128016" w:history="1">
        <w:r w:rsidRPr="00E40F9C">
          <w:rPr>
            <w:rStyle w:val="Lienhypertexte"/>
            <w:noProof/>
          </w:rPr>
          <w:t>Interfaces graphiques</w:t>
        </w:r>
        <w:r>
          <w:rPr>
            <w:noProof/>
            <w:webHidden/>
          </w:rPr>
          <w:tab/>
        </w:r>
        <w:r>
          <w:rPr>
            <w:noProof/>
            <w:webHidden/>
          </w:rPr>
          <w:fldChar w:fldCharType="begin"/>
        </w:r>
        <w:r>
          <w:rPr>
            <w:noProof/>
            <w:webHidden/>
          </w:rPr>
          <w:instrText xml:space="preserve"> PAGEREF _Toc513128016 \h </w:instrText>
        </w:r>
        <w:r>
          <w:rPr>
            <w:noProof/>
            <w:webHidden/>
          </w:rPr>
        </w:r>
        <w:r>
          <w:rPr>
            <w:noProof/>
            <w:webHidden/>
          </w:rPr>
          <w:fldChar w:fldCharType="separate"/>
        </w:r>
        <w:r>
          <w:rPr>
            <w:noProof/>
            <w:webHidden/>
          </w:rPr>
          <w:t>4</w:t>
        </w:r>
        <w:r>
          <w:rPr>
            <w:noProof/>
            <w:webHidden/>
          </w:rPr>
          <w:fldChar w:fldCharType="end"/>
        </w:r>
      </w:hyperlink>
    </w:p>
    <w:p w:rsidR="00E215E3" w:rsidRDefault="00E215E3">
      <w:pPr>
        <w:pStyle w:val="TM1"/>
        <w:tabs>
          <w:tab w:val="right" w:leader="dot" w:pos="9396"/>
        </w:tabs>
        <w:rPr>
          <w:rFonts w:eastAsiaTheme="minorEastAsia"/>
          <w:noProof/>
          <w:lang w:eastAsia="fr-CH"/>
        </w:rPr>
      </w:pPr>
      <w:hyperlink w:anchor="_Toc513128017" w:history="1">
        <w:r w:rsidRPr="00E40F9C">
          <w:rPr>
            <w:rStyle w:val="Lienhypertexte"/>
            <w:noProof/>
          </w:rPr>
          <w:t>Règles du jeu</w:t>
        </w:r>
        <w:r>
          <w:rPr>
            <w:noProof/>
            <w:webHidden/>
          </w:rPr>
          <w:tab/>
        </w:r>
        <w:r>
          <w:rPr>
            <w:noProof/>
            <w:webHidden/>
          </w:rPr>
          <w:fldChar w:fldCharType="begin"/>
        </w:r>
        <w:r>
          <w:rPr>
            <w:noProof/>
            <w:webHidden/>
          </w:rPr>
          <w:instrText xml:space="preserve"> PAGEREF _Toc513128017 \h </w:instrText>
        </w:r>
        <w:r>
          <w:rPr>
            <w:noProof/>
            <w:webHidden/>
          </w:rPr>
        </w:r>
        <w:r>
          <w:rPr>
            <w:noProof/>
            <w:webHidden/>
          </w:rPr>
          <w:fldChar w:fldCharType="separate"/>
        </w:r>
        <w:r>
          <w:rPr>
            <w:noProof/>
            <w:webHidden/>
          </w:rPr>
          <w:t>6</w:t>
        </w:r>
        <w:r>
          <w:rPr>
            <w:noProof/>
            <w:webHidden/>
          </w:rPr>
          <w:fldChar w:fldCharType="end"/>
        </w:r>
      </w:hyperlink>
    </w:p>
    <w:p w:rsidR="00E215E3" w:rsidRDefault="00E215E3">
      <w:pPr>
        <w:pStyle w:val="TM1"/>
        <w:tabs>
          <w:tab w:val="right" w:leader="dot" w:pos="9396"/>
        </w:tabs>
        <w:rPr>
          <w:rFonts w:eastAsiaTheme="minorEastAsia"/>
          <w:noProof/>
          <w:lang w:eastAsia="fr-CH"/>
        </w:rPr>
      </w:pPr>
      <w:hyperlink w:anchor="_Toc513128018" w:history="1">
        <w:r w:rsidRPr="00E40F9C">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_Toc513128018 \h </w:instrText>
        </w:r>
        <w:r>
          <w:rPr>
            <w:noProof/>
            <w:webHidden/>
          </w:rPr>
        </w:r>
        <w:r>
          <w:rPr>
            <w:noProof/>
            <w:webHidden/>
          </w:rPr>
          <w:fldChar w:fldCharType="separate"/>
        </w:r>
        <w:r>
          <w:rPr>
            <w:noProof/>
            <w:webHidden/>
          </w:rPr>
          <w:t>7</w:t>
        </w:r>
        <w:r>
          <w:rPr>
            <w:noProof/>
            <w:webHidden/>
          </w:rPr>
          <w:fldChar w:fldCharType="end"/>
        </w:r>
      </w:hyperlink>
    </w:p>
    <w:p w:rsidR="00E215E3" w:rsidRDefault="00E215E3">
      <w:pPr>
        <w:pStyle w:val="TM1"/>
        <w:tabs>
          <w:tab w:val="right" w:leader="dot" w:pos="9396"/>
        </w:tabs>
        <w:rPr>
          <w:rFonts w:eastAsiaTheme="minorEastAsia"/>
          <w:noProof/>
          <w:lang w:eastAsia="fr-CH"/>
        </w:rPr>
      </w:pPr>
      <w:hyperlink w:anchor="_Toc513128019" w:history="1">
        <w:r w:rsidRPr="00E40F9C">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_Toc513128019 \h </w:instrText>
        </w:r>
        <w:r>
          <w:rPr>
            <w:noProof/>
            <w:webHidden/>
          </w:rPr>
        </w:r>
        <w:r>
          <w:rPr>
            <w:noProof/>
            <w:webHidden/>
          </w:rPr>
          <w:fldChar w:fldCharType="separate"/>
        </w:r>
        <w:r>
          <w:rPr>
            <w:noProof/>
            <w:webHidden/>
          </w:rPr>
          <w:t>7</w:t>
        </w:r>
        <w:r>
          <w:rPr>
            <w:noProof/>
            <w:webHidden/>
          </w:rPr>
          <w:fldChar w:fldCharType="end"/>
        </w:r>
      </w:hyperlink>
    </w:p>
    <w:p w:rsidR="00E215E3" w:rsidRDefault="00E215E3">
      <w:pPr>
        <w:pStyle w:val="TM1"/>
        <w:tabs>
          <w:tab w:val="right" w:leader="dot" w:pos="9396"/>
        </w:tabs>
        <w:rPr>
          <w:rFonts w:eastAsiaTheme="minorEastAsia"/>
          <w:noProof/>
          <w:lang w:eastAsia="fr-CH"/>
        </w:rPr>
      </w:pPr>
      <w:hyperlink w:anchor="_Toc513128020" w:history="1">
        <w:r w:rsidRPr="00E40F9C">
          <w:rPr>
            <w:rStyle w:val="Lienhypertexte"/>
            <w:noProof/>
          </w:rPr>
          <w:t>Modèles de domaines</w:t>
        </w:r>
        <w:r>
          <w:rPr>
            <w:noProof/>
            <w:webHidden/>
          </w:rPr>
          <w:tab/>
        </w:r>
        <w:r>
          <w:rPr>
            <w:noProof/>
            <w:webHidden/>
          </w:rPr>
          <w:fldChar w:fldCharType="begin"/>
        </w:r>
        <w:r>
          <w:rPr>
            <w:noProof/>
            <w:webHidden/>
          </w:rPr>
          <w:instrText xml:space="preserve"> PAGEREF _Toc513128020 \h </w:instrText>
        </w:r>
        <w:r>
          <w:rPr>
            <w:noProof/>
            <w:webHidden/>
          </w:rPr>
        </w:r>
        <w:r>
          <w:rPr>
            <w:noProof/>
            <w:webHidden/>
          </w:rPr>
          <w:fldChar w:fldCharType="separate"/>
        </w:r>
        <w:r>
          <w:rPr>
            <w:noProof/>
            <w:webHidden/>
          </w:rPr>
          <w:t>9</w:t>
        </w:r>
        <w:r>
          <w:rPr>
            <w:noProof/>
            <w:webHidden/>
          </w:rPr>
          <w:fldChar w:fldCharType="end"/>
        </w:r>
      </w:hyperlink>
    </w:p>
    <w:p w:rsidR="00E215E3" w:rsidRDefault="00E215E3">
      <w:pPr>
        <w:pStyle w:val="TM1"/>
        <w:tabs>
          <w:tab w:val="right" w:leader="dot" w:pos="9396"/>
        </w:tabs>
        <w:rPr>
          <w:rFonts w:eastAsiaTheme="minorEastAsia"/>
          <w:noProof/>
          <w:lang w:eastAsia="fr-CH"/>
        </w:rPr>
      </w:pPr>
      <w:hyperlink w:anchor="_Toc513128021" w:history="1">
        <w:r w:rsidRPr="00E40F9C">
          <w:rPr>
            <w:rStyle w:val="Lienhypertexte"/>
            <w:noProof/>
          </w:rPr>
          <w:t>Base de données</w:t>
        </w:r>
        <w:r>
          <w:rPr>
            <w:noProof/>
            <w:webHidden/>
          </w:rPr>
          <w:tab/>
        </w:r>
        <w:r>
          <w:rPr>
            <w:noProof/>
            <w:webHidden/>
          </w:rPr>
          <w:fldChar w:fldCharType="begin"/>
        </w:r>
        <w:r>
          <w:rPr>
            <w:noProof/>
            <w:webHidden/>
          </w:rPr>
          <w:instrText xml:space="preserve"> PAGEREF _Toc513128021 \h </w:instrText>
        </w:r>
        <w:r>
          <w:rPr>
            <w:noProof/>
            <w:webHidden/>
          </w:rPr>
        </w:r>
        <w:r>
          <w:rPr>
            <w:noProof/>
            <w:webHidden/>
          </w:rPr>
          <w:fldChar w:fldCharType="separate"/>
        </w:r>
        <w:r>
          <w:rPr>
            <w:noProof/>
            <w:webHidden/>
          </w:rPr>
          <w:t>10</w:t>
        </w:r>
        <w:r>
          <w:rPr>
            <w:noProof/>
            <w:webHidden/>
          </w:rPr>
          <w:fldChar w:fldCharType="end"/>
        </w:r>
      </w:hyperlink>
    </w:p>
    <w:p w:rsidR="00E215E3" w:rsidRDefault="00E215E3">
      <w:pPr>
        <w:pStyle w:val="TM1"/>
        <w:tabs>
          <w:tab w:val="right" w:leader="dot" w:pos="9396"/>
        </w:tabs>
        <w:rPr>
          <w:rFonts w:eastAsiaTheme="minorEastAsia"/>
          <w:noProof/>
          <w:lang w:eastAsia="fr-CH"/>
        </w:rPr>
      </w:pPr>
      <w:hyperlink w:anchor="_Toc513128022" w:history="1">
        <w:r w:rsidRPr="00E40F9C">
          <w:rPr>
            <w:rStyle w:val="Lienhypertexte"/>
            <w:noProof/>
          </w:rPr>
          <w:t>Schémas UML</w:t>
        </w:r>
        <w:r>
          <w:rPr>
            <w:noProof/>
            <w:webHidden/>
          </w:rPr>
          <w:tab/>
        </w:r>
        <w:r>
          <w:rPr>
            <w:noProof/>
            <w:webHidden/>
          </w:rPr>
          <w:fldChar w:fldCharType="begin"/>
        </w:r>
        <w:r>
          <w:rPr>
            <w:noProof/>
            <w:webHidden/>
          </w:rPr>
          <w:instrText xml:space="preserve"> PAGEREF _Toc513128022 \h </w:instrText>
        </w:r>
        <w:r>
          <w:rPr>
            <w:noProof/>
            <w:webHidden/>
          </w:rPr>
        </w:r>
        <w:r>
          <w:rPr>
            <w:noProof/>
            <w:webHidden/>
          </w:rPr>
          <w:fldChar w:fldCharType="separate"/>
        </w:r>
        <w:r>
          <w:rPr>
            <w:noProof/>
            <w:webHidden/>
          </w:rPr>
          <w:t>11</w:t>
        </w:r>
        <w:r>
          <w:rPr>
            <w:noProof/>
            <w:webHidden/>
          </w:rPr>
          <w:fldChar w:fldCharType="end"/>
        </w:r>
      </w:hyperlink>
    </w:p>
    <w:p w:rsidR="00E215E3" w:rsidRDefault="00E215E3">
      <w:pPr>
        <w:pStyle w:val="TM2"/>
        <w:tabs>
          <w:tab w:val="right" w:leader="dot" w:pos="9396"/>
        </w:tabs>
        <w:rPr>
          <w:rFonts w:eastAsiaTheme="minorEastAsia"/>
          <w:noProof/>
          <w:lang w:eastAsia="fr-CH"/>
        </w:rPr>
      </w:pPr>
      <w:hyperlink w:anchor="_Toc513128023" w:history="1">
        <w:r w:rsidRPr="00E40F9C">
          <w:rPr>
            <w:rStyle w:val="Lienhypertexte"/>
            <w:noProof/>
          </w:rPr>
          <w:t>Client</w:t>
        </w:r>
        <w:r>
          <w:rPr>
            <w:noProof/>
            <w:webHidden/>
          </w:rPr>
          <w:tab/>
        </w:r>
        <w:r>
          <w:rPr>
            <w:noProof/>
            <w:webHidden/>
          </w:rPr>
          <w:fldChar w:fldCharType="begin"/>
        </w:r>
        <w:r>
          <w:rPr>
            <w:noProof/>
            <w:webHidden/>
          </w:rPr>
          <w:instrText xml:space="preserve"> PAGEREF _Toc513128023 \h </w:instrText>
        </w:r>
        <w:r>
          <w:rPr>
            <w:noProof/>
            <w:webHidden/>
          </w:rPr>
        </w:r>
        <w:r>
          <w:rPr>
            <w:noProof/>
            <w:webHidden/>
          </w:rPr>
          <w:fldChar w:fldCharType="separate"/>
        </w:r>
        <w:r>
          <w:rPr>
            <w:noProof/>
            <w:webHidden/>
          </w:rPr>
          <w:t>11</w:t>
        </w:r>
        <w:r>
          <w:rPr>
            <w:noProof/>
            <w:webHidden/>
          </w:rPr>
          <w:fldChar w:fldCharType="end"/>
        </w:r>
      </w:hyperlink>
    </w:p>
    <w:p w:rsidR="00E215E3" w:rsidRDefault="00E215E3">
      <w:pPr>
        <w:pStyle w:val="TM2"/>
        <w:tabs>
          <w:tab w:val="right" w:leader="dot" w:pos="9396"/>
        </w:tabs>
        <w:rPr>
          <w:rFonts w:eastAsiaTheme="minorEastAsia"/>
          <w:noProof/>
          <w:lang w:eastAsia="fr-CH"/>
        </w:rPr>
      </w:pPr>
      <w:hyperlink w:anchor="_Toc513128024" w:history="1">
        <w:r w:rsidRPr="00E40F9C">
          <w:rPr>
            <w:rStyle w:val="Lienhypertexte"/>
            <w:noProof/>
          </w:rPr>
          <w:t>Server</w:t>
        </w:r>
        <w:r>
          <w:rPr>
            <w:noProof/>
            <w:webHidden/>
          </w:rPr>
          <w:tab/>
        </w:r>
        <w:r>
          <w:rPr>
            <w:noProof/>
            <w:webHidden/>
          </w:rPr>
          <w:fldChar w:fldCharType="begin"/>
        </w:r>
        <w:r>
          <w:rPr>
            <w:noProof/>
            <w:webHidden/>
          </w:rPr>
          <w:instrText xml:space="preserve"> PAGEREF _Toc513128024 \h </w:instrText>
        </w:r>
        <w:r>
          <w:rPr>
            <w:noProof/>
            <w:webHidden/>
          </w:rPr>
        </w:r>
        <w:r>
          <w:rPr>
            <w:noProof/>
            <w:webHidden/>
          </w:rPr>
          <w:fldChar w:fldCharType="separate"/>
        </w:r>
        <w:r>
          <w:rPr>
            <w:noProof/>
            <w:webHidden/>
          </w:rPr>
          <w:t>11</w:t>
        </w:r>
        <w:r>
          <w:rPr>
            <w:noProof/>
            <w:webHidden/>
          </w:rPr>
          <w:fldChar w:fldCharType="end"/>
        </w:r>
      </w:hyperlink>
    </w:p>
    <w:p w:rsidR="00E215E3" w:rsidRDefault="00E215E3">
      <w:pPr>
        <w:pStyle w:val="TM1"/>
        <w:tabs>
          <w:tab w:val="right" w:leader="dot" w:pos="9396"/>
        </w:tabs>
        <w:rPr>
          <w:rFonts w:eastAsiaTheme="minorEastAsia"/>
          <w:noProof/>
          <w:lang w:eastAsia="fr-CH"/>
        </w:rPr>
      </w:pPr>
      <w:hyperlink w:anchor="_Toc513128025" w:history="1">
        <w:r w:rsidRPr="00E40F9C">
          <w:rPr>
            <w:rStyle w:val="Lienhypertexte"/>
            <w:noProof/>
          </w:rPr>
          <w:t>Plan d’itérations</w:t>
        </w:r>
        <w:r>
          <w:rPr>
            <w:noProof/>
            <w:webHidden/>
          </w:rPr>
          <w:tab/>
        </w:r>
        <w:r>
          <w:rPr>
            <w:noProof/>
            <w:webHidden/>
          </w:rPr>
          <w:fldChar w:fldCharType="begin"/>
        </w:r>
        <w:r>
          <w:rPr>
            <w:noProof/>
            <w:webHidden/>
          </w:rPr>
          <w:instrText xml:space="preserve"> PAGEREF _Toc513128025 \h </w:instrText>
        </w:r>
        <w:r>
          <w:rPr>
            <w:noProof/>
            <w:webHidden/>
          </w:rPr>
        </w:r>
        <w:r>
          <w:rPr>
            <w:noProof/>
            <w:webHidden/>
          </w:rPr>
          <w:fldChar w:fldCharType="separate"/>
        </w:r>
        <w:r>
          <w:rPr>
            <w:noProof/>
            <w:webHidden/>
          </w:rPr>
          <w:t>12</w:t>
        </w:r>
        <w:r>
          <w:rPr>
            <w:noProof/>
            <w:webHidden/>
          </w:rPr>
          <w:fldChar w:fldCharType="end"/>
        </w:r>
      </w:hyperlink>
    </w:p>
    <w:p w:rsidR="00E215E3" w:rsidRDefault="00E215E3">
      <w:pPr>
        <w:pStyle w:val="TM2"/>
        <w:tabs>
          <w:tab w:val="right" w:leader="dot" w:pos="9396"/>
        </w:tabs>
        <w:rPr>
          <w:rFonts w:eastAsiaTheme="minorEastAsia"/>
          <w:noProof/>
          <w:lang w:eastAsia="fr-CH"/>
        </w:rPr>
      </w:pPr>
      <w:hyperlink w:anchor="_Toc513128026" w:history="1">
        <w:r w:rsidRPr="00E40F9C">
          <w:rPr>
            <w:rStyle w:val="Lienhypertexte"/>
            <w:noProof/>
          </w:rPr>
          <w:t>Sprint 1</w:t>
        </w:r>
        <w:r>
          <w:rPr>
            <w:noProof/>
            <w:webHidden/>
          </w:rPr>
          <w:tab/>
        </w:r>
        <w:r>
          <w:rPr>
            <w:noProof/>
            <w:webHidden/>
          </w:rPr>
          <w:fldChar w:fldCharType="begin"/>
        </w:r>
        <w:r>
          <w:rPr>
            <w:noProof/>
            <w:webHidden/>
          </w:rPr>
          <w:instrText xml:space="preserve"> PAGEREF _Toc513128026 \h </w:instrText>
        </w:r>
        <w:r>
          <w:rPr>
            <w:noProof/>
            <w:webHidden/>
          </w:rPr>
        </w:r>
        <w:r>
          <w:rPr>
            <w:noProof/>
            <w:webHidden/>
          </w:rPr>
          <w:fldChar w:fldCharType="separate"/>
        </w:r>
        <w:r>
          <w:rPr>
            <w:noProof/>
            <w:webHidden/>
          </w:rPr>
          <w:t>12</w:t>
        </w:r>
        <w:r>
          <w:rPr>
            <w:noProof/>
            <w:webHidden/>
          </w:rPr>
          <w:fldChar w:fldCharType="end"/>
        </w:r>
      </w:hyperlink>
    </w:p>
    <w:p w:rsidR="00E215E3" w:rsidRDefault="00E215E3">
      <w:pPr>
        <w:pStyle w:val="TM2"/>
        <w:tabs>
          <w:tab w:val="right" w:leader="dot" w:pos="9396"/>
        </w:tabs>
        <w:rPr>
          <w:rFonts w:eastAsiaTheme="minorEastAsia"/>
          <w:noProof/>
          <w:lang w:eastAsia="fr-CH"/>
        </w:rPr>
      </w:pPr>
      <w:hyperlink w:anchor="_Toc513128027" w:history="1">
        <w:r w:rsidRPr="00E40F9C">
          <w:rPr>
            <w:rStyle w:val="Lienhypertexte"/>
            <w:noProof/>
          </w:rPr>
          <w:t>Sprint 2</w:t>
        </w:r>
        <w:r>
          <w:rPr>
            <w:noProof/>
            <w:webHidden/>
          </w:rPr>
          <w:tab/>
        </w:r>
        <w:r>
          <w:rPr>
            <w:noProof/>
            <w:webHidden/>
          </w:rPr>
          <w:fldChar w:fldCharType="begin"/>
        </w:r>
        <w:r>
          <w:rPr>
            <w:noProof/>
            <w:webHidden/>
          </w:rPr>
          <w:instrText xml:space="preserve"> PAGEREF _Toc513128027 \h </w:instrText>
        </w:r>
        <w:r>
          <w:rPr>
            <w:noProof/>
            <w:webHidden/>
          </w:rPr>
        </w:r>
        <w:r>
          <w:rPr>
            <w:noProof/>
            <w:webHidden/>
          </w:rPr>
          <w:fldChar w:fldCharType="separate"/>
        </w:r>
        <w:r>
          <w:rPr>
            <w:noProof/>
            <w:webHidden/>
          </w:rPr>
          <w:t>13</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2" w:name="_Toc513128009"/>
      <w:r>
        <w:lastRenderedPageBreak/>
        <w:t>Descriptif</w:t>
      </w:r>
      <w:bookmarkEnd w:id="2"/>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3" w:name="_Toc513128010"/>
      <w:r>
        <w:t>Fonctionnement Général</w:t>
      </w:r>
      <w:bookmarkEnd w:id="3"/>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4" w:name="_Toc513128011"/>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5" w:name="_Toc513128012"/>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6" w:name="_Toc513128013"/>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bookmarkStart w:id="7" w:name="_Toc513128014"/>
      <w:r>
        <w:t>Scé</w:t>
      </w:r>
      <w:r w:rsidR="006A3F8E">
        <w:t>n</w:t>
      </w:r>
      <w:r>
        <w:t>ario de préparation</w:t>
      </w:r>
      <w:bookmarkEnd w:id="7"/>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8" w:name="_Toc513128015"/>
      <w:r w:rsidRPr="00A508F3">
        <w:rPr>
          <w:color w:val="538135" w:themeColor="accent6" w:themeShade="BF"/>
        </w:rPr>
        <w:t>Scénario de jeu</w:t>
      </w:r>
      <w:bookmarkEnd w:id="8"/>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9" w:name="_Toc513128016"/>
      <w:r>
        <w:t>Interfaces graphiques</w:t>
      </w:r>
      <w:bookmarkEnd w:id="9"/>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r w:rsidR="00253601">
        <w:fldChar w:fldCharType="begin"/>
      </w:r>
      <w:r w:rsidR="00253601">
        <w:instrText xml:space="preserve"> SEQ Figure \* ARABIC </w:instrText>
      </w:r>
      <w:r w:rsidR="00253601">
        <w:fldChar w:fldCharType="separate"/>
      </w:r>
      <w:r w:rsidR="00B32F64">
        <w:rPr>
          <w:noProof/>
        </w:rPr>
        <w:t>1</w:t>
      </w:r>
      <w:r w:rsidR="00253601">
        <w:rPr>
          <w:noProof/>
        </w:rPr>
        <w:fldChar w:fldCharType="end"/>
      </w:r>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r w:rsidR="00253601">
        <w:fldChar w:fldCharType="begin"/>
      </w:r>
      <w:r w:rsidR="00253601">
        <w:instrText xml:space="preserve"> SEQ Figure \* ARABIC </w:instrText>
      </w:r>
      <w:r w:rsidR="00253601">
        <w:fldChar w:fldCharType="separate"/>
      </w:r>
      <w:r w:rsidR="00B32F64">
        <w:rPr>
          <w:noProof/>
        </w:rPr>
        <w:t>2</w:t>
      </w:r>
      <w:r w:rsidR="00253601">
        <w:rPr>
          <w:noProof/>
        </w:rPr>
        <w:fldChar w:fldCharType="end"/>
      </w:r>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r w:rsidR="00253601">
        <w:fldChar w:fldCharType="begin"/>
      </w:r>
      <w:r w:rsidR="00253601">
        <w:instrText xml:space="preserve"> SEQ Figure \* ARABIC </w:instrText>
      </w:r>
      <w:r w:rsidR="00253601">
        <w:fldChar w:fldCharType="separate"/>
      </w:r>
      <w:r w:rsidR="00B32F64">
        <w:rPr>
          <w:noProof/>
        </w:rPr>
        <w:t>3</w:t>
      </w:r>
      <w:r w:rsidR="00253601">
        <w:rPr>
          <w:noProof/>
        </w:rPr>
        <w:fldChar w:fldCharType="end"/>
      </w:r>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r w:rsidR="00253601">
        <w:fldChar w:fldCharType="begin"/>
      </w:r>
      <w:r w:rsidR="00253601">
        <w:instrText xml:space="preserve"> SEQ Figure \* ARABIC </w:instrText>
      </w:r>
      <w:r w:rsidR="00253601">
        <w:fldChar w:fldCharType="separate"/>
      </w:r>
      <w:r w:rsidR="00B32F64">
        <w:rPr>
          <w:noProof/>
        </w:rPr>
        <w:t>4</w:t>
      </w:r>
      <w:r w:rsidR="00253601">
        <w:rPr>
          <w:noProof/>
        </w:rPr>
        <w:fldChar w:fldCharType="end"/>
      </w:r>
      <w:r>
        <w:t xml:space="preserve"> – Zone de l'administrateur</w:t>
      </w:r>
    </w:p>
    <w:p w:rsidR="00664880" w:rsidRDefault="00664880">
      <w:pPr>
        <w:jc w:val="left"/>
      </w:pPr>
    </w:p>
    <w:p w:rsidR="00C02CF0" w:rsidRDefault="00C02CF0" w:rsidP="00262B5C">
      <w:pPr>
        <w:pStyle w:val="Titre1"/>
      </w:pPr>
      <w:bookmarkStart w:id="10" w:name="_Toc513128017"/>
      <w:r>
        <w:t>Règles du jeu</w:t>
      </w:r>
      <w:bookmarkEnd w:id="10"/>
    </w:p>
    <w:p w:rsidR="00D244E5" w:rsidRPr="00D244E5" w:rsidRDefault="00D244E5" w:rsidP="00D244E5">
      <w:r>
        <w:t>Pour notre projet, nous nous inspirons des règles officielles du jeu Monopoly.</w:t>
      </w:r>
    </w:p>
    <w:p w:rsidR="00C02CF0" w:rsidRDefault="00C02CF0" w:rsidP="00701E8A"/>
    <w:p w:rsidR="00664880" w:rsidRDefault="00664880">
      <w:pPr>
        <w:jc w:val="left"/>
      </w:pPr>
      <w:r>
        <w:br w:type="page"/>
      </w:r>
    </w:p>
    <w:p w:rsidR="00C02CF0" w:rsidRDefault="00C02CF0" w:rsidP="00262B5C">
      <w:pPr>
        <w:pStyle w:val="Titre1"/>
      </w:pPr>
      <w:bookmarkStart w:id="11" w:name="_Toc513128018"/>
      <w:r>
        <w:lastRenderedPageBreak/>
        <w:t>Partage des responsabilités entre le serveur et le client</w:t>
      </w:r>
      <w:bookmarkEnd w:id="11"/>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12" w:name="_Toc513128019"/>
      <w:r>
        <w:t>Protocole d’échange entre le client et le serveur</w:t>
      </w:r>
      <w:bookmarkEnd w:id="12"/>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Pr="0051222D" w:rsidRDefault="0051222D" w:rsidP="00701E8A">
      <w:pPr>
        <w:rPr>
          <w:sz w:val="10"/>
          <w:szCs w:val="10"/>
        </w:rPr>
      </w:pP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fldSimple w:instr=" SEQ Figure \* ARABIC ">
        <w:r w:rsidR="00B32F64">
          <w:rPr>
            <w:noProof/>
          </w:rPr>
          <w:t>5</w:t>
        </w:r>
      </w:fldSimple>
      <w:r>
        <w:t xml:space="preserve"> - schémas de communication : phase login-lobby</w:t>
      </w:r>
    </w:p>
    <w:p w:rsidR="007F7C4D" w:rsidRDefault="007F7C4D">
      <w:pPr>
        <w:jc w:val="left"/>
      </w:pPr>
      <w:r>
        <w:br w:type="page"/>
      </w:r>
    </w:p>
    <w:p w:rsidR="00C02CF0" w:rsidRDefault="001C373A" w:rsidP="00262B5C">
      <w:pPr>
        <w:pStyle w:val="Titre1"/>
      </w:pPr>
      <w:bookmarkStart w:id="13" w:name="_Toc513128020"/>
      <w:r>
        <w:lastRenderedPageBreak/>
        <w:t>M</w:t>
      </w:r>
      <w:r w:rsidR="00C02CF0">
        <w:t>odèle</w:t>
      </w:r>
      <w:r>
        <w:t>s</w:t>
      </w:r>
      <w:r w:rsidR="00C02CF0">
        <w:t xml:space="preserve"> de domaine</w:t>
      </w:r>
      <w:r>
        <w:t>s</w:t>
      </w:r>
      <w:bookmarkEnd w:id="13"/>
    </w:p>
    <w:p w:rsidR="009363E1" w:rsidRDefault="009363E1" w:rsidP="009363E1">
      <w:pPr>
        <w:keepNext/>
        <w:jc w:val="center"/>
      </w:pPr>
      <w:r>
        <w:rPr>
          <w:noProof/>
        </w:rPr>
        <w:drawing>
          <wp:inline distT="0" distB="0" distL="0" distR="0">
            <wp:extent cx="5972810" cy="1877060"/>
            <wp:effectExtent l="19050" t="19050" r="2794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_domaine_client.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1877060"/>
                    </a:xfrm>
                    <a:prstGeom prst="rect">
                      <a:avLst/>
                    </a:prstGeom>
                    <a:ln>
                      <a:solidFill>
                        <a:srgbClr val="C00000"/>
                      </a:solidFill>
                    </a:ln>
                  </pic:spPr>
                </pic:pic>
              </a:graphicData>
            </a:graphic>
          </wp:inline>
        </w:drawing>
      </w:r>
    </w:p>
    <w:p w:rsidR="009363E1" w:rsidRDefault="009363E1" w:rsidP="009363E1">
      <w:pPr>
        <w:pStyle w:val="Lgende"/>
        <w:jc w:val="center"/>
      </w:pPr>
      <w:r>
        <w:t xml:space="preserve">Figure </w:t>
      </w:r>
      <w:r w:rsidR="00253601">
        <w:fldChar w:fldCharType="begin"/>
      </w:r>
      <w:r w:rsidR="00253601">
        <w:instrText xml:space="preserve"> SEQ Figure \* ARABIC </w:instrText>
      </w:r>
      <w:r w:rsidR="00253601">
        <w:fldChar w:fldCharType="separate"/>
      </w:r>
      <w:r w:rsidR="00B32F64">
        <w:rPr>
          <w:noProof/>
        </w:rPr>
        <w:t>6</w:t>
      </w:r>
      <w:r w:rsidR="00253601">
        <w:rPr>
          <w:noProof/>
        </w:rPr>
        <w:fldChar w:fldCharType="end"/>
      </w:r>
      <w:r>
        <w:t xml:space="preserve"> - Ebauche du modèle de domaine client</w:t>
      </w:r>
    </w:p>
    <w:p w:rsidR="007E3C0E" w:rsidRPr="007E3C0E" w:rsidRDefault="007E3C0E" w:rsidP="007E3C0E"/>
    <w:p w:rsidR="009363E1" w:rsidRDefault="009363E1" w:rsidP="009363E1">
      <w:pPr>
        <w:keepNext/>
        <w:jc w:val="center"/>
      </w:pPr>
      <w:r>
        <w:rPr>
          <w:noProof/>
        </w:rPr>
        <w:drawing>
          <wp:inline distT="0" distB="0" distL="0" distR="0">
            <wp:extent cx="5972810" cy="1960245"/>
            <wp:effectExtent l="19050" t="19050" r="27940"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_domaine_srv.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1960245"/>
                    </a:xfrm>
                    <a:prstGeom prst="rect">
                      <a:avLst/>
                    </a:prstGeom>
                    <a:ln>
                      <a:solidFill>
                        <a:srgbClr val="C00000"/>
                      </a:solidFill>
                    </a:ln>
                  </pic:spPr>
                </pic:pic>
              </a:graphicData>
            </a:graphic>
          </wp:inline>
        </w:drawing>
      </w:r>
    </w:p>
    <w:p w:rsidR="00C02CF0" w:rsidRDefault="009363E1" w:rsidP="009363E1">
      <w:pPr>
        <w:pStyle w:val="Lgende"/>
        <w:jc w:val="center"/>
      </w:pPr>
      <w:r>
        <w:t xml:space="preserve">Figure </w:t>
      </w:r>
      <w:r w:rsidR="00253601">
        <w:fldChar w:fldCharType="begin"/>
      </w:r>
      <w:r w:rsidR="00253601">
        <w:instrText xml:space="preserve"> SEQ Figure \* ARABIC </w:instrText>
      </w:r>
      <w:r w:rsidR="00253601">
        <w:fldChar w:fldCharType="separate"/>
      </w:r>
      <w:r w:rsidR="00B32F64">
        <w:rPr>
          <w:noProof/>
        </w:rPr>
        <w:t>7</w:t>
      </w:r>
      <w:r w:rsidR="00253601">
        <w:rPr>
          <w:noProof/>
        </w:rPr>
        <w:fldChar w:fldCharType="end"/>
      </w:r>
      <w:r>
        <w:t xml:space="preserve"> - Ebauche du modèle de domaine serveur</w:t>
      </w:r>
    </w:p>
    <w:p w:rsidR="00534075" w:rsidRPr="00534075" w:rsidRDefault="00534075" w:rsidP="00534075"/>
    <w:p w:rsidR="00A43407" w:rsidRDefault="00A43407" w:rsidP="00A43407">
      <w:r>
        <w:t>Voici ci-dessus, les différentes classes à implémenter côté client et serveur. Les classes sont les mêmes des deux côtés. La différence réside dans le fait que seul le serveur doit générer des objets de type Deck et Carte provenant de la base de données, afin de pouvoir choisir aléatoirement une carte.</w:t>
      </w:r>
    </w:p>
    <w:p w:rsidR="00E95C08" w:rsidRDefault="00E95C08">
      <w:pPr>
        <w:jc w:val="left"/>
      </w:pPr>
      <w:r>
        <w:br w:type="page"/>
      </w:r>
    </w:p>
    <w:p w:rsidR="00C02CF0" w:rsidRDefault="00C02CF0" w:rsidP="00262B5C">
      <w:pPr>
        <w:pStyle w:val="Titre1"/>
      </w:pPr>
      <w:bookmarkStart w:id="14" w:name="_Toc513128021"/>
      <w:r>
        <w:lastRenderedPageBreak/>
        <w:t>Base de données</w:t>
      </w:r>
      <w:bookmarkEnd w:id="14"/>
    </w:p>
    <w:p w:rsidR="00C548CC" w:rsidRDefault="00204CEB" w:rsidP="00255E1D">
      <w:pPr>
        <w:keepNext/>
        <w:spacing w:after="0"/>
        <w:jc w:val="center"/>
      </w:pPr>
      <w:r>
        <w:rPr>
          <w:noProof/>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20">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r w:rsidR="00253601">
        <w:fldChar w:fldCharType="begin"/>
      </w:r>
      <w:r w:rsidR="00253601">
        <w:instrText xml:space="preserve"> SEQ Figure \* ARABIC </w:instrText>
      </w:r>
      <w:r w:rsidR="00253601">
        <w:fldChar w:fldCharType="separate"/>
      </w:r>
      <w:r w:rsidR="00B32F64">
        <w:rPr>
          <w:noProof/>
        </w:rPr>
        <w:t>8</w:t>
      </w:r>
      <w:r w:rsidR="00253601">
        <w:rPr>
          <w:noProof/>
        </w:rPr>
        <w:fldChar w:fldCharType="end"/>
      </w:r>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1C373A" w:rsidRDefault="001C373A" w:rsidP="001C373A">
      <w:pPr>
        <w:pStyle w:val="Titre1"/>
      </w:pPr>
      <w:bookmarkStart w:id="15" w:name="_Toc513128022"/>
      <w:r>
        <w:lastRenderedPageBreak/>
        <w:t>Schémas UML</w:t>
      </w:r>
      <w:bookmarkEnd w:id="15"/>
    </w:p>
    <w:p w:rsidR="00C9593E" w:rsidRPr="00C9593E" w:rsidRDefault="00C9593E" w:rsidP="00C9593E">
      <w:pPr>
        <w:pStyle w:val="Titre2"/>
      </w:pPr>
      <w:bookmarkStart w:id="16" w:name="_Toc513128023"/>
      <w:r>
        <w:t>Client</w:t>
      </w:r>
      <w:bookmarkEnd w:id="16"/>
    </w:p>
    <w:p w:rsidR="00C9593E" w:rsidRDefault="00C9593E" w:rsidP="000F1B44">
      <w:r>
        <w:rPr>
          <w:noProof/>
        </w:rPr>
        <w:drawing>
          <wp:inline distT="0" distB="0" distL="0" distR="0">
            <wp:extent cx="5972810" cy="2638425"/>
            <wp:effectExtent l="0" t="0" r="889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ientUM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2810" cy="2638425"/>
                    </a:xfrm>
                    <a:prstGeom prst="rect">
                      <a:avLst/>
                    </a:prstGeom>
                  </pic:spPr>
                </pic:pic>
              </a:graphicData>
            </a:graphic>
          </wp:inline>
        </w:drawing>
      </w:r>
    </w:p>
    <w:p w:rsidR="00C9593E" w:rsidRDefault="00C9593E" w:rsidP="000F1B44"/>
    <w:p w:rsidR="00C9593E" w:rsidRDefault="00C9593E" w:rsidP="00C9593E">
      <w:pPr>
        <w:pStyle w:val="Titre2"/>
      </w:pPr>
      <w:bookmarkStart w:id="17" w:name="_Toc513128024"/>
      <w:r>
        <w:t>Server</w:t>
      </w:r>
      <w:bookmarkEnd w:id="17"/>
    </w:p>
    <w:p w:rsidR="00C9593E" w:rsidRDefault="00C9593E" w:rsidP="000F1B44">
      <w:r>
        <w:rPr>
          <w:noProof/>
        </w:rPr>
        <w:drawing>
          <wp:inline distT="0" distB="0" distL="0" distR="0">
            <wp:extent cx="5972810" cy="2887980"/>
            <wp:effectExtent l="0" t="0" r="889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UM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72810" cy="2887980"/>
                    </a:xfrm>
                    <a:prstGeom prst="rect">
                      <a:avLst/>
                    </a:prstGeom>
                  </pic:spPr>
                </pic:pic>
              </a:graphicData>
            </a:graphic>
          </wp:inline>
        </w:drawing>
      </w:r>
    </w:p>
    <w:p w:rsidR="001C373A" w:rsidRDefault="001C373A" w:rsidP="000F1B44">
      <w:r>
        <w:br w:type="page"/>
      </w:r>
    </w:p>
    <w:p w:rsidR="00C02CF0" w:rsidRDefault="00C02CF0" w:rsidP="00262B5C">
      <w:pPr>
        <w:pStyle w:val="Titre1"/>
      </w:pPr>
      <w:bookmarkStart w:id="18" w:name="_Toc513128025"/>
      <w:r>
        <w:lastRenderedPageBreak/>
        <w:t>Plan d’itérations</w:t>
      </w:r>
      <w:bookmarkEnd w:id="18"/>
    </w:p>
    <w:p w:rsidR="00204CEB" w:rsidRPr="00813472" w:rsidRDefault="00204CEB" w:rsidP="00813472">
      <w:pPr>
        <w:pStyle w:val="Titre2"/>
      </w:pPr>
      <w:bookmarkStart w:id="19" w:name="_Toc513128026"/>
      <w:r w:rsidRPr="00813472">
        <w:t>Sprint 1</w:t>
      </w:r>
      <w:bookmarkEnd w:id="19"/>
    </w:p>
    <w:p w:rsidR="00204CEB" w:rsidRDefault="00204CEB" w:rsidP="00380738">
      <w:pPr>
        <w:tabs>
          <w:tab w:val="left" w:pos="851"/>
        </w:tabs>
        <w:ind w:left="851" w:hanging="851"/>
      </w:pPr>
      <w:r>
        <w:rPr>
          <w:b/>
        </w:rPr>
        <w:t xml:space="preserve">BUT : </w:t>
      </w:r>
      <w:r w:rsidR="00380738">
        <w:rPr>
          <w:b/>
        </w:rPr>
        <w:tab/>
      </w:r>
      <w:r>
        <w:t>Mise en place de l’enregistrement et de la connexion d’un joueur sur le jeu (base de données, serveur, client).</w:t>
      </w:r>
    </w:p>
    <w:p w:rsidR="00380738" w:rsidRDefault="00380738" w:rsidP="00A50BCA">
      <w:pPr>
        <w:tabs>
          <w:tab w:val="left" w:pos="851"/>
        </w:tabs>
        <w:ind w:left="851" w:hanging="851"/>
      </w:pPr>
      <w:r>
        <w:rPr>
          <w:b/>
        </w:rPr>
        <w:t xml:space="preserve">DURÉE : </w:t>
      </w:r>
      <w:r>
        <w:rPr>
          <w:b/>
        </w:rPr>
        <w:tab/>
      </w:r>
      <w:r w:rsidR="00A50BCA">
        <w:t>19 heures (du 27 avril au 3 mai)</w:t>
      </w:r>
    </w:p>
    <w:p w:rsidR="00C45150" w:rsidRDefault="00CF79A0" w:rsidP="00C45150">
      <w:pPr>
        <w:keepNext/>
        <w:spacing w:after="0"/>
        <w:jc w:val="center"/>
      </w:pPr>
      <w:r>
        <w:rPr>
          <w:noProof/>
        </w:rPr>
        <w:drawing>
          <wp:inline distT="0" distB="0" distL="0" distR="0">
            <wp:extent cx="5969635" cy="10134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28271" b="4586"/>
                    <a:stretch/>
                  </pic:blipFill>
                  <pic:spPr bwMode="auto">
                    <a:xfrm>
                      <a:off x="0" y="0"/>
                      <a:ext cx="5969635" cy="1013460"/>
                    </a:xfrm>
                    <a:prstGeom prst="rect">
                      <a:avLst/>
                    </a:prstGeom>
                    <a:noFill/>
                    <a:ln>
                      <a:noFill/>
                    </a:ln>
                    <a:extLst>
                      <a:ext uri="{53640926-AAD7-44D8-BBD7-CCE9431645EC}">
                        <a14:shadowObscured xmlns:a14="http://schemas.microsoft.com/office/drawing/2010/main"/>
                      </a:ext>
                    </a:extLst>
                  </pic:spPr>
                </pic:pic>
              </a:graphicData>
            </a:graphic>
          </wp:inline>
        </w:drawing>
      </w:r>
    </w:p>
    <w:p w:rsidR="004F6D07" w:rsidRDefault="00C45150" w:rsidP="00C45150">
      <w:pPr>
        <w:pStyle w:val="Lgende"/>
        <w:jc w:val="center"/>
      </w:pPr>
      <w:r>
        <w:t xml:space="preserve">Figure </w:t>
      </w:r>
      <w:r w:rsidR="00253601">
        <w:fldChar w:fldCharType="begin"/>
      </w:r>
      <w:r w:rsidR="00253601">
        <w:instrText xml:space="preserve"> SEQ Figure \* ARABIC </w:instrText>
      </w:r>
      <w:r w:rsidR="00253601">
        <w:fldChar w:fldCharType="separate"/>
      </w:r>
      <w:r w:rsidR="00B32F64">
        <w:rPr>
          <w:noProof/>
        </w:rPr>
        <w:t>9</w:t>
      </w:r>
      <w:r w:rsidR="00253601">
        <w:rPr>
          <w:noProof/>
        </w:rPr>
        <w:fldChar w:fldCharType="end"/>
      </w:r>
      <w:r>
        <w:t xml:space="preserve"> - Histoires du sprint 1</w:t>
      </w:r>
    </w:p>
    <w:p w:rsidR="00C45150" w:rsidRDefault="00CF79A0" w:rsidP="00C45150">
      <w:pPr>
        <w:keepNext/>
        <w:spacing w:after="0"/>
        <w:jc w:val="center"/>
      </w:pPr>
      <w:r>
        <w:rPr>
          <w:noProof/>
        </w:rPr>
        <w:drawing>
          <wp:inline distT="0" distB="0" distL="0" distR="0" wp14:anchorId="3A3DD73A" wp14:editId="71769F03">
            <wp:extent cx="5730240" cy="4301135"/>
            <wp:effectExtent l="0" t="0" r="381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3773" r="42601" b="434"/>
                    <a:stretch/>
                  </pic:blipFill>
                  <pic:spPr bwMode="auto">
                    <a:xfrm>
                      <a:off x="0" y="0"/>
                      <a:ext cx="5773724" cy="4333774"/>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Default="00C45150" w:rsidP="00C45150">
      <w:pPr>
        <w:pStyle w:val="Lgende"/>
        <w:jc w:val="center"/>
      </w:pPr>
      <w:r>
        <w:t xml:space="preserve">Figure </w:t>
      </w:r>
      <w:r w:rsidR="00253601">
        <w:fldChar w:fldCharType="begin"/>
      </w:r>
      <w:r w:rsidR="00253601">
        <w:instrText xml:space="preserve"> SEQ Figure \* ARABIC </w:instrText>
      </w:r>
      <w:r w:rsidR="00253601">
        <w:fldChar w:fldCharType="separate"/>
      </w:r>
      <w:r w:rsidR="00B32F64">
        <w:rPr>
          <w:noProof/>
        </w:rPr>
        <w:t>10</w:t>
      </w:r>
      <w:r w:rsidR="00253601">
        <w:rPr>
          <w:noProof/>
        </w:rPr>
        <w:fldChar w:fldCharType="end"/>
      </w:r>
      <w:r>
        <w:t xml:space="preserve"> - Tâches du sprint 1</w:t>
      </w:r>
    </w:p>
    <w:p w:rsidR="0055283C" w:rsidRDefault="0055283C">
      <w:pPr>
        <w:jc w:val="left"/>
      </w:pPr>
      <w:r>
        <w:br w:type="page"/>
      </w:r>
    </w:p>
    <w:p w:rsidR="0055283C" w:rsidRPr="00813472" w:rsidRDefault="0055283C" w:rsidP="0055283C">
      <w:pPr>
        <w:pStyle w:val="Titre2"/>
      </w:pPr>
      <w:bookmarkStart w:id="20" w:name="_Toc513128027"/>
      <w:r w:rsidRPr="00813472">
        <w:lastRenderedPageBreak/>
        <w:t xml:space="preserve">Sprint </w:t>
      </w:r>
      <w:r>
        <w:t>2</w:t>
      </w:r>
      <w:bookmarkEnd w:id="20"/>
    </w:p>
    <w:p w:rsidR="0055283C" w:rsidRDefault="0055283C" w:rsidP="0055283C">
      <w:pPr>
        <w:tabs>
          <w:tab w:val="left" w:pos="851"/>
        </w:tabs>
        <w:ind w:left="851" w:hanging="851"/>
      </w:pPr>
      <w:r>
        <w:rPr>
          <w:b/>
        </w:rPr>
        <w:t xml:space="preserve">BUT : </w:t>
      </w:r>
      <w:r>
        <w:rPr>
          <w:b/>
        </w:rPr>
        <w:tab/>
      </w:r>
      <w:r w:rsidR="00E23026" w:rsidRPr="00E23026">
        <w:t>Pouvoir, après s'être connecté au jeu, voir le salon de jeu avec les parties disponibles, créer sa propre partie avec des paramètres personnalisés et rejoindre une partie</w:t>
      </w:r>
      <w:r w:rsidR="00E23026">
        <w:t>.</w:t>
      </w:r>
    </w:p>
    <w:p w:rsidR="0055283C" w:rsidRDefault="0055283C" w:rsidP="0055283C">
      <w:pPr>
        <w:tabs>
          <w:tab w:val="left" w:pos="851"/>
        </w:tabs>
        <w:ind w:left="851" w:hanging="851"/>
      </w:pPr>
      <w:r>
        <w:rPr>
          <w:b/>
        </w:rPr>
        <w:t xml:space="preserve">DURÉE : </w:t>
      </w:r>
      <w:r>
        <w:rPr>
          <w:b/>
        </w:rPr>
        <w:tab/>
      </w:r>
      <w:r>
        <w:t>1</w:t>
      </w:r>
      <w:r w:rsidR="00D9447C">
        <w:t>7</w:t>
      </w:r>
      <w:r>
        <w:t xml:space="preserve"> heures (du </w:t>
      </w:r>
      <w:r w:rsidR="00A65432">
        <w:t>4 mai</w:t>
      </w:r>
      <w:r>
        <w:t xml:space="preserve"> au </w:t>
      </w:r>
      <w:r w:rsidR="00A65432">
        <w:t>10</w:t>
      </w:r>
      <w:r>
        <w:t xml:space="preserve"> mai)</w:t>
      </w:r>
    </w:p>
    <w:p w:rsidR="00B32F64" w:rsidRDefault="00B32F64" w:rsidP="00B32F64">
      <w:pPr>
        <w:keepNext/>
        <w:spacing w:after="0"/>
        <w:jc w:val="center"/>
      </w:pPr>
      <w:r>
        <w:rPr>
          <w:noProof/>
        </w:rPr>
        <w:drawing>
          <wp:inline distT="0" distB="0" distL="0" distR="0" wp14:anchorId="07766E13" wp14:editId="1946113C">
            <wp:extent cx="3749040" cy="1736688"/>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0242" cy="1769671"/>
                    </a:xfrm>
                    <a:prstGeom prst="rect">
                      <a:avLst/>
                    </a:prstGeom>
                  </pic:spPr>
                </pic:pic>
              </a:graphicData>
            </a:graphic>
          </wp:inline>
        </w:drawing>
      </w:r>
    </w:p>
    <w:p w:rsidR="0055283C" w:rsidRDefault="00B32F64" w:rsidP="00B32F64">
      <w:pPr>
        <w:pStyle w:val="Lgende"/>
        <w:jc w:val="center"/>
      </w:pPr>
      <w:r>
        <w:t xml:space="preserve">Figure </w:t>
      </w:r>
      <w:fldSimple w:instr=" SEQ Figure \* ARABIC ">
        <w:r>
          <w:rPr>
            <w:noProof/>
          </w:rPr>
          <w:t>11</w:t>
        </w:r>
      </w:fldSimple>
      <w:r>
        <w:t xml:space="preserve"> - </w:t>
      </w:r>
      <w:r w:rsidRPr="00F30B3B">
        <w:t xml:space="preserve">Histoires du sprint </w:t>
      </w:r>
      <w:r>
        <w:t>2</w:t>
      </w:r>
    </w:p>
    <w:p w:rsidR="00B32F64" w:rsidRDefault="00B32F64" w:rsidP="00B32F64">
      <w:pPr>
        <w:keepNext/>
        <w:spacing w:after="0"/>
        <w:jc w:val="center"/>
      </w:pPr>
      <w:r>
        <w:rPr>
          <w:noProof/>
        </w:rPr>
        <w:drawing>
          <wp:inline distT="0" distB="0" distL="0" distR="0" wp14:anchorId="48C25407" wp14:editId="7A297BD0">
            <wp:extent cx="3710940" cy="4697475"/>
            <wp:effectExtent l="0" t="0" r="381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2431" cy="4712021"/>
                    </a:xfrm>
                    <a:prstGeom prst="rect">
                      <a:avLst/>
                    </a:prstGeom>
                  </pic:spPr>
                </pic:pic>
              </a:graphicData>
            </a:graphic>
          </wp:inline>
        </w:drawing>
      </w:r>
    </w:p>
    <w:p w:rsidR="00B32F64" w:rsidRPr="00B32F64" w:rsidRDefault="00B32F64" w:rsidP="00B32F64">
      <w:pPr>
        <w:pStyle w:val="Lgende"/>
        <w:jc w:val="center"/>
      </w:pPr>
      <w:r>
        <w:t xml:space="preserve">Figure </w:t>
      </w:r>
      <w:fldSimple w:instr=" SEQ Figure \* ARABIC ">
        <w:r>
          <w:rPr>
            <w:noProof/>
          </w:rPr>
          <w:t>12</w:t>
        </w:r>
      </w:fldSimple>
      <w:r>
        <w:t xml:space="preserve"> - </w:t>
      </w:r>
      <w:r w:rsidRPr="00053FF2">
        <w:t xml:space="preserve">Tâches du sprint </w:t>
      </w:r>
      <w:r w:rsidR="000D1863">
        <w:t>2</w:t>
      </w:r>
    </w:p>
    <w:sectPr w:rsidR="00B32F64" w:rsidRPr="00B32F64" w:rsidSect="002A33CC">
      <w:headerReference w:type="default" r:id="rId27"/>
      <w:footerReference w:type="default" r:id="rId28"/>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601" w:rsidRDefault="00253601" w:rsidP="00A508F3">
      <w:pPr>
        <w:spacing w:after="0" w:line="240" w:lineRule="auto"/>
      </w:pPr>
      <w:r>
        <w:separator/>
      </w:r>
    </w:p>
  </w:endnote>
  <w:endnote w:type="continuationSeparator" w:id="0">
    <w:p w:rsidR="00253601" w:rsidRDefault="00253601"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proofErr w:type="spellStart"/>
    <w:r>
      <w:t>Burgener</w:t>
    </w:r>
    <w:proofErr w:type="spellEnd"/>
    <w:r>
      <w:t xml:space="preserve">, </w:t>
    </w:r>
    <w:proofErr w:type="spellStart"/>
    <w:r>
      <w:t>Curchod</w:t>
    </w:r>
    <w:proofErr w:type="spellEnd"/>
    <w:r>
      <w:t>,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601" w:rsidRDefault="00253601" w:rsidP="00A508F3">
      <w:pPr>
        <w:spacing w:after="0" w:line="240" w:lineRule="auto"/>
      </w:pPr>
      <w:r>
        <w:separator/>
      </w:r>
    </w:p>
  </w:footnote>
  <w:footnote w:type="continuationSeparator" w:id="0">
    <w:p w:rsidR="00253601" w:rsidRDefault="00253601"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CF8" w:rsidRDefault="00A508F3">
    <w:pPr>
      <w:pStyle w:val="En-tte"/>
    </w:pPr>
    <w:r>
      <w:t xml:space="preserve">Monopoly HEIG-VD : </w:t>
    </w:r>
    <w:r w:rsidR="00DA7CF8">
      <w:t>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3690A"/>
    <w:rsid w:val="00045CAC"/>
    <w:rsid w:val="00053291"/>
    <w:rsid w:val="00060C78"/>
    <w:rsid w:val="00081976"/>
    <w:rsid w:val="00096760"/>
    <w:rsid w:val="00096D4B"/>
    <w:rsid w:val="000C1F31"/>
    <w:rsid w:val="000C31F8"/>
    <w:rsid w:val="000D1863"/>
    <w:rsid w:val="000D35AF"/>
    <w:rsid w:val="000F1B44"/>
    <w:rsid w:val="000F481E"/>
    <w:rsid w:val="00100FBD"/>
    <w:rsid w:val="00120570"/>
    <w:rsid w:val="00121E25"/>
    <w:rsid w:val="00133B6F"/>
    <w:rsid w:val="0015139D"/>
    <w:rsid w:val="00152170"/>
    <w:rsid w:val="0015498F"/>
    <w:rsid w:val="001828BA"/>
    <w:rsid w:val="00187A99"/>
    <w:rsid w:val="00195665"/>
    <w:rsid w:val="001C373A"/>
    <w:rsid w:val="001F78D6"/>
    <w:rsid w:val="00204CEB"/>
    <w:rsid w:val="00230670"/>
    <w:rsid w:val="00235191"/>
    <w:rsid w:val="00253601"/>
    <w:rsid w:val="002556F5"/>
    <w:rsid w:val="00255E1D"/>
    <w:rsid w:val="00262B5C"/>
    <w:rsid w:val="00266961"/>
    <w:rsid w:val="00277CE7"/>
    <w:rsid w:val="0028125D"/>
    <w:rsid w:val="00294B3F"/>
    <w:rsid w:val="00294B45"/>
    <w:rsid w:val="00295D1B"/>
    <w:rsid w:val="002A2797"/>
    <w:rsid w:val="002A33CC"/>
    <w:rsid w:val="002B093E"/>
    <w:rsid w:val="002B3E1F"/>
    <w:rsid w:val="002C07E3"/>
    <w:rsid w:val="00327C23"/>
    <w:rsid w:val="00350C1E"/>
    <w:rsid w:val="00354645"/>
    <w:rsid w:val="0036099D"/>
    <w:rsid w:val="00362883"/>
    <w:rsid w:val="00363EA9"/>
    <w:rsid w:val="00365372"/>
    <w:rsid w:val="00380738"/>
    <w:rsid w:val="00380EC8"/>
    <w:rsid w:val="00397BF1"/>
    <w:rsid w:val="003A1B05"/>
    <w:rsid w:val="003C7C00"/>
    <w:rsid w:val="003F08FD"/>
    <w:rsid w:val="0040261E"/>
    <w:rsid w:val="00405EB8"/>
    <w:rsid w:val="00406DA0"/>
    <w:rsid w:val="00427363"/>
    <w:rsid w:val="00434193"/>
    <w:rsid w:val="0044585A"/>
    <w:rsid w:val="004744DE"/>
    <w:rsid w:val="004A10DF"/>
    <w:rsid w:val="004A6E20"/>
    <w:rsid w:val="004B2D18"/>
    <w:rsid w:val="004E2141"/>
    <w:rsid w:val="004E382D"/>
    <w:rsid w:val="004E3B3D"/>
    <w:rsid w:val="004F489A"/>
    <w:rsid w:val="004F61C4"/>
    <w:rsid w:val="004F6D07"/>
    <w:rsid w:val="005036C6"/>
    <w:rsid w:val="005075AE"/>
    <w:rsid w:val="0050770A"/>
    <w:rsid w:val="005114ED"/>
    <w:rsid w:val="0051222D"/>
    <w:rsid w:val="00534075"/>
    <w:rsid w:val="00547DFC"/>
    <w:rsid w:val="0055283C"/>
    <w:rsid w:val="00557238"/>
    <w:rsid w:val="005659EC"/>
    <w:rsid w:val="005718D9"/>
    <w:rsid w:val="00584546"/>
    <w:rsid w:val="00593487"/>
    <w:rsid w:val="00596739"/>
    <w:rsid w:val="005B23AB"/>
    <w:rsid w:val="00601C37"/>
    <w:rsid w:val="00602A04"/>
    <w:rsid w:val="006247A0"/>
    <w:rsid w:val="0064208A"/>
    <w:rsid w:val="00647C5A"/>
    <w:rsid w:val="00652A38"/>
    <w:rsid w:val="006605A6"/>
    <w:rsid w:val="00664880"/>
    <w:rsid w:val="0067119E"/>
    <w:rsid w:val="00671DBA"/>
    <w:rsid w:val="0069738C"/>
    <w:rsid w:val="006A3F8E"/>
    <w:rsid w:val="006A446F"/>
    <w:rsid w:val="006B36EF"/>
    <w:rsid w:val="006D5D4E"/>
    <w:rsid w:val="00701E8A"/>
    <w:rsid w:val="007063A2"/>
    <w:rsid w:val="00707B31"/>
    <w:rsid w:val="00714F08"/>
    <w:rsid w:val="00730514"/>
    <w:rsid w:val="00730DB1"/>
    <w:rsid w:val="0073684B"/>
    <w:rsid w:val="007454E3"/>
    <w:rsid w:val="00753416"/>
    <w:rsid w:val="007E0A3A"/>
    <w:rsid w:val="007E3C0E"/>
    <w:rsid w:val="007F7C4D"/>
    <w:rsid w:val="008118D4"/>
    <w:rsid w:val="00813472"/>
    <w:rsid w:val="008206D4"/>
    <w:rsid w:val="00873D49"/>
    <w:rsid w:val="00881F38"/>
    <w:rsid w:val="008A0032"/>
    <w:rsid w:val="008A6B9D"/>
    <w:rsid w:val="008B2A67"/>
    <w:rsid w:val="008C2175"/>
    <w:rsid w:val="008D392E"/>
    <w:rsid w:val="008E34A1"/>
    <w:rsid w:val="008E38D8"/>
    <w:rsid w:val="008F508B"/>
    <w:rsid w:val="008F5521"/>
    <w:rsid w:val="00903911"/>
    <w:rsid w:val="009363E1"/>
    <w:rsid w:val="00943316"/>
    <w:rsid w:val="009744C8"/>
    <w:rsid w:val="009A6099"/>
    <w:rsid w:val="009B557E"/>
    <w:rsid w:val="009D655B"/>
    <w:rsid w:val="009D73F0"/>
    <w:rsid w:val="009E08D1"/>
    <w:rsid w:val="009E4910"/>
    <w:rsid w:val="009E5155"/>
    <w:rsid w:val="009F1FC2"/>
    <w:rsid w:val="00A05FE9"/>
    <w:rsid w:val="00A213E7"/>
    <w:rsid w:val="00A32EA8"/>
    <w:rsid w:val="00A42E09"/>
    <w:rsid w:val="00A430C2"/>
    <w:rsid w:val="00A43407"/>
    <w:rsid w:val="00A508F3"/>
    <w:rsid w:val="00A50BCA"/>
    <w:rsid w:val="00A62B53"/>
    <w:rsid w:val="00A65432"/>
    <w:rsid w:val="00A65593"/>
    <w:rsid w:val="00A66BD8"/>
    <w:rsid w:val="00A91A50"/>
    <w:rsid w:val="00A93387"/>
    <w:rsid w:val="00AC6E4A"/>
    <w:rsid w:val="00AE644F"/>
    <w:rsid w:val="00AF2C64"/>
    <w:rsid w:val="00AF4841"/>
    <w:rsid w:val="00B17621"/>
    <w:rsid w:val="00B235DC"/>
    <w:rsid w:val="00B32F64"/>
    <w:rsid w:val="00B536FF"/>
    <w:rsid w:val="00B64069"/>
    <w:rsid w:val="00B65B66"/>
    <w:rsid w:val="00B75518"/>
    <w:rsid w:val="00B96366"/>
    <w:rsid w:val="00BB5248"/>
    <w:rsid w:val="00BB792C"/>
    <w:rsid w:val="00BC0ECA"/>
    <w:rsid w:val="00BC3475"/>
    <w:rsid w:val="00BF0354"/>
    <w:rsid w:val="00C02CF0"/>
    <w:rsid w:val="00C134CD"/>
    <w:rsid w:val="00C17765"/>
    <w:rsid w:val="00C22A1F"/>
    <w:rsid w:val="00C22B0B"/>
    <w:rsid w:val="00C45150"/>
    <w:rsid w:val="00C548CC"/>
    <w:rsid w:val="00C5540C"/>
    <w:rsid w:val="00C63416"/>
    <w:rsid w:val="00C83506"/>
    <w:rsid w:val="00C8519B"/>
    <w:rsid w:val="00C863AB"/>
    <w:rsid w:val="00C916BB"/>
    <w:rsid w:val="00C9593E"/>
    <w:rsid w:val="00CC0F32"/>
    <w:rsid w:val="00CC4693"/>
    <w:rsid w:val="00CD1134"/>
    <w:rsid w:val="00CF5EBD"/>
    <w:rsid w:val="00CF79A0"/>
    <w:rsid w:val="00D0552D"/>
    <w:rsid w:val="00D164BD"/>
    <w:rsid w:val="00D244E5"/>
    <w:rsid w:val="00D24BCF"/>
    <w:rsid w:val="00D32395"/>
    <w:rsid w:val="00D44E53"/>
    <w:rsid w:val="00D54BBF"/>
    <w:rsid w:val="00D9321F"/>
    <w:rsid w:val="00D9447C"/>
    <w:rsid w:val="00DA7CF8"/>
    <w:rsid w:val="00DB2E92"/>
    <w:rsid w:val="00DC7183"/>
    <w:rsid w:val="00DD02F9"/>
    <w:rsid w:val="00DE141C"/>
    <w:rsid w:val="00E215E3"/>
    <w:rsid w:val="00E23026"/>
    <w:rsid w:val="00E248FE"/>
    <w:rsid w:val="00E35E71"/>
    <w:rsid w:val="00E36A7C"/>
    <w:rsid w:val="00E423F4"/>
    <w:rsid w:val="00E72D17"/>
    <w:rsid w:val="00E8130B"/>
    <w:rsid w:val="00E8431D"/>
    <w:rsid w:val="00E85EA6"/>
    <w:rsid w:val="00E90635"/>
    <w:rsid w:val="00E9395B"/>
    <w:rsid w:val="00E94228"/>
    <w:rsid w:val="00E95C08"/>
    <w:rsid w:val="00EA4B8B"/>
    <w:rsid w:val="00EA7A14"/>
    <w:rsid w:val="00EB61D0"/>
    <w:rsid w:val="00EC5829"/>
    <w:rsid w:val="00EE1B13"/>
    <w:rsid w:val="00EE5A38"/>
    <w:rsid w:val="00EF5F9E"/>
    <w:rsid w:val="00F00BB0"/>
    <w:rsid w:val="00F46543"/>
    <w:rsid w:val="00F70664"/>
    <w:rsid w:val="00F724D8"/>
    <w:rsid w:val="00F84EAD"/>
    <w:rsid w:val="00F914DC"/>
    <w:rsid w:val="00F95FC0"/>
    <w:rsid w:val="00F963C6"/>
    <w:rsid w:val="00F97EB8"/>
    <w:rsid w:val="00FA7CD4"/>
    <w:rsid w:val="00FB79E9"/>
    <w:rsid w:val="00FE4B1C"/>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0827"/>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1F9946-B130-4DD7-804C-F783E7C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14</Pages>
  <Words>2024</Words>
  <Characters>11136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188</cp:revision>
  <cp:lastPrinted>2018-04-27T08:46:00Z</cp:lastPrinted>
  <dcterms:created xsi:type="dcterms:W3CDTF">2018-03-23T10:18:00Z</dcterms:created>
  <dcterms:modified xsi:type="dcterms:W3CDTF">2018-05-03T14:24:00Z</dcterms:modified>
</cp:coreProperties>
</file>