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195665">
                                  <w:rPr>
                                    <w:noProof/>
                                  </w:rPr>
                                  <w:t>26 avril 2018</w:t>
                                </w:r>
                                <w:r>
                                  <w:fldChar w:fldCharType="end"/>
                                </w:r>
                                <w:r w:rsidR="00652A38">
                                  <w:tab/>
                                  <w:t xml:space="preserve">Version : </w:t>
                                </w:r>
                                <w:r w:rsidR="008A0032">
                                  <w:t>1.</w:t>
                                </w:r>
                                <w:fldSimple w:instr=" INFO  RevNum  \* MERGEFORMAT ">
                                  <w:r w:rsidR="008A0032">
                                    <w:t>47</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195665">
                            <w:rPr>
                              <w:noProof/>
                            </w:rPr>
                            <w:t>26 avril 2018</w:t>
                          </w:r>
                          <w:r>
                            <w:fldChar w:fldCharType="end"/>
                          </w:r>
                          <w:r w:rsidR="00652A38">
                            <w:tab/>
                            <w:t xml:space="preserve">Version : </w:t>
                          </w:r>
                          <w:r w:rsidR="008A0032">
                            <w:t>1.</w:t>
                          </w:r>
                          <w:fldSimple w:instr=" INFO  RevNum  \* MERGEFORMAT ">
                            <w:r w:rsidR="008A0032">
                              <w:t>47</w:t>
                            </w:r>
                          </w:fldSimple>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E8130B"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E8130B"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2545858"/>
      <w:r>
        <w:t>Table des matières</w:t>
      </w:r>
      <w:bookmarkEnd w:id="0"/>
    </w:p>
    <w:p w:rsidR="00195665"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545858" w:history="1">
        <w:r w:rsidR="00195665" w:rsidRPr="00663875">
          <w:rPr>
            <w:rStyle w:val="Lienhypertexte"/>
            <w:noProof/>
          </w:rPr>
          <w:t>Table des matières</w:t>
        </w:r>
        <w:r w:rsidR="00195665">
          <w:rPr>
            <w:noProof/>
            <w:webHidden/>
          </w:rPr>
          <w:tab/>
        </w:r>
        <w:r w:rsidR="00195665">
          <w:rPr>
            <w:noProof/>
            <w:webHidden/>
          </w:rPr>
          <w:fldChar w:fldCharType="begin"/>
        </w:r>
        <w:r w:rsidR="00195665">
          <w:rPr>
            <w:noProof/>
            <w:webHidden/>
          </w:rPr>
          <w:instrText xml:space="preserve"> PAGEREF _Toc512545858 \h </w:instrText>
        </w:r>
        <w:r w:rsidR="00195665">
          <w:rPr>
            <w:noProof/>
            <w:webHidden/>
          </w:rPr>
        </w:r>
        <w:r w:rsidR="00195665">
          <w:rPr>
            <w:noProof/>
            <w:webHidden/>
          </w:rPr>
          <w:fldChar w:fldCharType="separate"/>
        </w:r>
        <w:r w:rsidR="00195665">
          <w:rPr>
            <w:noProof/>
            <w:webHidden/>
          </w:rPr>
          <w:t>1</w:t>
        </w:r>
        <w:r w:rsidR="00195665">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59" w:history="1">
        <w:r w:rsidRPr="00663875">
          <w:rPr>
            <w:rStyle w:val="Lienhypertexte"/>
            <w:noProof/>
          </w:rPr>
          <w:t>Descriptif</w:t>
        </w:r>
        <w:r>
          <w:rPr>
            <w:noProof/>
            <w:webHidden/>
          </w:rPr>
          <w:tab/>
        </w:r>
        <w:r>
          <w:rPr>
            <w:noProof/>
            <w:webHidden/>
          </w:rPr>
          <w:fldChar w:fldCharType="begin"/>
        </w:r>
        <w:r>
          <w:rPr>
            <w:noProof/>
            <w:webHidden/>
          </w:rPr>
          <w:instrText xml:space="preserve"> PAGEREF _Toc512545859 \h </w:instrText>
        </w:r>
        <w:r>
          <w:rPr>
            <w:noProof/>
            <w:webHidden/>
          </w:rPr>
        </w:r>
        <w:r>
          <w:rPr>
            <w:noProof/>
            <w:webHidden/>
          </w:rPr>
          <w:fldChar w:fldCharType="separate"/>
        </w:r>
        <w:r>
          <w:rPr>
            <w:noProof/>
            <w:webHidden/>
          </w:rPr>
          <w:t>2</w:t>
        </w:r>
        <w:r>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60" w:history="1">
        <w:r w:rsidRPr="00663875">
          <w:rPr>
            <w:rStyle w:val="Lienhypertexte"/>
            <w:noProof/>
          </w:rPr>
          <w:t>Fonctionnement Général</w:t>
        </w:r>
        <w:r>
          <w:rPr>
            <w:noProof/>
            <w:webHidden/>
          </w:rPr>
          <w:tab/>
        </w:r>
        <w:r>
          <w:rPr>
            <w:noProof/>
            <w:webHidden/>
          </w:rPr>
          <w:fldChar w:fldCharType="begin"/>
        </w:r>
        <w:r>
          <w:rPr>
            <w:noProof/>
            <w:webHidden/>
          </w:rPr>
          <w:instrText xml:space="preserve"> PAGEREF _Toc512545860 \h </w:instrText>
        </w:r>
        <w:r>
          <w:rPr>
            <w:noProof/>
            <w:webHidden/>
          </w:rPr>
        </w:r>
        <w:r>
          <w:rPr>
            <w:noProof/>
            <w:webHidden/>
          </w:rPr>
          <w:fldChar w:fldCharType="separate"/>
        </w:r>
        <w:r>
          <w:rPr>
            <w:noProof/>
            <w:webHidden/>
          </w:rPr>
          <w:t>2</w:t>
        </w:r>
        <w:r>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61" w:history="1">
        <w:r w:rsidRPr="00663875">
          <w:rPr>
            <w:rStyle w:val="Lienhypertexte"/>
            <w:noProof/>
          </w:rPr>
          <w:t>Diagramme des cas d'utilisation</w:t>
        </w:r>
        <w:r>
          <w:rPr>
            <w:noProof/>
            <w:webHidden/>
          </w:rPr>
          <w:tab/>
        </w:r>
        <w:r>
          <w:rPr>
            <w:noProof/>
            <w:webHidden/>
          </w:rPr>
          <w:fldChar w:fldCharType="begin"/>
        </w:r>
        <w:r>
          <w:rPr>
            <w:noProof/>
            <w:webHidden/>
          </w:rPr>
          <w:instrText xml:space="preserve"> PAGEREF _Toc512545861 \h </w:instrText>
        </w:r>
        <w:r>
          <w:rPr>
            <w:noProof/>
            <w:webHidden/>
          </w:rPr>
        </w:r>
        <w:r>
          <w:rPr>
            <w:noProof/>
            <w:webHidden/>
          </w:rPr>
          <w:fldChar w:fldCharType="separate"/>
        </w:r>
        <w:r>
          <w:rPr>
            <w:noProof/>
            <w:webHidden/>
          </w:rPr>
          <w:t>3</w:t>
        </w:r>
        <w:r>
          <w:rPr>
            <w:noProof/>
            <w:webHidden/>
          </w:rPr>
          <w:fldChar w:fldCharType="end"/>
        </w:r>
      </w:hyperlink>
    </w:p>
    <w:p w:rsidR="00195665" w:rsidRDefault="00195665">
      <w:pPr>
        <w:pStyle w:val="TM2"/>
        <w:tabs>
          <w:tab w:val="right" w:leader="dot" w:pos="9396"/>
        </w:tabs>
        <w:rPr>
          <w:rFonts w:eastAsiaTheme="minorEastAsia"/>
          <w:noProof/>
          <w:lang w:eastAsia="fr-CH"/>
        </w:rPr>
      </w:pPr>
      <w:hyperlink w:anchor="_Toc512545862" w:history="1">
        <w:r w:rsidRPr="00663875">
          <w:rPr>
            <w:rStyle w:val="Lienhypertexte"/>
            <w:noProof/>
          </w:rPr>
          <w:t>Acteurs</w:t>
        </w:r>
        <w:r>
          <w:rPr>
            <w:noProof/>
            <w:webHidden/>
          </w:rPr>
          <w:tab/>
        </w:r>
        <w:r>
          <w:rPr>
            <w:noProof/>
            <w:webHidden/>
          </w:rPr>
          <w:fldChar w:fldCharType="begin"/>
        </w:r>
        <w:r>
          <w:rPr>
            <w:noProof/>
            <w:webHidden/>
          </w:rPr>
          <w:instrText xml:space="preserve"> PAGEREF _Toc512545862 \h </w:instrText>
        </w:r>
        <w:r>
          <w:rPr>
            <w:noProof/>
            <w:webHidden/>
          </w:rPr>
        </w:r>
        <w:r>
          <w:rPr>
            <w:noProof/>
            <w:webHidden/>
          </w:rPr>
          <w:fldChar w:fldCharType="separate"/>
        </w:r>
        <w:r>
          <w:rPr>
            <w:noProof/>
            <w:webHidden/>
          </w:rPr>
          <w:t>3</w:t>
        </w:r>
        <w:r>
          <w:rPr>
            <w:noProof/>
            <w:webHidden/>
          </w:rPr>
          <w:fldChar w:fldCharType="end"/>
        </w:r>
      </w:hyperlink>
    </w:p>
    <w:p w:rsidR="00195665" w:rsidRDefault="00195665">
      <w:pPr>
        <w:pStyle w:val="TM2"/>
        <w:tabs>
          <w:tab w:val="right" w:leader="dot" w:pos="9396"/>
        </w:tabs>
        <w:rPr>
          <w:rFonts w:eastAsiaTheme="minorEastAsia"/>
          <w:noProof/>
          <w:lang w:eastAsia="fr-CH"/>
        </w:rPr>
      </w:pPr>
      <w:hyperlink w:anchor="_Toc512545863" w:history="1">
        <w:r w:rsidRPr="00663875">
          <w:rPr>
            <w:rStyle w:val="Lienhypertexte"/>
            <w:noProof/>
          </w:rPr>
          <w:t>Scénario principal</w:t>
        </w:r>
        <w:r>
          <w:rPr>
            <w:noProof/>
            <w:webHidden/>
          </w:rPr>
          <w:tab/>
        </w:r>
        <w:r>
          <w:rPr>
            <w:noProof/>
            <w:webHidden/>
          </w:rPr>
          <w:fldChar w:fldCharType="begin"/>
        </w:r>
        <w:r>
          <w:rPr>
            <w:noProof/>
            <w:webHidden/>
          </w:rPr>
          <w:instrText xml:space="preserve"> PAGEREF _Toc512545863 \h </w:instrText>
        </w:r>
        <w:r>
          <w:rPr>
            <w:noProof/>
            <w:webHidden/>
          </w:rPr>
        </w:r>
        <w:r>
          <w:rPr>
            <w:noProof/>
            <w:webHidden/>
          </w:rPr>
          <w:fldChar w:fldCharType="separate"/>
        </w:r>
        <w:r>
          <w:rPr>
            <w:noProof/>
            <w:webHidden/>
          </w:rPr>
          <w:t>3</w:t>
        </w:r>
        <w:r>
          <w:rPr>
            <w:noProof/>
            <w:webHidden/>
          </w:rPr>
          <w:fldChar w:fldCharType="end"/>
        </w:r>
      </w:hyperlink>
    </w:p>
    <w:p w:rsidR="00195665" w:rsidRDefault="00195665">
      <w:pPr>
        <w:pStyle w:val="TM3"/>
        <w:tabs>
          <w:tab w:val="right" w:leader="dot" w:pos="9396"/>
        </w:tabs>
        <w:rPr>
          <w:rFonts w:eastAsiaTheme="minorEastAsia"/>
          <w:noProof/>
          <w:lang w:eastAsia="fr-CH"/>
        </w:rPr>
      </w:pPr>
      <w:hyperlink w:anchor="_Toc512545864" w:history="1">
        <w:r w:rsidRPr="00663875">
          <w:rPr>
            <w:rStyle w:val="Lienhypertexte"/>
            <w:noProof/>
          </w:rPr>
          <w:t>Scénario de préparation</w:t>
        </w:r>
        <w:r>
          <w:rPr>
            <w:noProof/>
            <w:webHidden/>
          </w:rPr>
          <w:tab/>
        </w:r>
        <w:r>
          <w:rPr>
            <w:noProof/>
            <w:webHidden/>
          </w:rPr>
          <w:fldChar w:fldCharType="begin"/>
        </w:r>
        <w:r>
          <w:rPr>
            <w:noProof/>
            <w:webHidden/>
          </w:rPr>
          <w:instrText xml:space="preserve"> PAGEREF _Toc512545864 \h </w:instrText>
        </w:r>
        <w:r>
          <w:rPr>
            <w:noProof/>
            <w:webHidden/>
          </w:rPr>
        </w:r>
        <w:r>
          <w:rPr>
            <w:noProof/>
            <w:webHidden/>
          </w:rPr>
          <w:fldChar w:fldCharType="separate"/>
        </w:r>
        <w:r>
          <w:rPr>
            <w:noProof/>
            <w:webHidden/>
          </w:rPr>
          <w:t>3</w:t>
        </w:r>
        <w:r>
          <w:rPr>
            <w:noProof/>
            <w:webHidden/>
          </w:rPr>
          <w:fldChar w:fldCharType="end"/>
        </w:r>
      </w:hyperlink>
    </w:p>
    <w:p w:rsidR="00195665" w:rsidRDefault="00195665">
      <w:pPr>
        <w:pStyle w:val="TM3"/>
        <w:tabs>
          <w:tab w:val="right" w:leader="dot" w:pos="9396"/>
        </w:tabs>
        <w:rPr>
          <w:rFonts w:eastAsiaTheme="minorEastAsia"/>
          <w:noProof/>
          <w:lang w:eastAsia="fr-CH"/>
        </w:rPr>
      </w:pPr>
      <w:hyperlink w:anchor="_Toc512545865" w:history="1">
        <w:r w:rsidRPr="00663875">
          <w:rPr>
            <w:rStyle w:val="Lienhypertexte"/>
            <w:noProof/>
          </w:rPr>
          <w:t>Scénario de jeu</w:t>
        </w:r>
        <w:r>
          <w:rPr>
            <w:noProof/>
            <w:webHidden/>
          </w:rPr>
          <w:tab/>
        </w:r>
        <w:r>
          <w:rPr>
            <w:noProof/>
            <w:webHidden/>
          </w:rPr>
          <w:fldChar w:fldCharType="begin"/>
        </w:r>
        <w:r>
          <w:rPr>
            <w:noProof/>
            <w:webHidden/>
          </w:rPr>
          <w:instrText xml:space="preserve"> PAGEREF _Toc512545865 \h </w:instrText>
        </w:r>
        <w:r>
          <w:rPr>
            <w:noProof/>
            <w:webHidden/>
          </w:rPr>
        </w:r>
        <w:r>
          <w:rPr>
            <w:noProof/>
            <w:webHidden/>
          </w:rPr>
          <w:fldChar w:fldCharType="separate"/>
        </w:r>
        <w:r>
          <w:rPr>
            <w:noProof/>
            <w:webHidden/>
          </w:rPr>
          <w:t>4</w:t>
        </w:r>
        <w:r>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66" w:history="1">
        <w:r w:rsidRPr="00663875">
          <w:rPr>
            <w:rStyle w:val="Lienhypertexte"/>
            <w:noProof/>
          </w:rPr>
          <w:t>Interfaces graphiques</w:t>
        </w:r>
        <w:r>
          <w:rPr>
            <w:noProof/>
            <w:webHidden/>
          </w:rPr>
          <w:tab/>
        </w:r>
        <w:r>
          <w:rPr>
            <w:noProof/>
            <w:webHidden/>
          </w:rPr>
          <w:fldChar w:fldCharType="begin"/>
        </w:r>
        <w:r>
          <w:rPr>
            <w:noProof/>
            <w:webHidden/>
          </w:rPr>
          <w:instrText xml:space="preserve"> PAGEREF _Toc512545866 \h </w:instrText>
        </w:r>
        <w:r>
          <w:rPr>
            <w:noProof/>
            <w:webHidden/>
          </w:rPr>
        </w:r>
        <w:r>
          <w:rPr>
            <w:noProof/>
            <w:webHidden/>
          </w:rPr>
          <w:fldChar w:fldCharType="separate"/>
        </w:r>
        <w:r>
          <w:rPr>
            <w:noProof/>
            <w:webHidden/>
          </w:rPr>
          <w:t>4</w:t>
        </w:r>
        <w:r>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67" w:history="1">
        <w:r w:rsidRPr="00663875">
          <w:rPr>
            <w:rStyle w:val="Lienhypertexte"/>
            <w:noProof/>
          </w:rPr>
          <w:t>Règles du jeu</w:t>
        </w:r>
        <w:r>
          <w:rPr>
            <w:noProof/>
            <w:webHidden/>
          </w:rPr>
          <w:tab/>
        </w:r>
        <w:r>
          <w:rPr>
            <w:noProof/>
            <w:webHidden/>
          </w:rPr>
          <w:fldChar w:fldCharType="begin"/>
        </w:r>
        <w:r>
          <w:rPr>
            <w:noProof/>
            <w:webHidden/>
          </w:rPr>
          <w:instrText xml:space="preserve"> PAGEREF _Toc512545867 \h </w:instrText>
        </w:r>
        <w:r>
          <w:rPr>
            <w:noProof/>
            <w:webHidden/>
          </w:rPr>
        </w:r>
        <w:r>
          <w:rPr>
            <w:noProof/>
            <w:webHidden/>
          </w:rPr>
          <w:fldChar w:fldCharType="separate"/>
        </w:r>
        <w:r>
          <w:rPr>
            <w:noProof/>
            <w:webHidden/>
          </w:rPr>
          <w:t>6</w:t>
        </w:r>
        <w:r>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68" w:history="1">
        <w:r w:rsidRPr="00663875">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_Toc512545868 \h </w:instrText>
        </w:r>
        <w:r>
          <w:rPr>
            <w:noProof/>
            <w:webHidden/>
          </w:rPr>
        </w:r>
        <w:r>
          <w:rPr>
            <w:noProof/>
            <w:webHidden/>
          </w:rPr>
          <w:fldChar w:fldCharType="separate"/>
        </w:r>
        <w:r>
          <w:rPr>
            <w:noProof/>
            <w:webHidden/>
          </w:rPr>
          <w:t>6</w:t>
        </w:r>
        <w:r>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69" w:history="1">
        <w:r w:rsidRPr="00663875">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_Toc512545869 \h </w:instrText>
        </w:r>
        <w:r>
          <w:rPr>
            <w:noProof/>
            <w:webHidden/>
          </w:rPr>
        </w:r>
        <w:r>
          <w:rPr>
            <w:noProof/>
            <w:webHidden/>
          </w:rPr>
          <w:fldChar w:fldCharType="separate"/>
        </w:r>
        <w:r>
          <w:rPr>
            <w:noProof/>
            <w:webHidden/>
          </w:rPr>
          <w:t>6</w:t>
        </w:r>
        <w:r>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70" w:history="1">
        <w:r w:rsidRPr="00663875">
          <w:rPr>
            <w:rStyle w:val="Lienhypertexte"/>
            <w:noProof/>
          </w:rPr>
          <w:t>Ebauche du modèle de domaine</w:t>
        </w:r>
        <w:r>
          <w:rPr>
            <w:noProof/>
            <w:webHidden/>
          </w:rPr>
          <w:tab/>
        </w:r>
        <w:r>
          <w:rPr>
            <w:noProof/>
            <w:webHidden/>
          </w:rPr>
          <w:fldChar w:fldCharType="begin"/>
        </w:r>
        <w:r>
          <w:rPr>
            <w:noProof/>
            <w:webHidden/>
          </w:rPr>
          <w:instrText xml:space="preserve"> PAGEREF _Toc512545870 \h </w:instrText>
        </w:r>
        <w:r>
          <w:rPr>
            <w:noProof/>
            <w:webHidden/>
          </w:rPr>
        </w:r>
        <w:r>
          <w:rPr>
            <w:noProof/>
            <w:webHidden/>
          </w:rPr>
          <w:fldChar w:fldCharType="separate"/>
        </w:r>
        <w:r>
          <w:rPr>
            <w:noProof/>
            <w:webHidden/>
          </w:rPr>
          <w:t>6</w:t>
        </w:r>
        <w:r>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71" w:history="1">
        <w:r w:rsidRPr="00663875">
          <w:rPr>
            <w:rStyle w:val="Lienhypertexte"/>
            <w:noProof/>
          </w:rPr>
          <w:t>Base de données</w:t>
        </w:r>
        <w:r>
          <w:rPr>
            <w:noProof/>
            <w:webHidden/>
          </w:rPr>
          <w:tab/>
        </w:r>
        <w:r>
          <w:rPr>
            <w:noProof/>
            <w:webHidden/>
          </w:rPr>
          <w:fldChar w:fldCharType="begin"/>
        </w:r>
        <w:r>
          <w:rPr>
            <w:noProof/>
            <w:webHidden/>
          </w:rPr>
          <w:instrText xml:space="preserve"> PAGEREF _Toc512545871 \h </w:instrText>
        </w:r>
        <w:r>
          <w:rPr>
            <w:noProof/>
            <w:webHidden/>
          </w:rPr>
        </w:r>
        <w:r>
          <w:rPr>
            <w:noProof/>
            <w:webHidden/>
          </w:rPr>
          <w:fldChar w:fldCharType="separate"/>
        </w:r>
        <w:r>
          <w:rPr>
            <w:noProof/>
            <w:webHidden/>
          </w:rPr>
          <w:t>7</w:t>
        </w:r>
        <w:r>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72" w:history="1">
        <w:r w:rsidRPr="00663875">
          <w:rPr>
            <w:rStyle w:val="Lienhypertexte"/>
            <w:noProof/>
          </w:rPr>
          <w:t>Backlog de produit</w:t>
        </w:r>
        <w:r>
          <w:rPr>
            <w:noProof/>
            <w:webHidden/>
          </w:rPr>
          <w:tab/>
        </w:r>
        <w:r>
          <w:rPr>
            <w:noProof/>
            <w:webHidden/>
          </w:rPr>
          <w:fldChar w:fldCharType="begin"/>
        </w:r>
        <w:r>
          <w:rPr>
            <w:noProof/>
            <w:webHidden/>
          </w:rPr>
          <w:instrText xml:space="preserve"> PAGEREF _Toc512545872 \h </w:instrText>
        </w:r>
        <w:r>
          <w:rPr>
            <w:noProof/>
            <w:webHidden/>
          </w:rPr>
        </w:r>
        <w:r>
          <w:rPr>
            <w:noProof/>
            <w:webHidden/>
          </w:rPr>
          <w:fldChar w:fldCharType="separate"/>
        </w:r>
        <w:r>
          <w:rPr>
            <w:noProof/>
            <w:webHidden/>
          </w:rPr>
          <w:t>7</w:t>
        </w:r>
        <w:r>
          <w:rPr>
            <w:noProof/>
            <w:webHidden/>
          </w:rPr>
          <w:fldChar w:fldCharType="end"/>
        </w:r>
      </w:hyperlink>
    </w:p>
    <w:p w:rsidR="00195665" w:rsidRDefault="00195665">
      <w:pPr>
        <w:pStyle w:val="TM1"/>
        <w:tabs>
          <w:tab w:val="right" w:leader="dot" w:pos="9396"/>
        </w:tabs>
        <w:rPr>
          <w:rFonts w:eastAsiaTheme="minorEastAsia"/>
          <w:noProof/>
          <w:lang w:eastAsia="fr-CH"/>
        </w:rPr>
      </w:pPr>
      <w:hyperlink w:anchor="_Toc512545873" w:history="1">
        <w:r w:rsidRPr="00663875">
          <w:rPr>
            <w:rStyle w:val="Lienhypertexte"/>
            <w:noProof/>
          </w:rPr>
          <w:t>Plan d’itérations</w:t>
        </w:r>
        <w:r>
          <w:rPr>
            <w:noProof/>
            <w:webHidden/>
          </w:rPr>
          <w:tab/>
        </w:r>
        <w:r>
          <w:rPr>
            <w:noProof/>
            <w:webHidden/>
          </w:rPr>
          <w:fldChar w:fldCharType="begin"/>
        </w:r>
        <w:r>
          <w:rPr>
            <w:noProof/>
            <w:webHidden/>
          </w:rPr>
          <w:instrText xml:space="preserve"> PAGEREF _Toc512545873 \h </w:instrText>
        </w:r>
        <w:r>
          <w:rPr>
            <w:noProof/>
            <w:webHidden/>
          </w:rPr>
        </w:r>
        <w:r>
          <w:rPr>
            <w:noProof/>
            <w:webHidden/>
          </w:rPr>
          <w:fldChar w:fldCharType="separate"/>
        </w:r>
        <w:r>
          <w:rPr>
            <w:noProof/>
            <w:webHidden/>
          </w:rPr>
          <w:t>7</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1" w:name="_Toc512545859"/>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2" w:name="_Toc512545860"/>
      <w:r>
        <w:t>Fonctionnement Général</w:t>
      </w:r>
      <w:bookmarkEnd w:id="2"/>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3" w:name="_Toc512545861"/>
      <w:r>
        <w:lastRenderedPageBreak/>
        <w:t>Diagramme des cas d'utilisation</w:t>
      </w:r>
      <w:bookmarkEnd w:id="3"/>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C83506">
      <w:pPr>
        <w:pStyle w:val="Titre2"/>
      </w:pPr>
      <w:bookmarkStart w:id="4" w:name="_Toc512545862"/>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5" w:name="_Toc512545863"/>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bookmarkStart w:id="6" w:name="_Toc512545864"/>
      <w:r>
        <w:t>Scé</w:t>
      </w:r>
      <w:r w:rsidR="006A3F8E">
        <w:t>n</w:t>
      </w:r>
      <w:r>
        <w:t>ario de préparation</w:t>
      </w:r>
      <w:bookmarkEnd w:id="6"/>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xml:space="preserve">. Une fois </w:t>
      </w:r>
      <w:proofErr w:type="gramStart"/>
      <w:r w:rsidR="00714F08">
        <w:t>tous les joueurs</w:t>
      </w:r>
      <w:proofErr w:type="gramEnd"/>
      <w:r w:rsidR="00714F08">
        <w:t xml:space="preserve"> prêts à jouer, la partie se lance.</w:t>
      </w:r>
    </w:p>
    <w:p w:rsidR="00A508F3" w:rsidRPr="00A508F3" w:rsidRDefault="00A508F3" w:rsidP="00A508F3">
      <w:pPr>
        <w:pStyle w:val="Titre3"/>
        <w:rPr>
          <w:color w:val="538135" w:themeColor="accent6" w:themeShade="BF"/>
        </w:rPr>
      </w:pPr>
      <w:bookmarkStart w:id="7" w:name="_Toc512545865"/>
      <w:r w:rsidRPr="00A508F3">
        <w:rPr>
          <w:color w:val="538135" w:themeColor="accent6" w:themeShade="BF"/>
        </w:rPr>
        <w:t>Scénario de jeu</w:t>
      </w:r>
      <w:bookmarkEnd w:id="7"/>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8" w:name="_Toc512545866"/>
      <w:r>
        <w:t>Interfaces graphiques</w:t>
      </w:r>
      <w:bookmarkEnd w:id="8"/>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r w:rsidR="00E8130B">
        <w:fldChar w:fldCharType="begin"/>
      </w:r>
      <w:r w:rsidR="00E8130B">
        <w:instrText xml:space="preserve"> SEQ Figure \*</w:instrText>
      </w:r>
      <w:r w:rsidR="00E8130B">
        <w:instrText xml:space="preserve"> ARABIC </w:instrText>
      </w:r>
      <w:r w:rsidR="00E8130B">
        <w:fldChar w:fldCharType="separate"/>
      </w:r>
      <w:r w:rsidR="00C548CC">
        <w:rPr>
          <w:noProof/>
        </w:rPr>
        <w:t>1</w:t>
      </w:r>
      <w:r w:rsidR="00E8130B">
        <w:rPr>
          <w:noProof/>
        </w:rP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r w:rsidR="00E8130B">
        <w:fldChar w:fldCharType="begin"/>
      </w:r>
      <w:r w:rsidR="00E8130B">
        <w:instrText xml:space="preserve"> SEQ Figure \* ARABIC </w:instrText>
      </w:r>
      <w:r w:rsidR="00E8130B">
        <w:fldChar w:fldCharType="separate"/>
      </w:r>
      <w:r w:rsidR="00C548CC">
        <w:rPr>
          <w:noProof/>
        </w:rPr>
        <w:t>2</w:t>
      </w:r>
      <w:r w:rsidR="00E8130B">
        <w:rPr>
          <w:noProof/>
        </w:rP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r w:rsidR="00E8130B">
        <w:fldChar w:fldCharType="begin"/>
      </w:r>
      <w:r w:rsidR="00E8130B">
        <w:instrText xml:space="preserve"> SEQ Figure \* ARABIC </w:instrText>
      </w:r>
      <w:r w:rsidR="00E8130B">
        <w:fldChar w:fldCharType="separate"/>
      </w:r>
      <w:r w:rsidR="00C548CC">
        <w:rPr>
          <w:noProof/>
        </w:rPr>
        <w:t>3</w:t>
      </w:r>
      <w:r w:rsidR="00E8130B">
        <w:rPr>
          <w:noProof/>
        </w:rPr>
        <w:fldChar w:fldCharType="end"/>
      </w:r>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r w:rsidR="00E8130B">
        <w:fldChar w:fldCharType="begin"/>
      </w:r>
      <w:r w:rsidR="00E8130B">
        <w:instrText xml:space="preserve"> SEQ Figure \* ARABIC </w:instrText>
      </w:r>
      <w:r w:rsidR="00E8130B">
        <w:fldChar w:fldCharType="separate"/>
      </w:r>
      <w:r w:rsidR="00C548CC">
        <w:rPr>
          <w:noProof/>
        </w:rPr>
        <w:t>4</w:t>
      </w:r>
      <w:r w:rsidR="00E8130B">
        <w:rPr>
          <w:noProof/>
        </w:rPr>
        <w:fldChar w:fldCharType="end"/>
      </w:r>
      <w:r>
        <w:t xml:space="preserve"> – Zone de l'administrateur</w:t>
      </w:r>
    </w:p>
    <w:p w:rsidR="00C02CF0" w:rsidRDefault="00C02CF0" w:rsidP="00C02CF0"/>
    <w:p w:rsidR="00C02CF0" w:rsidRDefault="00C02CF0" w:rsidP="00262B5C">
      <w:pPr>
        <w:pStyle w:val="Titre1"/>
      </w:pPr>
      <w:bookmarkStart w:id="9" w:name="_Toc512545867"/>
      <w:r>
        <w:t>Règles du jeu</w:t>
      </w:r>
      <w:bookmarkEnd w:id="9"/>
    </w:p>
    <w:p w:rsidR="00C02CF0" w:rsidRDefault="00C02CF0" w:rsidP="00701E8A"/>
    <w:p w:rsidR="00C02CF0" w:rsidRDefault="00C02CF0" w:rsidP="00262B5C">
      <w:pPr>
        <w:pStyle w:val="Titre1"/>
      </w:pPr>
      <w:bookmarkStart w:id="10" w:name="_Toc512545868"/>
      <w:r>
        <w:t>Partage des responsabilités entre le serveur et le client</w:t>
      </w:r>
      <w:bookmarkEnd w:id="10"/>
    </w:p>
    <w:p w:rsidR="00C02CF0" w:rsidRDefault="00C02CF0" w:rsidP="00701E8A"/>
    <w:p w:rsidR="00C02CF0" w:rsidRDefault="00C02CF0" w:rsidP="00262B5C">
      <w:pPr>
        <w:pStyle w:val="Titre1"/>
      </w:pPr>
      <w:bookmarkStart w:id="11" w:name="_Toc512545869"/>
      <w:r>
        <w:t>Protocole d’échange entre le client et le serveur</w:t>
      </w:r>
      <w:bookmarkEnd w:id="11"/>
    </w:p>
    <w:p w:rsidR="00C02CF0" w:rsidRDefault="00C02CF0" w:rsidP="00701E8A"/>
    <w:p w:rsidR="00C02CF0" w:rsidRDefault="00C02CF0" w:rsidP="00262B5C">
      <w:pPr>
        <w:pStyle w:val="Titre1"/>
      </w:pPr>
      <w:bookmarkStart w:id="12" w:name="_Toc512545870"/>
      <w:r>
        <w:t>Ebauche du modèle de domaine</w:t>
      </w:r>
      <w:bookmarkEnd w:id="12"/>
    </w:p>
    <w:p w:rsidR="00C02CF0" w:rsidRDefault="00C02CF0" w:rsidP="00701E8A"/>
    <w:p w:rsidR="00E95C08" w:rsidRDefault="00E95C08">
      <w:pPr>
        <w:jc w:val="left"/>
      </w:pPr>
      <w:r>
        <w:br w:type="page"/>
      </w:r>
    </w:p>
    <w:p w:rsidR="00C02CF0" w:rsidRDefault="00C02CF0" w:rsidP="00262B5C">
      <w:pPr>
        <w:pStyle w:val="Titre1"/>
      </w:pPr>
      <w:bookmarkStart w:id="13" w:name="_Toc512545871"/>
      <w:r>
        <w:lastRenderedPageBreak/>
        <w:t>Base de données</w:t>
      </w:r>
      <w:bookmarkEnd w:id="13"/>
    </w:p>
    <w:p w:rsidR="00C548CC" w:rsidRDefault="00195665" w:rsidP="00C548CC">
      <w:pPr>
        <w:keepNext/>
        <w:jc w:val="center"/>
      </w:pPr>
      <w:r>
        <w:rPr>
          <w:noProof/>
        </w:rPr>
        <w:drawing>
          <wp:inline distT="0" distB="0" distL="0" distR="0">
            <wp:extent cx="4860000" cy="3058299"/>
            <wp:effectExtent l="19050" t="19050" r="17145"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_db.png"/>
                    <pic:cNvPicPr/>
                  </pic:nvPicPr>
                  <pic:blipFill>
                    <a:blip r:embed="rId17">
                      <a:extLst>
                        <a:ext uri="{28A0092B-C50C-407E-A947-70E740481C1C}">
                          <a14:useLocalDpi xmlns:a14="http://schemas.microsoft.com/office/drawing/2010/main" val="0"/>
                        </a:ext>
                      </a:extLst>
                    </a:blip>
                    <a:stretch>
                      <a:fillRect/>
                    </a:stretch>
                  </pic:blipFill>
                  <pic:spPr>
                    <a:xfrm>
                      <a:off x="0" y="0"/>
                      <a:ext cx="4860000" cy="3058299"/>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r w:rsidR="00E8130B">
        <w:fldChar w:fldCharType="begin"/>
      </w:r>
      <w:r w:rsidR="00E8130B">
        <w:instrText xml:space="preserve"> SEQ Figure \* ARABIC </w:instrText>
      </w:r>
      <w:r w:rsidR="00E8130B">
        <w:fldChar w:fldCharType="separate"/>
      </w:r>
      <w:r>
        <w:rPr>
          <w:noProof/>
        </w:rPr>
        <w:t>5</w:t>
      </w:r>
      <w:r w:rsidR="00E8130B">
        <w:rPr>
          <w:noProof/>
        </w:rPr>
        <w:fldChar w:fldCharType="end"/>
      </w:r>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w:t>
      </w:r>
      <w:r w:rsidR="002556F5">
        <w:t>aux cases</w:t>
      </w:r>
      <w:r>
        <w:t>.</w:t>
      </w:r>
    </w:p>
    <w:p w:rsidR="00A42E09" w:rsidRDefault="0015498F" w:rsidP="00A42E09">
      <w:r>
        <w:t>Pour un joueur, nous gardons ses informations de connexion ainsi que les différents scores réalisés durant ses parties jouées. Un score est créé en début de partie et mi</w:t>
      </w:r>
      <w:bookmarkStart w:id="14" w:name="_GoBack"/>
      <w:bookmarkEnd w:id="14"/>
      <w:r>
        <w:t>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350C1E">
        <w:t>/</w:t>
      </w:r>
      <w:r w:rsidR="002B3E1F">
        <w:t>maison et l</w:t>
      </w:r>
      <w:r w:rsidR="00350C1E">
        <w:t>a mise en hypothèque.</w:t>
      </w:r>
    </w:p>
    <w:p w:rsidR="00E423F4" w:rsidRPr="00A42E09" w:rsidRDefault="007454E3" w:rsidP="00A42E09">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E248FE" w:rsidRDefault="00E248FE">
      <w:pPr>
        <w:jc w:val="left"/>
      </w:pPr>
      <w:r>
        <w:br w:type="page"/>
      </w:r>
    </w:p>
    <w:p w:rsidR="00C02CF0" w:rsidRDefault="00C02CF0" w:rsidP="00262B5C">
      <w:pPr>
        <w:pStyle w:val="Titre1"/>
      </w:pPr>
      <w:bookmarkStart w:id="15" w:name="_Toc512545872"/>
      <w:proofErr w:type="spellStart"/>
      <w:r>
        <w:lastRenderedPageBreak/>
        <w:t>Backlog</w:t>
      </w:r>
      <w:proofErr w:type="spellEnd"/>
      <w:r>
        <w:t xml:space="preserve"> de produit</w:t>
      </w:r>
      <w:bookmarkEnd w:id="15"/>
    </w:p>
    <w:p w:rsidR="00C02CF0" w:rsidRDefault="00C02CF0" w:rsidP="00701E8A"/>
    <w:p w:rsidR="00C02CF0" w:rsidRDefault="00C02CF0" w:rsidP="00262B5C">
      <w:pPr>
        <w:pStyle w:val="Titre1"/>
      </w:pPr>
      <w:bookmarkStart w:id="16" w:name="_Toc512545873"/>
      <w:r>
        <w:t>Plan d’itérations</w:t>
      </w:r>
      <w:bookmarkEnd w:id="16"/>
    </w:p>
    <w:p w:rsidR="00701E8A" w:rsidRPr="00701E8A" w:rsidRDefault="00701E8A" w:rsidP="00701E8A"/>
    <w:sectPr w:rsidR="00701E8A" w:rsidRPr="00701E8A" w:rsidSect="002A33CC">
      <w:headerReference w:type="default" r:id="rId18"/>
      <w:footerReference w:type="default" r:id="rId1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30B" w:rsidRDefault="00E8130B" w:rsidP="00A508F3">
      <w:pPr>
        <w:spacing w:after="0" w:line="240" w:lineRule="auto"/>
      </w:pPr>
      <w:r>
        <w:separator/>
      </w:r>
    </w:p>
  </w:endnote>
  <w:endnote w:type="continuationSeparator" w:id="0">
    <w:p w:rsidR="00E8130B" w:rsidRDefault="00E8130B"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r>
      <w:t>Burgener,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30B" w:rsidRDefault="00E8130B" w:rsidP="00A508F3">
      <w:pPr>
        <w:spacing w:after="0" w:line="240" w:lineRule="auto"/>
      </w:pPr>
      <w:r>
        <w:separator/>
      </w:r>
    </w:p>
  </w:footnote>
  <w:footnote w:type="continuationSeparator" w:id="0">
    <w:p w:rsidR="00E8130B" w:rsidRDefault="00E8130B"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En-tte"/>
    </w:pPr>
    <w:r>
      <w:t>Monopoly HEIG-VD : 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53291"/>
    <w:rsid w:val="00060C78"/>
    <w:rsid w:val="00081976"/>
    <w:rsid w:val="00096760"/>
    <w:rsid w:val="000C1F31"/>
    <w:rsid w:val="000C31F8"/>
    <w:rsid w:val="000D35AF"/>
    <w:rsid w:val="00100FBD"/>
    <w:rsid w:val="00121E25"/>
    <w:rsid w:val="0015139D"/>
    <w:rsid w:val="0015498F"/>
    <w:rsid w:val="00195665"/>
    <w:rsid w:val="001F78D6"/>
    <w:rsid w:val="00230670"/>
    <w:rsid w:val="00235191"/>
    <w:rsid w:val="002556F5"/>
    <w:rsid w:val="00262B5C"/>
    <w:rsid w:val="00266961"/>
    <w:rsid w:val="00277CE7"/>
    <w:rsid w:val="0028125D"/>
    <w:rsid w:val="00294B3F"/>
    <w:rsid w:val="002A2797"/>
    <w:rsid w:val="002A33CC"/>
    <w:rsid w:val="002B093E"/>
    <w:rsid w:val="002B3E1F"/>
    <w:rsid w:val="002C07E3"/>
    <w:rsid w:val="00327C23"/>
    <w:rsid w:val="00350C1E"/>
    <w:rsid w:val="00354645"/>
    <w:rsid w:val="00362883"/>
    <w:rsid w:val="003A1B05"/>
    <w:rsid w:val="003C7C00"/>
    <w:rsid w:val="0040261E"/>
    <w:rsid w:val="00405EB8"/>
    <w:rsid w:val="00406DA0"/>
    <w:rsid w:val="00427363"/>
    <w:rsid w:val="00434193"/>
    <w:rsid w:val="0044585A"/>
    <w:rsid w:val="004744DE"/>
    <w:rsid w:val="004A6E20"/>
    <w:rsid w:val="004B2D18"/>
    <w:rsid w:val="004E3B3D"/>
    <w:rsid w:val="004F489A"/>
    <w:rsid w:val="004F61C4"/>
    <w:rsid w:val="005036C6"/>
    <w:rsid w:val="005114ED"/>
    <w:rsid w:val="00557238"/>
    <w:rsid w:val="005659EC"/>
    <w:rsid w:val="005718D9"/>
    <w:rsid w:val="00584546"/>
    <w:rsid w:val="00596739"/>
    <w:rsid w:val="005B23AB"/>
    <w:rsid w:val="00601C37"/>
    <w:rsid w:val="00602A04"/>
    <w:rsid w:val="006247A0"/>
    <w:rsid w:val="00647C5A"/>
    <w:rsid w:val="00652A38"/>
    <w:rsid w:val="006605A6"/>
    <w:rsid w:val="00671DBA"/>
    <w:rsid w:val="0069738C"/>
    <w:rsid w:val="006A3F8E"/>
    <w:rsid w:val="006A446F"/>
    <w:rsid w:val="006B36EF"/>
    <w:rsid w:val="00701E8A"/>
    <w:rsid w:val="007063A2"/>
    <w:rsid w:val="00707B31"/>
    <w:rsid w:val="00714F08"/>
    <w:rsid w:val="007454E3"/>
    <w:rsid w:val="007E0A3A"/>
    <w:rsid w:val="008118D4"/>
    <w:rsid w:val="008206D4"/>
    <w:rsid w:val="00873D49"/>
    <w:rsid w:val="00881F38"/>
    <w:rsid w:val="008A0032"/>
    <w:rsid w:val="008B2A67"/>
    <w:rsid w:val="008D392E"/>
    <w:rsid w:val="008E34A1"/>
    <w:rsid w:val="008E38D8"/>
    <w:rsid w:val="008F508B"/>
    <w:rsid w:val="008F5521"/>
    <w:rsid w:val="00903911"/>
    <w:rsid w:val="009A6099"/>
    <w:rsid w:val="009B557E"/>
    <w:rsid w:val="009D655B"/>
    <w:rsid w:val="009D73F0"/>
    <w:rsid w:val="009E5155"/>
    <w:rsid w:val="009F1FC2"/>
    <w:rsid w:val="00A05FE9"/>
    <w:rsid w:val="00A213E7"/>
    <w:rsid w:val="00A32EA8"/>
    <w:rsid w:val="00A42E09"/>
    <w:rsid w:val="00A508F3"/>
    <w:rsid w:val="00A62B53"/>
    <w:rsid w:val="00A65593"/>
    <w:rsid w:val="00A66BD8"/>
    <w:rsid w:val="00A93387"/>
    <w:rsid w:val="00AC6E4A"/>
    <w:rsid w:val="00B17621"/>
    <w:rsid w:val="00B235DC"/>
    <w:rsid w:val="00B536FF"/>
    <w:rsid w:val="00B64069"/>
    <w:rsid w:val="00B65B66"/>
    <w:rsid w:val="00B75518"/>
    <w:rsid w:val="00BB792C"/>
    <w:rsid w:val="00BC0ECA"/>
    <w:rsid w:val="00C02CF0"/>
    <w:rsid w:val="00C134CD"/>
    <w:rsid w:val="00C17765"/>
    <w:rsid w:val="00C22A1F"/>
    <w:rsid w:val="00C548CC"/>
    <w:rsid w:val="00C5540C"/>
    <w:rsid w:val="00C83506"/>
    <w:rsid w:val="00C863AB"/>
    <w:rsid w:val="00C916BB"/>
    <w:rsid w:val="00CC0F32"/>
    <w:rsid w:val="00CC4693"/>
    <w:rsid w:val="00CF5EBD"/>
    <w:rsid w:val="00D0552D"/>
    <w:rsid w:val="00D164BD"/>
    <w:rsid w:val="00D24BCF"/>
    <w:rsid w:val="00D32395"/>
    <w:rsid w:val="00D44E53"/>
    <w:rsid w:val="00D9321F"/>
    <w:rsid w:val="00DB2E92"/>
    <w:rsid w:val="00DC7183"/>
    <w:rsid w:val="00DD02F9"/>
    <w:rsid w:val="00E248FE"/>
    <w:rsid w:val="00E35E71"/>
    <w:rsid w:val="00E36A7C"/>
    <w:rsid w:val="00E423F4"/>
    <w:rsid w:val="00E8130B"/>
    <w:rsid w:val="00E8431D"/>
    <w:rsid w:val="00E85EA6"/>
    <w:rsid w:val="00E9395B"/>
    <w:rsid w:val="00E94228"/>
    <w:rsid w:val="00E95C08"/>
    <w:rsid w:val="00EA7A14"/>
    <w:rsid w:val="00EC5829"/>
    <w:rsid w:val="00EE1B13"/>
    <w:rsid w:val="00EE5A38"/>
    <w:rsid w:val="00F00BB0"/>
    <w:rsid w:val="00F46543"/>
    <w:rsid w:val="00F724D8"/>
    <w:rsid w:val="00F963C6"/>
    <w:rsid w:val="00FA7CD4"/>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9396"/>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D0CA3-A573-4784-B187-A79B3E732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9</Pages>
  <Words>1418</Words>
  <Characters>7799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116</cp:revision>
  <dcterms:created xsi:type="dcterms:W3CDTF">2018-03-23T10:18:00Z</dcterms:created>
  <dcterms:modified xsi:type="dcterms:W3CDTF">2018-04-26T21:08:00Z</dcterms:modified>
</cp:coreProperties>
</file>