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sz w:val="2"/>
          <w:lang w:val="fr-CH"/>
        </w:rPr>
        <w:id w:val="-1821575234"/>
        <w:docPartObj>
          <w:docPartGallery w:val="Cover Pages"/>
          <w:docPartUnique/>
        </w:docPartObj>
      </w:sdtPr>
      <w:sdtEndPr>
        <w:rPr>
          <w:sz w:val="20"/>
        </w:rPr>
      </w:sdtEndPr>
      <w:sdtContent>
        <w:p w:rsidR="00BF55A2" w:rsidRPr="00C525E9" w:rsidRDefault="00BF55A2">
          <w:pPr>
            <w:pStyle w:val="Sansinterligne"/>
            <w:rPr>
              <w:sz w:val="2"/>
              <w:lang w:val="fr-CH"/>
            </w:rPr>
          </w:pPr>
        </w:p>
        <w:sdt>
          <w:sdtPr>
            <w:id w:val="-840389212"/>
            <w:docPartObj>
              <w:docPartGallery w:val="Cover Pages"/>
              <w:docPartUnique/>
            </w:docPartObj>
          </w:sdtPr>
          <w:sdtContent>
            <w:p w:rsidR="00116C2C" w:rsidRDefault="00116C2C" w:rsidP="00116C2C">
              <w:pPr>
                <w:rPr>
                  <w:rFonts w:asciiTheme="minorHAnsi" w:hAnsiTheme="minorHAnsi"/>
                </w:rPr>
              </w:pPr>
            </w:p>
            <w:p w:rsidR="00116C2C" w:rsidRDefault="00116C2C" w:rsidP="00116C2C"/>
            <w:p w:rsidR="00116C2C" w:rsidRDefault="00116C2C" w:rsidP="00116C2C"/>
            <w:p w:rsidR="00116C2C" w:rsidRDefault="00116C2C" w:rsidP="00116C2C"/>
            <w:p w:rsidR="00116C2C" w:rsidRDefault="00116C2C" w:rsidP="00116C2C"/>
            <w:p w:rsidR="00116C2C" w:rsidRDefault="00937735" w:rsidP="00116C2C">
              <w:r>
                <w:rPr>
                  <w:noProof/>
                </w:rPr>
                <w:drawing>
                  <wp:anchor distT="0" distB="0" distL="114300" distR="114300" simplePos="0" relativeHeight="251671552" behindDoc="0" locked="0" layoutInCell="1" allowOverlap="1">
                    <wp:simplePos x="0" y="0"/>
                    <wp:positionH relativeFrom="margin">
                      <wp:align>center</wp:align>
                    </wp:positionH>
                    <wp:positionV relativeFrom="paragraph">
                      <wp:posOffset>17145</wp:posOffset>
                    </wp:positionV>
                    <wp:extent cx="3600000" cy="3113447"/>
                    <wp:effectExtent l="0" t="0" r="635" b="0"/>
                    <wp:wrapNone/>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Logo.png"/>
                            <pic:cNvPicPr/>
                          </pic:nvPicPr>
                          <pic:blipFill>
                            <a:blip r:embed="rId8">
                              <a:extLst>
                                <a:ext uri="{28A0092B-C50C-407E-A947-70E740481C1C}">
                                  <a14:useLocalDpi xmlns:a14="http://schemas.microsoft.com/office/drawing/2010/main" val="0"/>
                                </a:ext>
                              </a:extLst>
                            </a:blip>
                            <a:stretch>
                              <a:fillRect/>
                            </a:stretch>
                          </pic:blipFill>
                          <pic:spPr>
                            <a:xfrm>
                              <a:off x="0" y="0"/>
                              <a:ext cx="3600000" cy="3113447"/>
                            </a:xfrm>
                            <a:prstGeom prst="rect">
                              <a:avLst/>
                            </a:prstGeom>
                          </pic:spPr>
                        </pic:pic>
                      </a:graphicData>
                    </a:graphic>
                    <wp14:sizeRelH relativeFrom="margin">
                      <wp14:pctWidth>0</wp14:pctWidth>
                    </wp14:sizeRelH>
                    <wp14:sizeRelV relativeFrom="margin">
                      <wp14:pctHeight>0</wp14:pctHeight>
                    </wp14:sizeRelV>
                  </wp:anchor>
                </w:drawing>
              </w:r>
            </w:p>
            <w:p w:rsidR="00116C2C" w:rsidRDefault="00116C2C" w:rsidP="00116C2C"/>
            <w:p w:rsidR="00116C2C" w:rsidRDefault="00116C2C" w:rsidP="00116C2C"/>
            <w:p w:rsidR="00116C2C" w:rsidRDefault="00116C2C" w:rsidP="00116C2C"/>
            <w:p w:rsidR="00116C2C" w:rsidRDefault="00240CF5" w:rsidP="00116C2C"/>
          </w:sdtContent>
        </w:sdt>
        <w:p w:rsidR="00BF55A2" w:rsidRPr="00C525E9" w:rsidRDefault="00BF55A2" w:rsidP="00277D48"/>
        <w:p w:rsidR="00BF55A2" w:rsidRPr="00C525E9" w:rsidRDefault="00AF7650" w:rsidP="00277D48">
          <w:pPr>
            <w:rPr>
              <w:rFonts w:eastAsiaTheme="majorEastAsia" w:cstheme="majorBidi"/>
              <w:color w:val="538135" w:themeColor="accent6" w:themeShade="BF"/>
            </w:rPr>
          </w:pPr>
          <w:r>
            <w:rPr>
              <w:noProof/>
            </w:rPr>
            <mc:AlternateContent>
              <mc:Choice Requires="wps">
                <w:drawing>
                  <wp:anchor distT="0" distB="0" distL="114300" distR="114300" simplePos="0" relativeHeight="251670528" behindDoc="1" locked="0" layoutInCell="1" allowOverlap="1">
                    <wp:simplePos x="0" y="0"/>
                    <wp:positionH relativeFrom="margin">
                      <wp:align>center</wp:align>
                    </wp:positionH>
                    <wp:positionV relativeFrom="paragraph">
                      <wp:posOffset>4734560</wp:posOffset>
                    </wp:positionV>
                    <wp:extent cx="3005455" cy="420370"/>
                    <wp:effectExtent l="0" t="0" r="4445" b="0"/>
                    <wp:wrapTopAndBottom/>
                    <wp:docPr id="27" name="Zone de texte 27"/>
                    <wp:cNvGraphicFramePr/>
                    <a:graphic xmlns:a="http://schemas.openxmlformats.org/drawingml/2006/main">
                      <a:graphicData uri="http://schemas.microsoft.com/office/word/2010/wordprocessingShape">
                        <wps:wsp>
                          <wps:cNvSpPr txBox="1"/>
                          <wps:spPr>
                            <a:xfrm>
                              <a:off x="0" y="0"/>
                              <a:ext cx="3005455" cy="420370"/>
                            </a:xfrm>
                            <a:prstGeom prst="rect">
                              <a:avLst/>
                            </a:prstGeom>
                            <a:solidFill>
                              <a:schemeClr val="lt1"/>
                            </a:solidFill>
                            <a:ln w="6350">
                              <a:noFill/>
                            </a:ln>
                          </wps:spPr>
                          <wps:txbx>
                            <w:txbxContent>
                              <w:p w:rsidR="00240CF5" w:rsidRPr="00C77815" w:rsidRDefault="00240CF5" w:rsidP="00116C2C">
                                <w:pPr>
                                  <w:jc w:val="center"/>
                                  <w:rPr>
                                    <w:b/>
                                    <w:color w:val="385623" w:themeColor="accent6" w:themeShade="80"/>
                                    <w:sz w:val="28"/>
                                    <w:szCs w:val="28"/>
                                  </w:rPr>
                                </w:pPr>
                                <w:r w:rsidRPr="00C77815">
                                  <w:rPr>
                                    <w:b/>
                                    <w:color w:val="385623" w:themeColor="accent6" w:themeShade="80"/>
                                    <w:sz w:val="28"/>
                                    <w:szCs w:val="28"/>
                                  </w:rPr>
                                  <w:t xml:space="preserve">A l'intention de M. René </w:t>
                                </w:r>
                                <w:proofErr w:type="spellStart"/>
                                <w:r w:rsidRPr="00C77815">
                                  <w:rPr>
                                    <w:b/>
                                    <w:color w:val="385623" w:themeColor="accent6" w:themeShade="80"/>
                                    <w:sz w:val="28"/>
                                    <w:szCs w:val="28"/>
                                  </w:rPr>
                                  <w:t>Rentsch</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27" o:spid="_x0000_s1026" type="#_x0000_t202" style="position:absolute;left:0;text-align:left;margin-left:0;margin-top:372.8pt;width:236.65pt;height:33.1pt;z-index:-2516459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" fillcolor="white [3201]" stroked="f" strokeweight=".5pt">
                    <v:textbox>
                      <w:txbxContent>
                        <w:p w:rsidR="00240CF5" w:rsidRPr="00C77815" w:rsidRDefault="00240CF5" w:rsidP="00116C2C">
                          <w:pPr>
                            <w:jc w:val="center"/>
                            <w:rPr>
                              <w:b/>
                              <w:color w:val="385623" w:themeColor="accent6" w:themeShade="80"/>
                              <w:sz w:val="28"/>
                              <w:szCs w:val="28"/>
                            </w:rPr>
                          </w:pPr>
                          <w:r w:rsidRPr="00C77815">
                            <w:rPr>
                              <w:b/>
                              <w:color w:val="385623" w:themeColor="accent6" w:themeShade="80"/>
                              <w:sz w:val="28"/>
                              <w:szCs w:val="28"/>
                            </w:rPr>
                            <w:t xml:space="preserve">A l'intention de M. René </w:t>
                          </w:r>
                          <w:proofErr w:type="spellStart"/>
                          <w:r w:rsidRPr="00C77815">
                            <w:rPr>
                              <w:b/>
                              <w:color w:val="385623" w:themeColor="accent6" w:themeShade="80"/>
                              <w:sz w:val="28"/>
                              <w:szCs w:val="28"/>
                            </w:rPr>
                            <w:t>Rentsch</w:t>
                          </w:r>
                          <w:proofErr w:type="spellEnd"/>
                        </w:p>
                      </w:txbxContent>
                    </v:textbox>
                    <w10:wrap type="topAndBottom" anchorx="margin"/>
                  </v:shape>
                </w:pict>
              </mc:Fallback>
            </mc:AlternateContent>
          </w:r>
          <w:r>
            <w:rPr>
              <w:noProof/>
            </w:rPr>
            <mc:AlternateContent>
              <mc:Choice Requires="wps">
                <w:drawing>
                  <wp:anchor distT="0" distB="0" distL="114300" distR="114300" simplePos="0" relativeHeight="251667456" behindDoc="1" locked="0" layoutInCell="1" allowOverlap="1">
                    <wp:simplePos x="0" y="0"/>
                    <wp:positionH relativeFrom="margin">
                      <wp:align>center</wp:align>
                    </wp:positionH>
                    <wp:positionV relativeFrom="paragraph">
                      <wp:posOffset>4001770</wp:posOffset>
                    </wp:positionV>
                    <wp:extent cx="5097145" cy="725170"/>
                    <wp:effectExtent l="0" t="0" r="8255" b="0"/>
                    <wp:wrapTopAndBottom/>
                    <wp:docPr id="28" name="Zone de texte 28"/>
                    <wp:cNvGraphicFramePr/>
                    <a:graphic xmlns:a="http://schemas.openxmlformats.org/drawingml/2006/main">
                      <a:graphicData uri="http://schemas.microsoft.com/office/word/2010/wordprocessingShape">
                        <wps:wsp>
                          <wps:cNvSpPr txBox="1"/>
                          <wps:spPr>
                            <a:xfrm>
                              <a:off x="0" y="0"/>
                              <a:ext cx="5097145" cy="725170"/>
                            </a:xfrm>
                            <a:prstGeom prst="rect">
                              <a:avLst/>
                            </a:prstGeom>
                            <a:solidFill>
                              <a:schemeClr val="lt1"/>
                            </a:solidFill>
                            <a:ln w="6350">
                              <a:noFill/>
                            </a:ln>
                          </wps:spPr>
                          <wps:txbx>
                            <w:txbxContent>
                              <w:p w:rsidR="00240CF5" w:rsidRPr="00BB0348" w:rsidRDefault="00240CF5" w:rsidP="00116C2C">
                                <w:pPr>
                                  <w:spacing w:after="0"/>
                                  <w:jc w:val="center"/>
                                  <w:rPr>
                                    <w:color w:val="385623" w:themeColor="accent6" w:themeShade="80"/>
                                    <w:sz w:val="28"/>
                                    <w:szCs w:val="28"/>
                                  </w:rPr>
                                </w:pPr>
                                <w:r w:rsidRPr="00BB0348">
                                  <w:rPr>
                                    <w:color w:val="385623" w:themeColor="accent6" w:themeShade="80"/>
                                    <w:sz w:val="28"/>
                                    <w:szCs w:val="28"/>
                                  </w:rPr>
                                  <w:t>Daniel Gonzalez Lopez, Guillaume</w:t>
                                </w:r>
                                <w:r w:rsidRPr="00BB0348">
                                  <w:rPr>
                                    <w:color w:val="385623" w:themeColor="accent6" w:themeShade="80"/>
                                    <w:sz w:val="28"/>
                                    <w:szCs w:val="28"/>
                                  </w:rPr>
                                  <w:t xml:space="preserve"> Zaretti,</w:t>
                                </w:r>
                              </w:p>
                              <w:p w:rsidR="00240CF5" w:rsidRPr="00BB0348" w:rsidRDefault="00240CF5" w:rsidP="00116C2C">
                                <w:pPr>
                                  <w:jc w:val="center"/>
                                  <w:rPr>
                                    <w:color w:val="385623" w:themeColor="accent6" w:themeShade="80"/>
                                    <w:sz w:val="28"/>
                                    <w:szCs w:val="28"/>
                                  </w:rPr>
                                </w:pPr>
                                <w:r w:rsidRPr="00BB0348">
                                  <w:rPr>
                                    <w:color w:val="385623" w:themeColor="accent6" w:themeShade="80"/>
                                    <w:sz w:val="28"/>
                                    <w:szCs w:val="28"/>
                                  </w:rPr>
                                  <w:t>François Burgener, Bryan Curchod, Héléna Reymond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8" o:spid="_x0000_s1027" type="#_x0000_t202" style="position:absolute;left:0;text-align:left;margin-left:0;margin-top:315.1pt;width:401.35pt;height:57.1pt;z-index:-25164902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" fillcolor="white [3201]" stroked="f" strokeweight=".5pt">
                    <v:textbox>
                      <w:txbxContent>
                        <w:p w:rsidR="00240CF5" w:rsidRPr="00BB0348" w:rsidRDefault="00240CF5" w:rsidP="00116C2C">
                          <w:pPr>
                            <w:spacing w:after="0"/>
                            <w:jc w:val="center"/>
                            <w:rPr>
                              <w:color w:val="385623" w:themeColor="accent6" w:themeShade="80"/>
                              <w:sz w:val="28"/>
                              <w:szCs w:val="28"/>
                            </w:rPr>
                          </w:pPr>
                          <w:r w:rsidRPr="00BB0348">
                            <w:rPr>
                              <w:color w:val="385623" w:themeColor="accent6" w:themeShade="80"/>
                              <w:sz w:val="28"/>
                              <w:szCs w:val="28"/>
                            </w:rPr>
                            <w:t>Daniel Gonzalez Lopez, Guillaume</w:t>
                          </w:r>
                          <w:r w:rsidRPr="00BB0348">
                            <w:rPr>
                              <w:color w:val="385623" w:themeColor="accent6" w:themeShade="80"/>
                              <w:sz w:val="28"/>
                              <w:szCs w:val="28"/>
                            </w:rPr>
                            <w:t xml:space="preserve"> Zaretti,</w:t>
                          </w:r>
                        </w:p>
                        <w:p w:rsidR="00240CF5" w:rsidRPr="00BB0348" w:rsidRDefault="00240CF5" w:rsidP="00116C2C">
                          <w:pPr>
                            <w:jc w:val="center"/>
                            <w:rPr>
                              <w:color w:val="385623" w:themeColor="accent6" w:themeShade="80"/>
                              <w:sz w:val="28"/>
                              <w:szCs w:val="28"/>
                            </w:rPr>
                          </w:pPr>
                          <w:r w:rsidRPr="00BB0348">
                            <w:rPr>
                              <w:color w:val="385623" w:themeColor="accent6" w:themeShade="80"/>
                              <w:sz w:val="28"/>
                              <w:szCs w:val="28"/>
                            </w:rPr>
                            <w:t>François Burgener, Bryan Curchod, Héléna Reymond</w:t>
                          </w:r>
                        </w:p>
                      </w:txbxContent>
                    </v:textbox>
                    <w10:wrap type="topAndBottom" anchorx="margin"/>
                  </v:shape>
                </w:pict>
              </mc:Fallback>
            </mc:AlternateContent>
          </w:r>
          <w:r w:rsidR="000E1CB4">
            <w:rPr>
              <w:noProof/>
            </w:rPr>
            <mc:AlternateContent>
              <mc:Choice Requires="wps">
                <w:drawing>
                  <wp:anchor distT="0" distB="0" distL="182880" distR="182880" simplePos="0" relativeHeight="251668480" behindDoc="0" locked="0" layoutInCell="1" allowOverlap="1">
                    <wp:simplePos x="0" y="0"/>
                    <wp:positionH relativeFrom="margin">
                      <wp:align>center</wp:align>
                    </wp:positionH>
                    <wp:positionV relativeFrom="page">
                      <wp:posOffset>4948555</wp:posOffset>
                    </wp:positionV>
                    <wp:extent cx="6781800" cy="2705100"/>
                    <wp:effectExtent l="0" t="0" r="0" b="0"/>
                    <wp:wrapSquare wrapText="bothSides"/>
                    <wp:docPr id="131" name="Zone de texte 131"/>
                    <wp:cNvGraphicFramePr/>
                    <a:graphic xmlns:a="http://schemas.openxmlformats.org/drawingml/2006/main">
                      <a:graphicData uri="http://schemas.microsoft.com/office/word/2010/wordprocessingShape">
                        <wps:wsp>
                          <wps:cNvSpPr txBox="1"/>
                          <wps:spPr>
                            <a:xfrm>
                              <a:off x="0" y="0"/>
                              <a:ext cx="6781800" cy="27051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40CF5" w:rsidRDefault="00240CF5" w:rsidP="00116C2C">
                                <w:pPr>
                                  <w:pStyle w:val="Sansinterligne"/>
                                  <w:spacing w:before="40" w:after="120" w:line="216" w:lineRule="auto"/>
                                  <w:jc w:val="center"/>
                                  <w:rPr>
                                    <w:color w:val="4472C4" w:themeColor="accent1"/>
                                    <w:sz w:val="72"/>
                                    <w:szCs w:val="72"/>
                                    <w:lang w:val="en-US"/>
                                  </w:rPr>
                                </w:pPr>
                                <w:sdt>
                                  <w:sdtPr>
                                    <w:rPr>
                                      <w:color w:val="00B050"/>
                                      <w:sz w:val="108"/>
                                      <w:szCs w:val="108"/>
                                      <w:lang w:val="en-US"/>
                                    </w:rPr>
                                    <w:alias w:val="Titre"/>
                                    <w:id w:val="151731938"/>
                                    <w:dataBinding w:prefixMappings="xmlns:ns0='http://purl.org/dc/elements/1.1/' xmlns:ns1='http://schemas.openxmlformats.org/package/2006/metadata/core-properties' " w:xpath="/ns1:coreProperties[1]/ns0:title[1]" w:storeItemID="{6C3C8BC8-F283-45AE-878A-BAB7291924A1}"/>
                                    <w:text/>
                                  </w:sdtPr>
                                  <w:sdtContent>
                                    <w:r>
                                      <w:rPr>
                                        <w:color w:val="00B050"/>
                                        <w:sz w:val="108"/>
                                        <w:szCs w:val="108"/>
                                        <w:lang w:val="en-US"/>
                                      </w:rPr>
                                      <w:t>MoneyThoring</w:t>
                                    </w:r>
                                  </w:sdtContent>
                                </w:sdt>
                              </w:p>
                              <w:sdt>
                                <w:sdtPr>
                                  <w:rPr>
                                    <w:caps/>
                                    <w:color w:val="385623" w:themeColor="accent6" w:themeShade="80"/>
                                    <w:sz w:val="44"/>
                                    <w:szCs w:val="44"/>
                                    <w:lang w:val="en-US"/>
                                  </w:rPr>
                                  <w:alias w:val="Sous-titre"/>
                                  <w:id w:val="-2090151685"/>
                                  <w:dataBinding w:prefixMappings="xmlns:ns0='http://purl.org/dc/elements/1.1/' xmlns:ns1='http://schemas.openxmlformats.org/package/2006/metadata/core-properties' " w:xpath="/ns1:coreProperties[1]/ns0:subject[1]" w:storeItemID="{6C3C8BC8-F283-45AE-878A-BAB7291924A1}"/>
                                  <w:text/>
                                </w:sdtPr>
                                <w:sdtContent>
                                  <w:p w:rsidR="00240CF5" w:rsidRDefault="00240CF5" w:rsidP="00116C2C">
                                    <w:pPr>
                                      <w:pStyle w:val="Sansinterligne"/>
                                      <w:spacing w:before="40" w:after="40"/>
                                      <w:jc w:val="center"/>
                                      <w:rPr>
                                        <w:caps/>
                                        <w:color w:val="385623" w:themeColor="accent6" w:themeShade="80"/>
                                        <w:sz w:val="44"/>
                                        <w:szCs w:val="44"/>
                                        <w:lang w:val="en-US"/>
                                      </w:rPr>
                                    </w:pPr>
                                    <w:r>
                                      <w:rPr>
                                        <w:caps/>
                                        <w:color w:val="385623" w:themeColor="accent6" w:themeShade="80"/>
                                        <w:sz w:val="44"/>
                                        <w:szCs w:val="44"/>
                                        <w:lang w:val="en-US"/>
                                      </w:rPr>
                                      <w:t>RAPPORT FINAL</w:t>
                                    </w:r>
                                  </w:p>
                                </w:sdtContent>
                              </w:sdt>
                              <w:p w:rsidR="00240CF5" w:rsidRDefault="00240CF5" w:rsidP="00116C2C">
                                <w:pPr>
                                  <w:pStyle w:val="Sansinterligne"/>
                                  <w:spacing w:before="80" w:after="40"/>
                                  <w:rPr>
                                    <w:caps/>
                                    <w:color w:val="00B050"/>
                                    <w:sz w:val="28"/>
                                    <w:szCs w:val="28"/>
                                    <w:lang w:val="en-US"/>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id="Zone de texte 131" o:spid="_x0000_s1028" type="#_x0000_t202" style="position:absolute;left:0;text-align:left;margin-left:0;margin-top:389.65pt;width:534pt;height:213pt;z-index:251668480;visibility:visible;mso-wrap-style:square;mso-width-percent:0;mso-height-percent:0;mso-wrap-distance-left:14.4pt;mso-wrap-distance-top:0;mso-wrap-distance-right:14.4pt;mso-wrap-distance-bottom:0;mso-position-horizontal:center;mso-position-horizontal-relative:margin;mso-position-vertical:absolute;mso-position-vertical-relative:page;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" filled="f" stroked="f" strokeweight=".5pt">
                    <v:textbox inset="0,0,0,0">
                      <w:txbxContent>
                        <w:p w:rsidR="00240CF5" w:rsidRDefault="00240CF5" w:rsidP="00116C2C">
                          <w:pPr>
                            <w:pStyle w:val="Sansinterligne"/>
                            <w:spacing w:before="40" w:after="120" w:line="216" w:lineRule="auto"/>
                            <w:jc w:val="center"/>
                            <w:rPr>
                              <w:color w:val="4472C4" w:themeColor="accent1"/>
                              <w:sz w:val="72"/>
                              <w:szCs w:val="72"/>
                              <w:lang w:val="en-US"/>
                            </w:rPr>
                          </w:pPr>
                          <w:sdt>
                            <w:sdtPr>
                              <w:rPr>
                                <w:color w:val="00B050"/>
                                <w:sz w:val="108"/>
                                <w:szCs w:val="108"/>
                                <w:lang w:val="en-US"/>
                              </w:rPr>
                              <w:alias w:val="Titre"/>
                              <w:id w:val="151731938"/>
                              <w:dataBinding w:prefixMappings="xmlns:ns0='http://purl.org/dc/elements/1.1/' xmlns:ns1='http://schemas.openxmlformats.org/package/2006/metadata/core-properties' " w:xpath="/ns1:coreProperties[1]/ns0:title[1]" w:storeItemID="{6C3C8BC8-F283-45AE-878A-BAB7291924A1}"/>
                              <w:text/>
                            </w:sdtPr>
                            <w:sdtContent>
                              <w:r>
                                <w:rPr>
                                  <w:color w:val="00B050"/>
                                  <w:sz w:val="108"/>
                                  <w:szCs w:val="108"/>
                                  <w:lang w:val="en-US"/>
                                </w:rPr>
                                <w:t>MoneyThoring</w:t>
                              </w:r>
                            </w:sdtContent>
                          </w:sdt>
                        </w:p>
                        <w:sdt>
                          <w:sdtPr>
                            <w:rPr>
                              <w:caps/>
                              <w:color w:val="385623" w:themeColor="accent6" w:themeShade="80"/>
                              <w:sz w:val="44"/>
                              <w:szCs w:val="44"/>
                              <w:lang w:val="en-US"/>
                            </w:rPr>
                            <w:alias w:val="Sous-titre"/>
                            <w:id w:val="-2090151685"/>
                            <w:dataBinding w:prefixMappings="xmlns:ns0='http://purl.org/dc/elements/1.1/' xmlns:ns1='http://schemas.openxmlformats.org/package/2006/metadata/core-properties' " w:xpath="/ns1:coreProperties[1]/ns0:subject[1]" w:storeItemID="{6C3C8BC8-F283-45AE-878A-BAB7291924A1}"/>
                            <w:text/>
                          </w:sdtPr>
                          <w:sdtContent>
                            <w:p w:rsidR="00240CF5" w:rsidRDefault="00240CF5" w:rsidP="00116C2C">
                              <w:pPr>
                                <w:pStyle w:val="Sansinterligne"/>
                                <w:spacing w:before="40" w:after="40"/>
                                <w:jc w:val="center"/>
                                <w:rPr>
                                  <w:caps/>
                                  <w:color w:val="385623" w:themeColor="accent6" w:themeShade="80"/>
                                  <w:sz w:val="44"/>
                                  <w:szCs w:val="44"/>
                                  <w:lang w:val="en-US"/>
                                </w:rPr>
                              </w:pPr>
                              <w:r>
                                <w:rPr>
                                  <w:caps/>
                                  <w:color w:val="385623" w:themeColor="accent6" w:themeShade="80"/>
                                  <w:sz w:val="44"/>
                                  <w:szCs w:val="44"/>
                                  <w:lang w:val="en-US"/>
                                </w:rPr>
                                <w:t>RAPPORT FINAL</w:t>
                              </w:r>
                            </w:p>
                          </w:sdtContent>
                        </w:sdt>
                        <w:p w:rsidR="00240CF5" w:rsidRDefault="00240CF5" w:rsidP="00116C2C">
                          <w:pPr>
                            <w:pStyle w:val="Sansinterligne"/>
                            <w:spacing w:before="80" w:after="40"/>
                            <w:rPr>
                              <w:caps/>
                              <w:color w:val="00B050"/>
                              <w:sz w:val="28"/>
                              <w:szCs w:val="28"/>
                              <w:lang w:val="en-US"/>
                            </w:rPr>
                          </w:pPr>
                        </w:p>
                      </w:txbxContent>
                    </v:textbox>
                    <w10:wrap type="square" anchorx="margin" anchory="page"/>
                  </v:shape>
                </w:pict>
              </mc:Fallback>
            </mc:AlternateContent>
          </w:r>
          <w:r w:rsidR="0084289A">
            <w:rPr>
              <w:noProof/>
            </w:rPr>
            <mc:AlternateContent>
              <mc:Choice Requires="wps">
                <w:drawing>
                  <wp:anchor distT="0" distB="0" distL="114300" distR="114300" simplePos="0" relativeHeight="251669504" behindDoc="1" locked="0" layoutInCell="1" allowOverlap="1">
                    <wp:simplePos x="0" y="0"/>
                    <wp:positionH relativeFrom="margin">
                      <wp:align>center</wp:align>
                    </wp:positionH>
                    <wp:positionV relativeFrom="paragraph">
                      <wp:posOffset>5151120</wp:posOffset>
                    </wp:positionV>
                    <wp:extent cx="1743075" cy="398780"/>
                    <wp:effectExtent l="0" t="0" r="9525" b="1270"/>
                    <wp:wrapTopAndBottom/>
                    <wp:docPr id="29" name="Zone de texte 29"/>
                    <wp:cNvGraphicFramePr/>
                    <a:graphic xmlns:a="http://schemas.openxmlformats.org/drawingml/2006/main">
                      <a:graphicData uri="http://schemas.microsoft.com/office/word/2010/wordprocessingShape">
                        <wps:wsp>
                          <wps:cNvSpPr txBox="1"/>
                          <wps:spPr>
                            <a:xfrm>
                              <a:off x="0" y="0"/>
                              <a:ext cx="1743075" cy="398780"/>
                            </a:xfrm>
                            <a:prstGeom prst="rect">
                              <a:avLst/>
                            </a:prstGeom>
                            <a:solidFill>
                              <a:schemeClr val="lt1"/>
                            </a:solidFill>
                            <a:ln w="6350">
                              <a:noFill/>
                            </a:ln>
                          </wps:spPr>
                          <wps:txbx>
                            <w:txbxContent>
                              <w:p w:rsidR="00240CF5" w:rsidRPr="00BB0348" w:rsidRDefault="00240CF5" w:rsidP="00116C2C">
                                <w:pPr>
                                  <w:jc w:val="center"/>
                                  <w:rPr>
                                    <w:color w:val="385623" w:themeColor="accent6" w:themeShade="80"/>
                                    <w:sz w:val="28"/>
                                    <w:szCs w:val="28"/>
                                  </w:rPr>
                                </w:pPr>
                                <w:r w:rsidRPr="00BB0348">
                                  <w:rPr>
                                    <w:color w:val="385623" w:themeColor="accent6" w:themeShade="80"/>
                                    <w:sz w:val="28"/>
                                    <w:szCs w:val="28"/>
                                  </w:rPr>
                                  <w:t>FEVRIER 2018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Zone de texte 29" o:spid="_x0000_s1029" type="#_x0000_t202" style="position:absolute;left:0;text-align:left;margin-left:0;margin-top:405.6pt;width:137.25pt;height:31.4pt;z-index:-2516469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" fillcolor="white [3201]" stroked="f" strokeweight=".5pt">
                    <v:textbox>
                      <w:txbxContent>
                        <w:p w:rsidR="00240CF5" w:rsidRPr="00BB0348" w:rsidRDefault="00240CF5" w:rsidP="00116C2C">
                          <w:pPr>
                            <w:jc w:val="center"/>
                            <w:rPr>
                              <w:color w:val="385623" w:themeColor="accent6" w:themeShade="80"/>
                              <w:sz w:val="28"/>
                              <w:szCs w:val="28"/>
                            </w:rPr>
                          </w:pPr>
                          <w:r w:rsidRPr="00BB0348">
                            <w:rPr>
                              <w:color w:val="385623" w:themeColor="accent6" w:themeShade="80"/>
                              <w:sz w:val="28"/>
                              <w:szCs w:val="28"/>
                            </w:rPr>
                            <w:t>FEVRIER 2018</w:t>
                          </w:r>
                        </w:p>
                      </w:txbxContent>
                    </v:textbox>
                    <w10:wrap type="topAndBottom" anchorx="margin"/>
                  </v:shape>
                </w:pict>
              </mc:Fallback>
            </mc:AlternateContent>
          </w:r>
          <w:r w:rsidR="00BF55A2" w:rsidRPr="00C525E9">
            <w:br w:type="page"/>
          </w:r>
        </w:p>
      </w:sdtContent>
    </w:sdt>
    <w:p w:rsidR="00277D48" w:rsidRPr="00C525E9" w:rsidRDefault="00277D48" w:rsidP="00C21411">
      <w:pPr>
        <w:rPr>
          <w:color w:val="538135" w:themeColor="accent6" w:themeShade="BF"/>
          <w:sz w:val="32"/>
          <w:szCs w:val="32"/>
        </w:rPr>
      </w:pPr>
      <w:r w:rsidRPr="00C525E9">
        <w:rPr>
          <w:color w:val="538135" w:themeColor="accent6" w:themeShade="BF"/>
          <w:sz w:val="32"/>
          <w:szCs w:val="32"/>
        </w:rPr>
        <w:lastRenderedPageBreak/>
        <w:t>Table des matières</w:t>
      </w:r>
    </w:p>
    <w:bookmarkStart w:id="0" w:name="_Toc507961921"/>
    <w:p w:rsidR="00D1732C" w:rsidRDefault="00B020FE">
      <w:pPr>
        <w:pStyle w:val="TM1"/>
        <w:rPr>
          <w:rFonts w:asciiTheme="minorHAnsi" w:eastAsiaTheme="minorEastAsia" w:hAnsiTheme="minorHAnsi"/>
          <w:b w:val="0"/>
          <w:noProof/>
          <w:sz w:val="22"/>
          <w:szCs w:val="22"/>
          <w:lang w:eastAsia="fr-CH"/>
        </w:rPr>
      </w:pPr>
      <w:r>
        <w:fldChar w:fldCharType="begin"/>
      </w:r>
      <w:r>
        <w:instrText xml:space="preserve"> TOC \o "1-2" \h \z \u </w:instrText>
      </w:r>
      <w:r>
        <w:fldChar w:fldCharType="separate"/>
      </w:r>
      <w:hyperlink w:anchor="_Toc514416192" w:history="1">
        <w:r w:rsidR="00D1732C" w:rsidRPr="00B8182B">
          <w:rPr>
            <w:rStyle w:val="Lienhypertexte"/>
            <w:noProof/>
          </w:rPr>
          <w:t>1</w:t>
        </w:r>
        <w:r w:rsidR="00D1732C">
          <w:rPr>
            <w:rFonts w:asciiTheme="minorHAnsi" w:eastAsiaTheme="minorEastAsia" w:hAnsiTheme="minorHAnsi"/>
            <w:b w:val="0"/>
            <w:noProof/>
            <w:sz w:val="22"/>
            <w:szCs w:val="22"/>
            <w:lang w:eastAsia="fr-CH"/>
          </w:rPr>
          <w:tab/>
        </w:r>
        <w:r w:rsidR="00D1732C" w:rsidRPr="00B8182B">
          <w:rPr>
            <w:rStyle w:val="Lienhypertexte"/>
            <w:noProof/>
          </w:rPr>
          <w:t>Introduction</w:t>
        </w:r>
        <w:r w:rsidR="00D1732C">
          <w:rPr>
            <w:noProof/>
            <w:webHidden/>
          </w:rPr>
          <w:tab/>
        </w:r>
        <w:r w:rsidR="00D1732C">
          <w:rPr>
            <w:noProof/>
            <w:webHidden/>
          </w:rPr>
          <w:fldChar w:fldCharType="begin"/>
        </w:r>
        <w:r w:rsidR="00D1732C">
          <w:rPr>
            <w:noProof/>
            <w:webHidden/>
          </w:rPr>
          <w:instrText xml:space="preserve"> PAGEREF _Toc514416192 \h </w:instrText>
        </w:r>
        <w:r w:rsidR="00D1732C">
          <w:rPr>
            <w:noProof/>
            <w:webHidden/>
          </w:rPr>
        </w:r>
        <w:r w:rsidR="00D1732C">
          <w:rPr>
            <w:noProof/>
            <w:webHidden/>
          </w:rPr>
          <w:fldChar w:fldCharType="separate"/>
        </w:r>
        <w:r w:rsidR="00D1732C">
          <w:rPr>
            <w:noProof/>
            <w:webHidden/>
          </w:rPr>
          <w:t>3</w:t>
        </w:r>
        <w:r w:rsidR="00D1732C">
          <w:rPr>
            <w:noProof/>
            <w:webHidden/>
          </w:rPr>
          <w:fldChar w:fldCharType="end"/>
        </w:r>
      </w:hyperlink>
    </w:p>
    <w:p w:rsidR="00D1732C" w:rsidRDefault="00240CF5">
      <w:pPr>
        <w:pStyle w:val="TM1"/>
        <w:rPr>
          <w:rFonts w:asciiTheme="minorHAnsi" w:eastAsiaTheme="minorEastAsia" w:hAnsiTheme="minorHAnsi"/>
          <w:b w:val="0"/>
          <w:noProof/>
          <w:sz w:val="22"/>
          <w:szCs w:val="22"/>
          <w:lang w:eastAsia="fr-CH"/>
        </w:rPr>
      </w:pPr>
      <w:hyperlink w:anchor="_Toc514416193" w:history="1">
        <w:r w:rsidR="00D1732C" w:rsidRPr="00B8182B">
          <w:rPr>
            <w:rStyle w:val="Lienhypertexte"/>
            <w:noProof/>
          </w:rPr>
          <w:t>2</w:t>
        </w:r>
        <w:r w:rsidR="00D1732C">
          <w:rPr>
            <w:rFonts w:asciiTheme="minorHAnsi" w:eastAsiaTheme="minorEastAsia" w:hAnsiTheme="minorHAnsi"/>
            <w:b w:val="0"/>
            <w:noProof/>
            <w:sz w:val="22"/>
            <w:szCs w:val="22"/>
            <w:lang w:eastAsia="fr-CH"/>
          </w:rPr>
          <w:tab/>
        </w:r>
        <w:r w:rsidR="00D1732C" w:rsidRPr="00B8182B">
          <w:rPr>
            <w:rStyle w:val="Lienhypertexte"/>
            <w:noProof/>
          </w:rPr>
          <w:t>Objectifs du projet</w:t>
        </w:r>
        <w:r w:rsidR="00D1732C">
          <w:rPr>
            <w:noProof/>
            <w:webHidden/>
          </w:rPr>
          <w:tab/>
        </w:r>
        <w:r w:rsidR="00D1732C">
          <w:rPr>
            <w:noProof/>
            <w:webHidden/>
          </w:rPr>
          <w:fldChar w:fldCharType="begin"/>
        </w:r>
        <w:r w:rsidR="00D1732C">
          <w:rPr>
            <w:noProof/>
            <w:webHidden/>
          </w:rPr>
          <w:instrText xml:space="preserve"> PAGEREF _Toc514416193 \h </w:instrText>
        </w:r>
        <w:r w:rsidR="00D1732C">
          <w:rPr>
            <w:noProof/>
            <w:webHidden/>
          </w:rPr>
        </w:r>
        <w:r w:rsidR="00D1732C">
          <w:rPr>
            <w:noProof/>
            <w:webHidden/>
          </w:rPr>
          <w:fldChar w:fldCharType="separate"/>
        </w:r>
        <w:r w:rsidR="00D1732C">
          <w:rPr>
            <w:noProof/>
            <w:webHidden/>
          </w:rPr>
          <w:t>4</w:t>
        </w:r>
        <w:r w:rsidR="00D1732C">
          <w:rPr>
            <w:noProof/>
            <w:webHidden/>
          </w:rPr>
          <w:fldChar w:fldCharType="end"/>
        </w:r>
      </w:hyperlink>
    </w:p>
    <w:p w:rsidR="00D1732C" w:rsidRDefault="00240CF5">
      <w:pPr>
        <w:pStyle w:val="TM1"/>
        <w:rPr>
          <w:rFonts w:asciiTheme="minorHAnsi" w:eastAsiaTheme="minorEastAsia" w:hAnsiTheme="minorHAnsi"/>
          <w:b w:val="0"/>
          <w:noProof/>
          <w:sz w:val="22"/>
          <w:szCs w:val="22"/>
          <w:lang w:eastAsia="fr-CH"/>
        </w:rPr>
      </w:pPr>
      <w:hyperlink w:anchor="_Toc514416194" w:history="1">
        <w:r w:rsidR="00D1732C" w:rsidRPr="00B8182B">
          <w:rPr>
            <w:rStyle w:val="Lienhypertexte"/>
            <w:noProof/>
          </w:rPr>
          <w:t>3</w:t>
        </w:r>
        <w:r w:rsidR="00D1732C">
          <w:rPr>
            <w:rFonts w:asciiTheme="minorHAnsi" w:eastAsiaTheme="minorEastAsia" w:hAnsiTheme="minorHAnsi"/>
            <w:b w:val="0"/>
            <w:noProof/>
            <w:sz w:val="22"/>
            <w:szCs w:val="22"/>
            <w:lang w:eastAsia="fr-CH"/>
          </w:rPr>
          <w:tab/>
        </w:r>
        <w:r w:rsidR="00D1732C" w:rsidRPr="00B8182B">
          <w:rPr>
            <w:rStyle w:val="Lienhypertexte"/>
            <w:noProof/>
          </w:rPr>
          <w:t>Concepts généraux</w:t>
        </w:r>
        <w:r w:rsidR="00D1732C">
          <w:rPr>
            <w:noProof/>
            <w:webHidden/>
          </w:rPr>
          <w:tab/>
        </w:r>
        <w:r w:rsidR="00D1732C">
          <w:rPr>
            <w:noProof/>
            <w:webHidden/>
          </w:rPr>
          <w:fldChar w:fldCharType="begin"/>
        </w:r>
        <w:r w:rsidR="00D1732C">
          <w:rPr>
            <w:noProof/>
            <w:webHidden/>
          </w:rPr>
          <w:instrText xml:space="preserve"> PAGEREF _Toc514416194 \h </w:instrText>
        </w:r>
        <w:r w:rsidR="00D1732C">
          <w:rPr>
            <w:noProof/>
            <w:webHidden/>
          </w:rPr>
        </w:r>
        <w:r w:rsidR="00D1732C">
          <w:rPr>
            <w:noProof/>
            <w:webHidden/>
          </w:rPr>
          <w:fldChar w:fldCharType="separate"/>
        </w:r>
        <w:r w:rsidR="00D1732C">
          <w:rPr>
            <w:noProof/>
            <w:webHidden/>
          </w:rPr>
          <w:t>5</w:t>
        </w:r>
        <w:r w:rsidR="00D1732C">
          <w:rPr>
            <w:noProof/>
            <w:webHidden/>
          </w:rPr>
          <w:fldChar w:fldCharType="end"/>
        </w:r>
      </w:hyperlink>
    </w:p>
    <w:p w:rsidR="00D1732C" w:rsidRDefault="00240CF5">
      <w:pPr>
        <w:pStyle w:val="TM1"/>
        <w:rPr>
          <w:rFonts w:asciiTheme="minorHAnsi" w:eastAsiaTheme="minorEastAsia" w:hAnsiTheme="minorHAnsi"/>
          <w:b w:val="0"/>
          <w:noProof/>
          <w:sz w:val="22"/>
          <w:szCs w:val="22"/>
          <w:lang w:eastAsia="fr-CH"/>
        </w:rPr>
      </w:pPr>
      <w:hyperlink w:anchor="_Toc514416195" w:history="1">
        <w:r w:rsidR="00D1732C" w:rsidRPr="00B8182B">
          <w:rPr>
            <w:rStyle w:val="Lienhypertexte"/>
            <w:noProof/>
          </w:rPr>
          <w:t>4</w:t>
        </w:r>
        <w:r w:rsidR="00D1732C">
          <w:rPr>
            <w:rFonts w:asciiTheme="minorHAnsi" w:eastAsiaTheme="minorEastAsia" w:hAnsiTheme="minorHAnsi"/>
            <w:b w:val="0"/>
            <w:noProof/>
            <w:sz w:val="22"/>
            <w:szCs w:val="22"/>
            <w:lang w:eastAsia="fr-CH"/>
          </w:rPr>
          <w:tab/>
        </w:r>
        <w:r w:rsidR="00D1732C" w:rsidRPr="00B8182B">
          <w:rPr>
            <w:rStyle w:val="Lienhypertexte"/>
            <w:noProof/>
          </w:rPr>
          <w:t>Fonctionnalités implémentées</w:t>
        </w:r>
        <w:r w:rsidR="00D1732C">
          <w:rPr>
            <w:noProof/>
            <w:webHidden/>
          </w:rPr>
          <w:tab/>
        </w:r>
        <w:r w:rsidR="00D1732C">
          <w:rPr>
            <w:noProof/>
            <w:webHidden/>
          </w:rPr>
          <w:fldChar w:fldCharType="begin"/>
        </w:r>
        <w:r w:rsidR="00D1732C">
          <w:rPr>
            <w:noProof/>
            <w:webHidden/>
          </w:rPr>
          <w:instrText xml:space="preserve"> PAGEREF _Toc514416195 \h </w:instrText>
        </w:r>
        <w:r w:rsidR="00D1732C">
          <w:rPr>
            <w:noProof/>
            <w:webHidden/>
          </w:rPr>
        </w:r>
        <w:r w:rsidR="00D1732C">
          <w:rPr>
            <w:noProof/>
            <w:webHidden/>
          </w:rPr>
          <w:fldChar w:fldCharType="separate"/>
        </w:r>
        <w:r w:rsidR="00D1732C">
          <w:rPr>
            <w:noProof/>
            <w:webHidden/>
          </w:rPr>
          <w:t>6</w:t>
        </w:r>
        <w:r w:rsidR="00D1732C">
          <w:rPr>
            <w:noProof/>
            <w:webHidden/>
          </w:rPr>
          <w:fldChar w:fldCharType="end"/>
        </w:r>
      </w:hyperlink>
    </w:p>
    <w:p w:rsidR="00D1732C" w:rsidRDefault="00240CF5">
      <w:pPr>
        <w:pStyle w:val="TM2"/>
        <w:tabs>
          <w:tab w:val="left" w:pos="880"/>
          <w:tab w:val="right" w:leader="dot" w:pos="9010"/>
        </w:tabs>
        <w:rPr>
          <w:rFonts w:asciiTheme="minorHAnsi" w:eastAsiaTheme="minorEastAsia" w:hAnsiTheme="minorHAnsi"/>
          <w:noProof/>
          <w:sz w:val="22"/>
          <w:szCs w:val="22"/>
          <w:lang w:eastAsia="fr-CH"/>
        </w:rPr>
      </w:pPr>
      <w:hyperlink w:anchor="_Toc514416196" w:history="1">
        <w:r w:rsidR="00D1732C" w:rsidRPr="00B8182B">
          <w:rPr>
            <w:rStyle w:val="Lienhypertexte"/>
            <w:noProof/>
          </w:rPr>
          <w:t>4.1</w:t>
        </w:r>
        <w:r w:rsidR="00D1732C">
          <w:rPr>
            <w:rFonts w:asciiTheme="minorHAnsi" w:eastAsiaTheme="minorEastAsia" w:hAnsiTheme="minorHAnsi"/>
            <w:noProof/>
            <w:sz w:val="22"/>
            <w:szCs w:val="22"/>
            <w:lang w:eastAsia="fr-CH"/>
          </w:rPr>
          <w:tab/>
        </w:r>
        <w:r w:rsidR="00D1732C" w:rsidRPr="00B8182B">
          <w:rPr>
            <w:rStyle w:val="Lienhypertexte"/>
            <w:noProof/>
          </w:rPr>
          <w:t>Compte utilisateur</w:t>
        </w:r>
        <w:r w:rsidR="00D1732C">
          <w:rPr>
            <w:noProof/>
            <w:webHidden/>
          </w:rPr>
          <w:tab/>
        </w:r>
        <w:r w:rsidR="00D1732C">
          <w:rPr>
            <w:noProof/>
            <w:webHidden/>
          </w:rPr>
          <w:fldChar w:fldCharType="begin"/>
        </w:r>
        <w:r w:rsidR="00D1732C">
          <w:rPr>
            <w:noProof/>
            <w:webHidden/>
          </w:rPr>
          <w:instrText xml:space="preserve"> PAGEREF _Toc514416196 \h </w:instrText>
        </w:r>
        <w:r w:rsidR="00D1732C">
          <w:rPr>
            <w:noProof/>
            <w:webHidden/>
          </w:rPr>
        </w:r>
        <w:r w:rsidR="00D1732C">
          <w:rPr>
            <w:noProof/>
            <w:webHidden/>
          </w:rPr>
          <w:fldChar w:fldCharType="separate"/>
        </w:r>
        <w:r w:rsidR="00D1732C">
          <w:rPr>
            <w:noProof/>
            <w:webHidden/>
          </w:rPr>
          <w:t>6</w:t>
        </w:r>
        <w:r w:rsidR="00D1732C">
          <w:rPr>
            <w:noProof/>
            <w:webHidden/>
          </w:rPr>
          <w:fldChar w:fldCharType="end"/>
        </w:r>
      </w:hyperlink>
    </w:p>
    <w:p w:rsidR="00D1732C" w:rsidRDefault="00240CF5">
      <w:pPr>
        <w:pStyle w:val="TM2"/>
        <w:tabs>
          <w:tab w:val="left" w:pos="880"/>
          <w:tab w:val="right" w:leader="dot" w:pos="9010"/>
        </w:tabs>
        <w:rPr>
          <w:rFonts w:asciiTheme="minorHAnsi" w:eastAsiaTheme="minorEastAsia" w:hAnsiTheme="minorHAnsi"/>
          <w:noProof/>
          <w:sz w:val="22"/>
          <w:szCs w:val="22"/>
          <w:lang w:eastAsia="fr-CH"/>
        </w:rPr>
      </w:pPr>
      <w:hyperlink w:anchor="_Toc514416197" w:history="1">
        <w:r w:rsidR="00D1732C" w:rsidRPr="00B8182B">
          <w:rPr>
            <w:rStyle w:val="Lienhypertexte"/>
            <w:noProof/>
          </w:rPr>
          <w:t>4.2</w:t>
        </w:r>
        <w:r w:rsidR="00D1732C">
          <w:rPr>
            <w:rFonts w:asciiTheme="minorHAnsi" w:eastAsiaTheme="minorEastAsia" w:hAnsiTheme="minorHAnsi"/>
            <w:noProof/>
            <w:sz w:val="22"/>
            <w:szCs w:val="22"/>
            <w:lang w:eastAsia="fr-CH"/>
          </w:rPr>
          <w:tab/>
        </w:r>
        <w:r w:rsidR="00D1732C" w:rsidRPr="00B8182B">
          <w:rPr>
            <w:rStyle w:val="Lienhypertexte"/>
            <w:noProof/>
          </w:rPr>
          <w:t>Connexion sécurisée</w:t>
        </w:r>
        <w:r w:rsidR="00D1732C">
          <w:rPr>
            <w:noProof/>
            <w:webHidden/>
          </w:rPr>
          <w:tab/>
        </w:r>
        <w:r w:rsidR="00D1732C">
          <w:rPr>
            <w:noProof/>
            <w:webHidden/>
          </w:rPr>
          <w:fldChar w:fldCharType="begin"/>
        </w:r>
        <w:r w:rsidR="00D1732C">
          <w:rPr>
            <w:noProof/>
            <w:webHidden/>
          </w:rPr>
          <w:instrText xml:space="preserve"> PAGEREF _Toc514416197 \h </w:instrText>
        </w:r>
        <w:r w:rsidR="00D1732C">
          <w:rPr>
            <w:noProof/>
            <w:webHidden/>
          </w:rPr>
        </w:r>
        <w:r w:rsidR="00D1732C">
          <w:rPr>
            <w:noProof/>
            <w:webHidden/>
          </w:rPr>
          <w:fldChar w:fldCharType="separate"/>
        </w:r>
        <w:r w:rsidR="00D1732C">
          <w:rPr>
            <w:noProof/>
            <w:webHidden/>
          </w:rPr>
          <w:t>6</w:t>
        </w:r>
        <w:r w:rsidR="00D1732C">
          <w:rPr>
            <w:noProof/>
            <w:webHidden/>
          </w:rPr>
          <w:fldChar w:fldCharType="end"/>
        </w:r>
      </w:hyperlink>
    </w:p>
    <w:p w:rsidR="00D1732C" w:rsidRDefault="00240CF5">
      <w:pPr>
        <w:pStyle w:val="TM2"/>
        <w:tabs>
          <w:tab w:val="left" w:pos="880"/>
          <w:tab w:val="right" w:leader="dot" w:pos="9010"/>
        </w:tabs>
        <w:rPr>
          <w:rFonts w:asciiTheme="minorHAnsi" w:eastAsiaTheme="minorEastAsia" w:hAnsiTheme="minorHAnsi"/>
          <w:noProof/>
          <w:sz w:val="22"/>
          <w:szCs w:val="22"/>
          <w:lang w:eastAsia="fr-CH"/>
        </w:rPr>
      </w:pPr>
      <w:hyperlink w:anchor="_Toc514416198" w:history="1">
        <w:r w:rsidR="00D1732C" w:rsidRPr="00B8182B">
          <w:rPr>
            <w:rStyle w:val="Lienhypertexte"/>
            <w:noProof/>
          </w:rPr>
          <w:t>4.3</w:t>
        </w:r>
        <w:r w:rsidR="00D1732C">
          <w:rPr>
            <w:rFonts w:asciiTheme="minorHAnsi" w:eastAsiaTheme="minorEastAsia" w:hAnsiTheme="minorHAnsi"/>
            <w:noProof/>
            <w:sz w:val="22"/>
            <w:szCs w:val="22"/>
            <w:lang w:eastAsia="fr-CH"/>
          </w:rPr>
          <w:tab/>
        </w:r>
        <w:r w:rsidR="00D1732C" w:rsidRPr="00B8182B">
          <w:rPr>
            <w:rStyle w:val="Lienhypertexte"/>
            <w:noProof/>
          </w:rPr>
          <w:t>Compte bancaire</w:t>
        </w:r>
        <w:r w:rsidR="00D1732C">
          <w:rPr>
            <w:noProof/>
            <w:webHidden/>
          </w:rPr>
          <w:tab/>
        </w:r>
        <w:r w:rsidR="00D1732C">
          <w:rPr>
            <w:noProof/>
            <w:webHidden/>
          </w:rPr>
          <w:fldChar w:fldCharType="begin"/>
        </w:r>
        <w:r w:rsidR="00D1732C">
          <w:rPr>
            <w:noProof/>
            <w:webHidden/>
          </w:rPr>
          <w:instrText xml:space="preserve"> PAGEREF _Toc514416198 \h </w:instrText>
        </w:r>
        <w:r w:rsidR="00D1732C">
          <w:rPr>
            <w:noProof/>
            <w:webHidden/>
          </w:rPr>
        </w:r>
        <w:r w:rsidR="00D1732C">
          <w:rPr>
            <w:noProof/>
            <w:webHidden/>
          </w:rPr>
          <w:fldChar w:fldCharType="separate"/>
        </w:r>
        <w:r w:rsidR="00D1732C">
          <w:rPr>
            <w:noProof/>
            <w:webHidden/>
          </w:rPr>
          <w:t>6</w:t>
        </w:r>
        <w:r w:rsidR="00D1732C">
          <w:rPr>
            <w:noProof/>
            <w:webHidden/>
          </w:rPr>
          <w:fldChar w:fldCharType="end"/>
        </w:r>
      </w:hyperlink>
    </w:p>
    <w:p w:rsidR="00D1732C" w:rsidRDefault="00240CF5">
      <w:pPr>
        <w:pStyle w:val="TM2"/>
        <w:tabs>
          <w:tab w:val="left" w:pos="880"/>
          <w:tab w:val="right" w:leader="dot" w:pos="9010"/>
        </w:tabs>
        <w:rPr>
          <w:rFonts w:asciiTheme="minorHAnsi" w:eastAsiaTheme="minorEastAsia" w:hAnsiTheme="minorHAnsi"/>
          <w:noProof/>
          <w:sz w:val="22"/>
          <w:szCs w:val="22"/>
          <w:lang w:eastAsia="fr-CH"/>
        </w:rPr>
      </w:pPr>
      <w:hyperlink w:anchor="_Toc514416199" w:history="1">
        <w:r w:rsidR="00D1732C" w:rsidRPr="00B8182B">
          <w:rPr>
            <w:rStyle w:val="Lienhypertexte"/>
            <w:noProof/>
          </w:rPr>
          <w:t>4.4</w:t>
        </w:r>
        <w:r w:rsidR="00D1732C">
          <w:rPr>
            <w:rFonts w:asciiTheme="minorHAnsi" w:eastAsiaTheme="minorEastAsia" w:hAnsiTheme="minorHAnsi"/>
            <w:noProof/>
            <w:sz w:val="22"/>
            <w:szCs w:val="22"/>
            <w:lang w:eastAsia="fr-CH"/>
          </w:rPr>
          <w:tab/>
        </w:r>
        <w:r w:rsidR="00D1732C" w:rsidRPr="00B8182B">
          <w:rPr>
            <w:rStyle w:val="Lienhypertexte"/>
            <w:noProof/>
          </w:rPr>
          <w:t>Catégorie</w:t>
        </w:r>
        <w:r w:rsidR="00D1732C">
          <w:rPr>
            <w:noProof/>
            <w:webHidden/>
          </w:rPr>
          <w:tab/>
        </w:r>
        <w:r w:rsidR="00D1732C">
          <w:rPr>
            <w:noProof/>
            <w:webHidden/>
          </w:rPr>
          <w:fldChar w:fldCharType="begin"/>
        </w:r>
        <w:r w:rsidR="00D1732C">
          <w:rPr>
            <w:noProof/>
            <w:webHidden/>
          </w:rPr>
          <w:instrText xml:space="preserve"> PAGEREF _Toc514416199 \h </w:instrText>
        </w:r>
        <w:r w:rsidR="00D1732C">
          <w:rPr>
            <w:noProof/>
            <w:webHidden/>
          </w:rPr>
        </w:r>
        <w:r w:rsidR="00D1732C">
          <w:rPr>
            <w:noProof/>
            <w:webHidden/>
          </w:rPr>
          <w:fldChar w:fldCharType="separate"/>
        </w:r>
        <w:r w:rsidR="00D1732C">
          <w:rPr>
            <w:noProof/>
            <w:webHidden/>
          </w:rPr>
          <w:t>6</w:t>
        </w:r>
        <w:r w:rsidR="00D1732C">
          <w:rPr>
            <w:noProof/>
            <w:webHidden/>
          </w:rPr>
          <w:fldChar w:fldCharType="end"/>
        </w:r>
      </w:hyperlink>
    </w:p>
    <w:p w:rsidR="00D1732C" w:rsidRDefault="00240CF5">
      <w:pPr>
        <w:pStyle w:val="TM2"/>
        <w:tabs>
          <w:tab w:val="left" w:pos="880"/>
          <w:tab w:val="right" w:leader="dot" w:pos="9010"/>
        </w:tabs>
        <w:rPr>
          <w:rFonts w:asciiTheme="minorHAnsi" w:eastAsiaTheme="minorEastAsia" w:hAnsiTheme="minorHAnsi"/>
          <w:noProof/>
          <w:sz w:val="22"/>
          <w:szCs w:val="22"/>
          <w:lang w:eastAsia="fr-CH"/>
        </w:rPr>
      </w:pPr>
      <w:hyperlink w:anchor="_Toc514416200" w:history="1">
        <w:r w:rsidR="00D1732C" w:rsidRPr="00B8182B">
          <w:rPr>
            <w:rStyle w:val="Lienhypertexte"/>
            <w:noProof/>
          </w:rPr>
          <w:t>4.5</w:t>
        </w:r>
        <w:r w:rsidR="00D1732C">
          <w:rPr>
            <w:rFonts w:asciiTheme="minorHAnsi" w:eastAsiaTheme="minorEastAsia" w:hAnsiTheme="minorHAnsi"/>
            <w:noProof/>
            <w:sz w:val="22"/>
            <w:szCs w:val="22"/>
            <w:lang w:eastAsia="fr-CH"/>
          </w:rPr>
          <w:tab/>
        </w:r>
        <w:r w:rsidR="00D1732C" w:rsidRPr="00B8182B">
          <w:rPr>
            <w:rStyle w:val="Lienhypertexte"/>
            <w:noProof/>
          </w:rPr>
          <w:t>Transaction</w:t>
        </w:r>
        <w:r w:rsidR="00D1732C">
          <w:rPr>
            <w:noProof/>
            <w:webHidden/>
          </w:rPr>
          <w:tab/>
        </w:r>
        <w:r w:rsidR="00D1732C">
          <w:rPr>
            <w:noProof/>
            <w:webHidden/>
          </w:rPr>
          <w:fldChar w:fldCharType="begin"/>
        </w:r>
        <w:r w:rsidR="00D1732C">
          <w:rPr>
            <w:noProof/>
            <w:webHidden/>
          </w:rPr>
          <w:instrText xml:space="preserve"> PAGEREF _Toc514416200 \h </w:instrText>
        </w:r>
        <w:r w:rsidR="00D1732C">
          <w:rPr>
            <w:noProof/>
            <w:webHidden/>
          </w:rPr>
        </w:r>
        <w:r w:rsidR="00D1732C">
          <w:rPr>
            <w:noProof/>
            <w:webHidden/>
          </w:rPr>
          <w:fldChar w:fldCharType="separate"/>
        </w:r>
        <w:r w:rsidR="00D1732C">
          <w:rPr>
            <w:noProof/>
            <w:webHidden/>
          </w:rPr>
          <w:t>6</w:t>
        </w:r>
        <w:r w:rsidR="00D1732C">
          <w:rPr>
            <w:noProof/>
            <w:webHidden/>
          </w:rPr>
          <w:fldChar w:fldCharType="end"/>
        </w:r>
      </w:hyperlink>
    </w:p>
    <w:p w:rsidR="00D1732C" w:rsidRDefault="00240CF5">
      <w:pPr>
        <w:pStyle w:val="TM2"/>
        <w:tabs>
          <w:tab w:val="left" w:pos="880"/>
          <w:tab w:val="right" w:leader="dot" w:pos="9010"/>
        </w:tabs>
        <w:rPr>
          <w:rFonts w:asciiTheme="minorHAnsi" w:eastAsiaTheme="minorEastAsia" w:hAnsiTheme="minorHAnsi"/>
          <w:noProof/>
          <w:sz w:val="22"/>
          <w:szCs w:val="22"/>
          <w:lang w:eastAsia="fr-CH"/>
        </w:rPr>
      </w:pPr>
      <w:hyperlink w:anchor="_Toc514416201" w:history="1">
        <w:r w:rsidR="00D1732C" w:rsidRPr="00B8182B">
          <w:rPr>
            <w:rStyle w:val="Lienhypertexte"/>
            <w:noProof/>
          </w:rPr>
          <w:t>4.6</w:t>
        </w:r>
        <w:r w:rsidR="00D1732C">
          <w:rPr>
            <w:rFonts w:asciiTheme="minorHAnsi" w:eastAsiaTheme="minorEastAsia" w:hAnsiTheme="minorHAnsi"/>
            <w:noProof/>
            <w:sz w:val="22"/>
            <w:szCs w:val="22"/>
            <w:lang w:eastAsia="fr-CH"/>
          </w:rPr>
          <w:tab/>
        </w:r>
        <w:r w:rsidR="00D1732C" w:rsidRPr="00B8182B">
          <w:rPr>
            <w:rStyle w:val="Lienhypertexte"/>
            <w:noProof/>
          </w:rPr>
          <w:t>Dette</w:t>
        </w:r>
        <w:r w:rsidR="00D1732C">
          <w:rPr>
            <w:noProof/>
            <w:webHidden/>
          </w:rPr>
          <w:tab/>
        </w:r>
        <w:r w:rsidR="00D1732C">
          <w:rPr>
            <w:noProof/>
            <w:webHidden/>
          </w:rPr>
          <w:fldChar w:fldCharType="begin"/>
        </w:r>
        <w:r w:rsidR="00D1732C">
          <w:rPr>
            <w:noProof/>
            <w:webHidden/>
          </w:rPr>
          <w:instrText xml:space="preserve"> PAGEREF _Toc514416201 \h </w:instrText>
        </w:r>
        <w:r w:rsidR="00D1732C">
          <w:rPr>
            <w:noProof/>
            <w:webHidden/>
          </w:rPr>
        </w:r>
        <w:r w:rsidR="00D1732C">
          <w:rPr>
            <w:noProof/>
            <w:webHidden/>
          </w:rPr>
          <w:fldChar w:fldCharType="separate"/>
        </w:r>
        <w:r w:rsidR="00D1732C">
          <w:rPr>
            <w:noProof/>
            <w:webHidden/>
          </w:rPr>
          <w:t>6</w:t>
        </w:r>
        <w:r w:rsidR="00D1732C">
          <w:rPr>
            <w:noProof/>
            <w:webHidden/>
          </w:rPr>
          <w:fldChar w:fldCharType="end"/>
        </w:r>
      </w:hyperlink>
    </w:p>
    <w:p w:rsidR="00D1732C" w:rsidRDefault="00240CF5">
      <w:pPr>
        <w:pStyle w:val="TM2"/>
        <w:tabs>
          <w:tab w:val="left" w:pos="880"/>
          <w:tab w:val="right" w:leader="dot" w:pos="9010"/>
        </w:tabs>
        <w:rPr>
          <w:rFonts w:asciiTheme="minorHAnsi" w:eastAsiaTheme="minorEastAsia" w:hAnsiTheme="minorHAnsi"/>
          <w:noProof/>
          <w:sz w:val="22"/>
          <w:szCs w:val="22"/>
          <w:lang w:eastAsia="fr-CH"/>
        </w:rPr>
      </w:pPr>
      <w:hyperlink w:anchor="_Toc514416202" w:history="1">
        <w:r w:rsidR="00D1732C" w:rsidRPr="00B8182B">
          <w:rPr>
            <w:rStyle w:val="Lienhypertexte"/>
            <w:noProof/>
          </w:rPr>
          <w:t>4.7</w:t>
        </w:r>
        <w:r w:rsidR="00D1732C">
          <w:rPr>
            <w:rFonts w:asciiTheme="minorHAnsi" w:eastAsiaTheme="minorEastAsia" w:hAnsiTheme="minorHAnsi"/>
            <w:noProof/>
            <w:sz w:val="22"/>
            <w:szCs w:val="22"/>
            <w:lang w:eastAsia="fr-CH"/>
          </w:rPr>
          <w:tab/>
        </w:r>
        <w:r w:rsidR="00D1732C" w:rsidRPr="00B8182B">
          <w:rPr>
            <w:rStyle w:val="Lienhypertexte"/>
            <w:noProof/>
          </w:rPr>
          <w:t>Vue globale</w:t>
        </w:r>
        <w:r w:rsidR="00D1732C">
          <w:rPr>
            <w:noProof/>
            <w:webHidden/>
          </w:rPr>
          <w:tab/>
        </w:r>
        <w:r w:rsidR="00D1732C">
          <w:rPr>
            <w:noProof/>
            <w:webHidden/>
          </w:rPr>
          <w:fldChar w:fldCharType="begin"/>
        </w:r>
        <w:r w:rsidR="00D1732C">
          <w:rPr>
            <w:noProof/>
            <w:webHidden/>
          </w:rPr>
          <w:instrText xml:space="preserve"> PAGEREF _Toc514416202 \h </w:instrText>
        </w:r>
        <w:r w:rsidR="00D1732C">
          <w:rPr>
            <w:noProof/>
            <w:webHidden/>
          </w:rPr>
        </w:r>
        <w:r w:rsidR="00D1732C">
          <w:rPr>
            <w:noProof/>
            <w:webHidden/>
          </w:rPr>
          <w:fldChar w:fldCharType="separate"/>
        </w:r>
        <w:r w:rsidR="00D1732C">
          <w:rPr>
            <w:noProof/>
            <w:webHidden/>
          </w:rPr>
          <w:t>7</w:t>
        </w:r>
        <w:r w:rsidR="00D1732C">
          <w:rPr>
            <w:noProof/>
            <w:webHidden/>
          </w:rPr>
          <w:fldChar w:fldCharType="end"/>
        </w:r>
      </w:hyperlink>
    </w:p>
    <w:p w:rsidR="00D1732C" w:rsidRDefault="00240CF5">
      <w:pPr>
        <w:pStyle w:val="TM2"/>
        <w:tabs>
          <w:tab w:val="left" w:pos="880"/>
          <w:tab w:val="right" w:leader="dot" w:pos="9010"/>
        </w:tabs>
        <w:rPr>
          <w:rFonts w:asciiTheme="minorHAnsi" w:eastAsiaTheme="minorEastAsia" w:hAnsiTheme="minorHAnsi"/>
          <w:noProof/>
          <w:sz w:val="22"/>
          <w:szCs w:val="22"/>
          <w:lang w:eastAsia="fr-CH"/>
        </w:rPr>
      </w:pPr>
      <w:hyperlink w:anchor="_Toc514416203" w:history="1">
        <w:r w:rsidR="00D1732C" w:rsidRPr="00B8182B">
          <w:rPr>
            <w:rStyle w:val="Lienhypertexte"/>
            <w:noProof/>
          </w:rPr>
          <w:t>4.8</w:t>
        </w:r>
        <w:r w:rsidR="00D1732C">
          <w:rPr>
            <w:rFonts w:asciiTheme="minorHAnsi" w:eastAsiaTheme="minorEastAsia" w:hAnsiTheme="minorHAnsi"/>
            <w:noProof/>
            <w:sz w:val="22"/>
            <w:szCs w:val="22"/>
            <w:lang w:eastAsia="fr-CH"/>
          </w:rPr>
          <w:tab/>
        </w:r>
        <w:r w:rsidR="00D1732C" w:rsidRPr="00B8182B">
          <w:rPr>
            <w:rStyle w:val="Lienhypertexte"/>
            <w:noProof/>
          </w:rPr>
          <w:t>Budget</w:t>
        </w:r>
        <w:r w:rsidR="00D1732C">
          <w:rPr>
            <w:noProof/>
            <w:webHidden/>
          </w:rPr>
          <w:tab/>
        </w:r>
        <w:r w:rsidR="00D1732C">
          <w:rPr>
            <w:noProof/>
            <w:webHidden/>
          </w:rPr>
          <w:fldChar w:fldCharType="begin"/>
        </w:r>
        <w:r w:rsidR="00D1732C">
          <w:rPr>
            <w:noProof/>
            <w:webHidden/>
          </w:rPr>
          <w:instrText xml:space="preserve"> PAGEREF _Toc514416203 \h </w:instrText>
        </w:r>
        <w:r w:rsidR="00D1732C">
          <w:rPr>
            <w:noProof/>
            <w:webHidden/>
          </w:rPr>
        </w:r>
        <w:r w:rsidR="00D1732C">
          <w:rPr>
            <w:noProof/>
            <w:webHidden/>
          </w:rPr>
          <w:fldChar w:fldCharType="separate"/>
        </w:r>
        <w:r w:rsidR="00D1732C">
          <w:rPr>
            <w:noProof/>
            <w:webHidden/>
          </w:rPr>
          <w:t>7</w:t>
        </w:r>
        <w:r w:rsidR="00D1732C">
          <w:rPr>
            <w:noProof/>
            <w:webHidden/>
          </w:rPr>
          <w:fldChar w:fldCharType="end"/>
        </w:r>
      </w:hyperlink>
    </w:p>
    <w:p w:rsidR="00D1732C" w:rsidRDefault="00240CF5">
      <w:pPr>
        <w:pStyle w:val="TM2"/>
        <w:tabs>
          <w:tab w:val="left" w:pos="880"/>
          <w:tab w:val="right" w:leader="dot" w:pos="9010"/>
        </w:tabs>
        <w:rPr>
          <w:rFonts w:asciiTheme="minorHAnsi" w:eastAsiaTheme="minorEastAsia" w:hAnsiTheme="minorHAnsi"/>
          <w:noProof/>
          <w:sz w:val="22"/>
          <w:szCs w:val="22"/>
          <w:lang w:eastAsia="fr-CH"/>
        </w:rPr>
      </w:pPr>
      <w:hyperlink w:anchor="_Toc514416204" w:history="1">
        <w:r w:rsidR="00D1732C" w:rsidRPr="00B8182B">
          <w:rPr>
            <w:rStyle w:val="Lienhypertexte"/>
            <w:noProof/>
          </w:rPr>
          <w:t>4.9</w:t>
        </w:r>
        <w:r w:rsidR="00D1732C">
          <w:rPr>
            <w:rFonts w:asciiTheme="minorHAnsi" w:eastAsiaTheme="minorEastAsia" w:hAnsiTheme="minorHAnsi"/>
            <w:noProof/>
            <w:sz w:val="22"/>
            <w:szCs w:val="22"/>
            <w:lang w:eastAsia="fr-CH"/>
          </w:rPr>
          <w:tab/>
        </w:r>
        <w:r w:rsidR="00D1732C" w:rsidRPr="00B8182B">
          <w:rPr>
            <w:rStyle w:val="Lienhypertexte"/>
            <w:noProof/>
          </w:rPr>
          <w:t>Budgets partagés</w:t>
        </w:r>
        <w:r w:rsidR="00D1732C">
          <w:rPr>
            <w:noProof/>
            <w:webHidden/>
          </w:rPr>
          <w:tab/>
        </w:r>
        <w:r w:rsidR="00D1732C">
          <w:rPr>
            <w:noProof/>
            <w:webHidden/>
          </w:rPr>
          <w:fldChar w:fldCharType="begin"/>
        </w:r>
        <w:r w:rsidR="00D1732C">
          <w:rPr>
            <w:noProof/>
            <w:webHidden/>
          </w:rPr>
          <w:instrText xml:space="preserve"> PAGEREF _Toc514416204 \h </w:instrText>
        </w:r>
        <w:r w:rsidR="00D1732C">
          <w:rPr>
            <w:noProof/>
            <w:webHidden/>
          </w:rPr>
        </w:r>
        <w:r w:rsidR="00D1732C">
          <w:rPr>
            <w:noProof/>
            <w:webHidden/>
          </w:rPr>
          <w:fldChar w:fldCharType="separate"/>
        </w:r>
        <w:r w:rsidR="00D1732C">
          <w:rPr>
            <w:noProof/>
            <w:webHidden/>
          </w:rPr>
          <w:t>7</w:t>
        </w:r>
        <w:r w:rsidR="00D1732C">
          <w:rPr>
            <w:noProof/>
            <w:webHidden/>
          </w:rPr>
          <w:fldChar w:fldCharType="end"/>
        </w:r>
      </w:hyperlink>
    </w:p>
    <w:p w:rsidR="00D1732C" w:rsidRDefault="00240CF5">
      <w:pPr>
        <w:pStyle w:val="TM1"/>
        <w:rPr>
          <w:rFonts w:asciiTheme="minorHAnsi" w:eastAsiaTheme="minorEastAsia" w:hAnsiTheme="minorHAnsi"/>
          <w:b w:val="0"/>
          <w:noProof/>
          <w:sz w:val="22"/>
          <w:szCs w:val="22"/>
          <w:lang w:eastAsia="fr-CH"/>
        </w:rPr>
      </w:pPr>
      <w:hyperlink w:anchor="_Toc514416205" w:history="1">
        <w:r w:rsidR="00D1732C" w:rsidRPr="00B8182B">
          <w:rPr>
            <w:rStyle w:val="Lienhypertexte"/>
            <w:noProof/>
          </w:rPr>
          <w:t>5</w:t>
        </w:r>
        <w:r w:rsidR="00D1732C">
          <w:rPr>
            <w:rFonts w:asciiTheme="minorHAnsi" w:eastAsiaTheme="minorEastAsia" w:hAnsiTheme="minorHAnsi"/>
            <w:b w:val="0"/>
            <w:noProof/>
            <w:sz w:val="22"/>
            <w:szCs w:val="22"/>
            <w:lang w:eastAsia="fr-CH"/>
          </w:rPr>
          <w:tab/>
        </w:r>
        <w:r w:rsidR="00D1732C" w:rsidRPr="00B8182B">
          <w:rPr>
            <w:rStyle w:val="Lienhypertexte"/>
            <w:noProof/>
          </w:rPr>
          <w:t>Conception et architecture du projet</w:t>
        </w:r>
        <w:r w:rsidR="00D1732C">
          <w:rPr>
            <w:noProof/>
            <w:webHidden/>
          </w:rPr>
          <w:tab/>
        </w:r>
        <w:r w:rsidR="00D1732C">
          <w:rPr>
            <w:noProof/>
            <w:webHidden/>
          </w:rPr>
          <w:fldChar w:fldCharType="begin"/>
        </w:r>
        <w:r w:rsidR="00D1732C">
          <w:rPr>
            <w:noProof/>
            <w:webHidden/>
          </w:rPr>
          <w:instrText xml:space="preserve"> PAGEREF _Toc514416205 \h </w:instrText>
        </w:r>
        <w:r w:rsidR="00D1732C">
          <w:rPr>
            <w:noProof/>
            <w:webHidden/>
          </w:rPr>
        </w:r>
        <w:r w:rsidR="00D1732C">
          <w:rPr>
            <w:noProof/>
            <w:webHidden/>
          </w:rPr>
          <w:fldChar w:fldCharType="separate"/>
        </w:r>
        <w:r w:rsidR="00D1732C">
          <w:rPr>
            <w:noProof/>
            <w:webHidden/>
          </w:rPr>
          <w:t>8</w:t>
        </w:r>
        <w:r w:rsidR="00D1732C">
          <w:rPr>
            <w:noProof/>
            <w:webHidden/>
          </w:rPr>
          <w:fldChar w:fldCharType="end"/>
        </w:r>
      </w:hyperlink>
    </w:p>
    <w:p w:rsidR="00D1732C" w:rsidRDefault="00240CF5">
      <w:pPr>
        <w:pStyle w:val="TM2"/>
        <w:tabs>
          <w:tab w:val="left" w:pos="880"/>
          <w:tab w:val="right" w:leader="dot" w:pos="9010"/>
        </w:tabs>
        <w:rPr>
          <w:rFonts w:asciiTheme="minorHAnsi" w:eastAsiaTheme="minorEastAsia" w:hAnsiTheme="minorHAnsi"/>
          <w:noProof/>
          <w:sz w:val="22"/>
          <w:szCs w:val="22"/>
          <w:lang w:eastAsia="fr-CH"/>
        </w:rPr>
      </w:pPr>
      <w:hyperlink w:anchor="_Toc514416206" w:history="1">
        <w:r w:rsidR="00D1732C" w:rsidRPr="00B8182B">
          <w:rPr>
            <w:rStyle w:val="Lienhypertexte"/>
            <w:noProof/>
          </w:rPr>
          <w:t>5.1</w:t>
        </w:r>
        <w:r w:rsidR="00D1732C">
          <w:rPr>
            <w:rFonts w:asciiTheme="minorHAnsi" w:eastAsiaTheme="minorEastAsia" w:hAnsiTheme="minorHAnsi"/>
            <w:noProof/>
            <w:sz w:val="22"/>
            <w:szCs w:val="22"/>
            <w:lang w:eastAsia="fr-CH"/>
          </w:rPr>
          <w:tab/>
        </w:r>
        <w:r w:rsidR="00D1732C" w:rsidRPr="00B8182B">
          <w:rPr>
            <w:rStyle w:val="Lienhypertexte"/>
            <w:noProof/>
          </w:rPr>
          <w:t>Technologies utilisées</w:t>
        </w:r>
        <w:r w:rsidR="00D1732C">
          <w:rPr>
            <w:noProof/>
            <w:webHidden/>
          </w:rPr>
          <w:tab/>
        </w:r>
        <w:r w:rsidR="00D1732C">
          <w:rPr>
            <w:noProof/>
            <w:webHidden/>
          </w:rPr>
          <w:fldChar w:fldCharType="begin"/>
        </w:r>
        <w:r w:rsidR="00D1732C">
          <w:rPr>
            <w:noProof/>
            <w:webHidden/>
          </w:rPr>
          <w:instrText xml:space="preserve"> PAGEREF _Toc514416206 \h </w:instrText>
        </w:r>
        <w:r w:rsidR="00D1732C">
          <w:rPr>
            <w:noProof/>
            <w:webHidden/>
          </w:rPr>
        </w:r>
        <w:r w:rsidR="00D1732C">
          <w:rPr>
            <w:noProof/>
            <w:webHidden/>
          </w:rPr>
          <w:fldChar w:fldCharType="separate"/>
        </w:r>
        <w:r w:rsidR="00D1732C">
          <w:rPr>
            <w:noProof/>
            <w:webHidden/>
          </w:rPr>
          <w:t>8</w:t>
        </w:r>
        <w:r w:rsidR="00D1732C">
          <w:rPr>
            <w:noProof/>
            <w:webHidden/>
          </w:rPr>
          <w:fldChar w:fldCharType="end"/>
        </w:r>
      </w:hyperlink>
    </w:p>
    <w:p w:rsidR="00D1732C" w:rsidRDefault="00240CF5">
      <w:pPr>
        <w:pStyle w:val="TM2"/>
        <w:tabs>
          <w:tab w:val="left" w:pos="880"/>
          <w:tab w:val="right" w:leader="dot" w:pos="9010"/>
        </w:tabs>
        <w:rPr>
          <w:rFonts w:asciiTheme="minorHAnsi" w:eastAsiaTheme="minorEastAsia" w:hAnsiTheme="minorHAnsi"/>
          <w:noProof/>
          <w:sz w:val="22"/>
          <w:szCs w:val="22"/>
          <w:lang w:eastAsia="fr-CH"/>
        </w:rPr>
      </w:pPr>
      <w:hyperlink w:anchor="_Toc514416207" w:history="1">
        <w:r w:rsidR="00D1732C" w:rsidRPr="00B8182B">
          <w:rPr>
            <w:rStyle w:val="Lienhypertexte"/>
            <w:noProof/>
          </w:rPr>
          <w:t>5.2</w:t>
        </w:r>
        <w:r w:rsidR="00D1732C">
          <w:rPr>
            <w:rFonts w:asciiTheme="minorHAnsi" w:eastAsiaTheme="minorEastAsia" w:hAnsiTheme="minorHAnsi"/>
            <w:noProof/>
            <w:sz w:val="22"/>
            <w:szCs w:val="22"/>
            <w:lang w:eastAsia="fr-CH"/>
          </w:rPr>
          <w:tab/>
        </w:r>
        <w:r w:rsidR="00D1732C" w:rsidRPr="00B8182B">
          <w:rPr>
            <w:rStyle w:val="Lienhypertexte"/>
            <w:noProof/>
          </w:rPr>
          <w:t>Architecture de la solution</w:t>
        </w:r>
        <w:r w:rsidR="00D1732C">
          <w:rPr>
            <w:noProof/>
            <w:webHidden/>
          </w:rPr>
          <w:tab/>
        </w:r>
        <w:r w:rsidR="00D1732C">
          <w:rPr>
            <w:noProof/>
            <w:webHidden/>
          </w:rPr>
          <w:fldChar w:fldCharType="begin"/>
        </w:r>
        <w:r w:rsidR="00D1732C">
          <w:rPr>
            <w:noProof/>
            <w:webHidden/>
          </w:rPr>
          <w:instrText xml:space="preserve"> PAGEREF _Toc514416207 \h </w:instrText>
        </w:r>
        <w:r w:rsidR="00D1732C">
          <w:rPr>
            <w:noProof/>
            <w:webHidden/>
          </w:rPr>
        </w:r>
        <w:r w:rsidR="00D1732C">
          <w:rPr>
            <w:noProof/>
            <w:webHidden/>
          </w:rPr>
          <w:fldChar w:fldCharType="separate"/>
        </w:r>
        <w:r w:rsidR="00D1732C">
          <w:rPr>
            <w:noProof/>
            <w:webHidden/>
          </w:rPr>
          <w:t>8</w:t>
        </w:r>
        <w:r w:rsidR="00D1732C">
          <w:rPr>
            <w:noProof/>
            <w:webHidden/>
          </w:rPr>
          <w:fldChar w:fldCharType="end"/>
        </w:r>
      </w:hyperlink>
    </w:p>
    <w:p w:rsidR="00D1732C" w:rsidRDefault="00240CF5">
      <w:pPr>
        <w:pStyle w:val="TM1"/>
        <w:rPr>
          <w:rFonts w:asciiTheme="minorHAnsi" w:eastAsiaTheme="minorEastAsia" w:hAnsiTheme="minorHAnsi"/>
          <w:b w:val="0"/>
          <w:noProof/>
          <w:sz w:val="22"/>
          <w:szCs w:val="22"/>
          <w:lang w:eastAsia="fr-CH"/>
        </w:rPr>
      </w:pPr>
      <w:hyperlink w:anchor="_Toc514416208" w:history="1">
        <w:r w:rsidR="00D1732C" w:rsidRPr="00B8182B">
          <w:rPr>
            <w:rStyle w:val="Lienhypertexte"/>
            <w:noProof/>
          </w:rPr>
          <w:t>6</w:t>
        </w:r>
        <w:r w:rsidR="00D1732C">
          <w:rPr>
            <w:rFonts w:asciiTheme="minorHAnsi" w:eastAsiaTheme="minorEastAsia" w:hAnsiTheme="minorHAnsi"/>
            <w:b w:val="0"/>
            <w:noProof/>
            <w:sz w:val="22"/>
            <w:szCs w:val="22"/>
            <w:lang w:eastAsia="fr-CH"/>
          </w:rPr>
          <w:tab/>
        </w:r>
        <w:r w:rsidR="00D1732C" w:rsidRPr="00B8182B">
          <w:rPr>
            <w:rStyle w:val="Lienhypertexte"/>
            <w:noProof/>
          </w:rPr>
          <w:t>Bases de données (DB)</w:t>
        </w:r>
        <w:r w:rsidR="00D1732C">
          <w:rPr>
            <w:noProof/>
            <w:webHidden/>
          </w:rPr>
          <w:tab/>
        </w:r>
        <w:r w:rsidR="00D1732C">
          <w:rPr>
            <w:noProof/>
            <w:webHidden/>
          </w:rPr>
          <w:fldChar w:fldCharType="begin"/>
        </w:r>
        <w:r w:rsidR="00D1732C">
          <w:rPr>
            <w:noProof/>
            <w:webHidden/>
          </w:rPr>
          <w:instrText xml:space="preserve"> PAGEREF _Toc514416208 \h </w:instrText>
        </w:r>
        <w:r w:rsidR="00D1732C">
          <w:rPr>
            <w:noProof/>
            <w:webHidden/>
          </w:rPr>
        </w:r>
        <w:r w:rsidR="00D1732C">
          <w:rPr>
            <w:noProof/>
            <w:webHidden/>
          </w:rPr>
          <w:fldChar w:fldCharType="separate"/>
        </w:r>
        <w:r w:rsidR="00D1732C">
          <w:rPr>
            <w:noProof/>
            <w:webHidden/>
          </w:rPr>
          <w:t>10</w:t>
        </w:r>
        <w:r w:rsidR="00D1732C">
          <w:rPr>
            <w:noProof/>
            <w:webHidden/>
          </w:rPr>
          <w:fldChar w:fldCharType="end"/>
        </w:r>
      </w:hyperlink>
    </w:p>
    <w:p w:rsidR="00D1732C" w:rsidRDefault="00240CF5">
      <w:pPr>
        <w:pStyle w:val="TM2"/>
        <w:tabs>
          <w:tab w:val="left" w:pos="880"/>
          <w:tab w:val="right" w:leader="dot" w:pos="9010"/>
        </w:tabs>
        <w:rPr>
          <w:rFonts w:asciiTheme="minorHAnsi" w:eastAsiaTheme="minorEastAsia" w:hAnsiTheme="minorHAnsi"/>
          <w:noProof/>
          <w:sz w:val="22"/>
          <w:szCs w:val="22"/>
          <w:lang w:eastAsia="fr-CH"/>
        </w:rPr>
      </w:pPr>
      <w:hyperlink w:anchor="_Toc514416209" w:history="1">
        <w:r w:rsidR="00D1732C" w:rsidRPr="00B8182B">
          <w:rPr>
            <w:rStyle w:val="Lienhypertexte"/>
            <w:noProof/>
          </w:rPr>
          <w:t>6.1</w:t>
        </w:r>
        <w:r w:rsidR="00D1732C">
          <w:rPr>
            <w:rFonts w:asciiTheme="minorHAnsi" w:eastAsiaTheme="minorEastAsia" w:hAnsiTheme="minorHAnsi"/>
            <w:noProof/>
            <w:sz w:val="22"/>
            <w:szCs w:val="22"/>
            <w:lang w:eastAsia="fr-CH"/>
          </w:rPr>
          <w:tab/>
        </w:r>
        <w:r w:rsidR="00D1732C" w:rsidRPr="00B8182B">
          <w:rPr>
            <w:rStyle w:val="Lienhypertexte"/>
            <w:noProof/>
          </w:rPr>
          <w:t>Schéma relationnel</w:t>
        </w:r>
        <w:r w:rsidR="00D1732C">
          <w:rPr>
            <w:noProof/>
            <w:webHidden/>
          </w:rPr>
          <w:tab/>
        </w:r>
        <w:r w:rsidR="00D1732C">
          <w:rPr>
            <w:noProof/>
            <w:webHidden/>
          </w:rPr>
          <w:fldChar w:fldCharType="begin"/>
        </w:r>
        <w:r w:rsidR="00D1732C">
          <w:rPr>
            <w:noProof/>
            <w:webHidden/>
          </w:rPr>
          <w:instrText xml:space="preserve"> PAGEREF _Toc514416209 \h </w:instrText>
        </w:r>
        <w:r w:rsidR="00D1732C">
          <w:rPr>
            <w:noProof/>
            <w:webHidden/>
          </w:rPr>
        </w:r>
        <w:r w:rsidR="00D1732C">
          <w:rPr>
            <w:noProof/>
            <w:webHidden/>
          </w:rPr>
          <w:fldChar w:fldCharType="separate"/>
        </w:r>
        <w:r w:rsidR="00D1732C">
          <w:rPr>
            <w:noProof/>
            <w:webHidden/>
          </w:rPr>
          <w:t>10</w:t>
        </w:r>
        <w:r w:rsidR="00D1732C">
          <w:rPr>
            <w:noProof/>
            <w:webHidden/>
          </w:rPr>
          <w:fldChar w:fldCharType="end"/>
        </w:r>
      </w:hyperlink>
    </w:p>
    <w:p w:rsidR="00D1732C" w:rsidRDefault="00240CF5">
      <w:pPr>
        <w:pStyle w:val="TM2"/>
        <w:tabs>
          <w:tab w:val="left" w:pos="880"/>
          <w:tab w:val="right" w:leader="dot" w:pos="9010"/>
        </w:tabs>
        <w:rPr>
          <w:rFonts w:asciiTheme="minorHAnsi" w:eastAsiaTheme="minorEastAsia" w:hAnsiTheme="minorHAnsi"/>
          <w:noProof/>
          <w:sz w:val="22"/>
          <w:szCs w:val="22"/>
          <w:lang w:eastAsia="fr-CH"/>
        </w:rPr>
      </w:pPr>
      <w:hyperlink w:anchor="_Toc514416210" w:history="1">
        <w:r w:rsidR="00D1732C" w:rsidRPr="00B8182B">
          <w:rPr>
            <w:rStyle w:val="Lienhypertexte"/>
            <w:noProof/>
          </w:rPr>
          <w:t>6.2</w:t>
        </w:r>
        <w:r w:rsidR="00D1732C">
          <w:rPr>
            <w:rFonts w:asciiTheme="minorHAnsi" w:eastAsiaTheme="minorEastAsia" w:hAnsiTheme="minorHAnsi"/>
            <w:noProof/>
            <w:sz w:val="22"/>
            <w:szCs w:val="22"/>
            <w:lang w:eastAsia="fr-CH"/>
          </w:rPr>
          <w:tab/>
        </w:r>
        <w:r w:rsidR="00D1732C" w:rsidRPr="00B8182B">
          <w:rPr>
            <w:rStyle w:val="Lienhypertexte"/>
            <w:noProof/>
          </w:rPr>
          <w:t>PostgreSQL</w:t>
        </w:r>
        <w:r w:rsidR="00D1732C">
          <w:rPr>
            <w:noProof/>
            <w:webHidden/>
          </w:rPr>
          <w:tab/>
        </w:r>
        <w:r w:rsidR="00D1732C">
          <w:rPr>
            <w:noProof/>
            <w:webHidden/>
          </w:rPr>
          <w:fldChar w:fldCharType="begin"/>
        </w:r>
        <w:r w:rsidR="00D1732C">
          <w:rPr>
            <w:noProof/>
            <w:webHidden/>
          </w:rPr>
          <w:instrText xml:space="preserve"> PAGEREF _Toc514416210 \h </w:instrText>
        </w:r>
        <w:r w:rsidR="00D1732C">
          <w:rPr>
            <w:noProof/>
            <w:webHidden/>
          </w:rPr>
        </w:r>
        <w:r w:rsidR="00D1732C">
          <w:rPr>
            <w:noProof/>
            <w:webHidden/>
          </w:rPr>
          <w:fldChar w:fldCharType="separate"/>
        </w:r>
        <w:r w:rsidR="00D1732C">
          <w:rPr>
            <w:noProof/>
            <w:webHidden/>
          </w:rPr>
          <w:t>11</w:t>
        </w:r>
        <w:r w:rsidR="00D1732C">
          <w:rPr>
            <w:noProof/>
            <w:webHidden/>
          </w:rPr>
          <w:fldChar w:fldCharType="end"/>
        </w:r>
      </w:hyperlink>
    </w:p>
    <w:p w:rsidR="00D1732C" w:rsidRDefault="00240CF5">
      <w:pPr>
        <w:pStyle w:val="TM2"/>
        <w:tabs>
          <w:tab w:val="left" w:pos="880"/>
          <w:tab w:val="right" w:leader="dot" w:pos="9010"/>
        </w:tabs>
        <w:rPr>
          <w:rFonts w:asciiTheme="minorHAnsi" w:eastAsiaTheme="minorEastAsia" w:hAnsiTheme="minorHAnsi"/>
          <w:noProof/>
          <w:sz w:val="22"/>
          <w:szCs w:val="22"/>
          <w:lang w:eastAsia="fr-CH"/>
        </w:rPr>
      </w:pPr>
      <w:hyperlink w:anchor="_Toc514416211" w:history="1">
        <w:r w:rsidR="00D1732C" w:rsidRPr="00B8182B">
          <w:rPr>
            <w:rStyle w:val="Lienhypertexte"/>
            <w:noProof/>
          </w:rPr>
          <w:t>6.3</w:t>
        </w:r>
        <w:r w:rsidR="00D1732C">
          <w:rPr>
            <w:rFonts w:asciiTheme="minorHAnsi" w:eastAsiaTheme="minorEastAsia" w:hAnsiTheme="minorHAnsi"/>
            <w:noProof/>
            <w:sz w:val="22"/>
            <w:szCs w:val="22"/>
            <w:lang w:eastAsia="fr-CH"/>
          </w:rPr>
          <w:tab/>
        </w:r>
        <w:r w:rsidR="00D1732C" w:rsidRPr="00B8182B">
          <w:rPr>
            <w:rStyle w:val="Lienhypertexte"/>
            <w:noProof/>
          </w:rPr>
          <w:t>Derby</w:t>
        </w:r>
        <w:r w:rsidR="00D1732C">
          <w:rPr>
            <w:noProof/>
            <w:webHidden/>
          </w:rPr>
          <w:tab/>
        </w:r>
        <w:r w:rsidR="00D1732C">
          <w:rPr>
            <w:noProof/>
            <w:webHidden/>
          </w:rPr>
          <w:fldChar w:fldCharType="begin"/>
        </w:r>
        <w:r w:rsidR="00D1732C">
          <w:rPr>
            <w:noProof/>
            <w:webHidden/>
          </w:rPr>
          <w:instrText xml:space="preserve"> PAGEREF _Toc514416211 \h </w:instrText>
        </w:r>
        <w:r w:rsidR="00D1732C">
          <w:rPr>
            <w:noProof/>
            <w:webHidden/>
          </w:rPr>
        </w:r>
        <w:r w:rsidR="00D1732C">
          <w:rPr>
            <w:noProof/>
            <w:webHidden/>
          </w:rPr>
          <w:fldChar w:fldCharType="separate"/>
        </w:r>
        <w:r w:rsidR="00D1732C">
          <w:rPr>
            <w:noProof/>
            <w:webHidden/>
          </w:rPr>
          <w:t>12</w:t>
        </w:r>
        <w:r w:rsidR="00D1732C">
          <w:rPr>
            <w:noProof/>
            <w:webHidden/>
          </w:rPr>
          <w:fldChar w:fldCharType="end"/>
        </w:r>
      </w:hyperlink>
    </w:p>
    <w:p w:rsidR="00D1732C" w:rsidRDefault="00240CF5">
      <w:pPr>
        <w:pStyle w:val="TM2"/>
        <w:tabs>
          <w:tab w:val="left" w:pos="880"/>
          <w:tab w:val="right" w:leader="dot" w:pos="9010"/>
        </w:tabs>
        <w:rPr>
          <w:rFonts w:asciiTheme="minorHAnsi" w:eastAsiaTheme="minorEastAsia" w:hAnsiTheme="minorHAnsi"/>
          <w:noProof/>
          <w:sz w:val="22"/>
          <w:szCs w:val="22"/>
          <w:lang w:eastAsia="fr-CH"/>
        </w:rPr>
      </w:pPr>
      <w:hyperlink w:anchor="_Toc514416212" w:history="1">
        <w:r w:rsidR="00D1732C" w:rsidRPr="00B8182B">
          <w:rPr>
            <w:rStyle w:val="Lienhypertexte"/>
            <w:noProof/>
          </w:rPr>
          <w:t>6.4</w:t>
        </w:r>
        <w:r w:rsidR="00D1732C">
          <w:rPr>
            <w:rFonts w:asciiTheme="minorHAnsi" w:eastAsiaTheme="minorEastAsia" w:hAnsiTheme="minorHAnsi"/>
            <w:noProof/>
            <w:sz w:val="22"/>
            <w:szCs w:val="22"/>
            <w:lang w:eastAsia="fr-CH"/>
          </w:rPr>
          <w:tab/>
        </w:r>
        <w:r w:rsidR="00D1732C" w:rsidRPr="00B8182B">
          <w:rPr>
            <w:rStyle w:val="Lienhypertexte"/>
            <w:noProof/>
          </w:rPr>
          <w:t>Difficultés rencontrées</w:t>
        </w:r>
        <w:r w:rsidR="00D1732C">
          <w:rPr>
            <w:noProof/>
            <w:webHidden/>
          </w:rPr>
          <w:tab/>
        </w:r>
        <w:r w:rsidR="00D1732C">
          <w:rPr>
            <w:noProof/>
            <w:webHidden/>
          </w:rPr>
          <w:fldChar w:fldCharType="begin"/>
        </w:r>
        <w:r w:rsidR="00D1732C">
          <w:rPr>
            <w:noProof/>
            <w:webHidden/>
          </w:rPr>
          <w:instrText xml:space="preserve"> PAGEREF _Toc514416212 \h </w:instrText>
        </w:r>
        <w:r w:rsidR="00D1732C">
          <w:rPr>
            <w:noProof/>
            <w:webHidden/>
          </w:rPr>
        </w:r>
        <w:r w:rsidR="00D1732C">
          <w:rPr>
            <w:noProof/>
            <w:webHidden/>
          </w:rPr>
          <w:fldChar w:fldCharType="separate"/>
        </w:r>
        <w:r w:rsidR="00D1732C">
          <w:rPr>
            <w:noProof/>
            <w:webHidden/>
          </w:rPr>
          <w:t>12</w:t>
        </w:r>
        <w:r w:rsidR="00D1732C">
          <w:rPr>
            <w:noProof/>
            <w:webHidden/>
          </w:rPr>
          <w:fldChar w:fldCharType="end"/>
        </w:r>
      </w:hyperlink>
    </w:p>
    <w:p w:rsidR="00D1732C" w:rsidRDefault="00240CF5">
      <w:pPr>
        <w:pStyle w:val="TM1"/>
        <w:rPr>
          <w:rFonts w:asciiTheme="minorHAnsi" w:eastAsiaTheme="minorEastAsia" w:hAnsiTheme="minorHAnsi"/>
          <w:b w:val="0"/>
          <w:noProof/>
          <w:sz w:val="22"/>
          <w:szCs w:val="22"/>
          <w:lang w:eastAsia="fr-CH"/>
        </w:rPr>
      </w:pPr>
      <w:hyperlink w:anchor="_Toc514416213" w:history="1">
        <w:r w:rsidR="00D1732C" w:rsidRPr="00B8182B">
          <w:rPr>
            <w:rStyle w:val="Lienhypertexte"/>
            <w:noProof/>
          </w:rPr>
          <w:t>7</w:t>
        </w:r>
        <w:r w:rsidR="00D1732C">
          <w:rPr>
            <w:rFonts w:asciiTheme="minorHAnsi" w:eastAsiaTheme="minorEastAsia" w:hAnsiTheme="minorHAnsi"/>
            <w:b w:val="0"/>
            <w:noProof/>
            <w:sz w:val="22"/>
            <w:szCs w:val="22"/>
            <w:lang w:eastAsia="fr-CH"/>
          </w:rPr>
          <w:tab/>
        </w:r>
        <w:r w:rsidR="00D1732C" w:rsidRPr="00B8182B">
          <w:rPr>
            <w:rStyle w:val="Lienhypertexte"/>
            <w:noProof/>
          </w:rPr>
          <w:t>Couche d’accès aux données (DAL)</w:t>
        </w:r>
        <w:r w:rsidR="00D1732C">
          <w:rPr>
            <w:noProof/>
            <w:webHidden/>
          </w:rPr>
          <w:tab/>
        </w:r>
        <w:r w:rsidR="00D1732C">
          <w:rPr>
            <w:noProof/>
            <w:webHidden/>
          </w:rPr>
          <w:fldChar w:fldCharType="begin"/>
        </w:r>
        <w:r w:rsidR="00D1732C">
          <w:rPr>
            <w:noProof/>
            <w:webHidden/>
          </w:rPr>
          <w:instrText xml:space="preserve"> PAGEREF _Toc514416213 \h </w:instrText>
        </w:r>
        <w:r w:rsidR="00D1732C">
          <w:rPr>
            <w:noProof/>
            <w:webHidden/>
          </w:rPr>
        </w:r>
        <w:r w:rsidR="00D1732C">
          <w:rPr>
            <w:noProof/>
            <w:webHidden/>
          </w:rPr>
          <w:fldChar w:fldCharType="separate"/>
        </w:r>
        <w:r w:rsidR="00D1732C">
          <w:rPr>
            <w:noProof/>
            <w:webHidden/>
          </w:rPr>
          <w:t>13</w:t>
        </w:r>
        <w:r w:rsidR="00D1732C">
          <w:rPr>
            <w:noProof/>
            <w:webHidden/>
          </w:rPr>
          <w:fldChar w:fldCharType="end"/>
        </w:r>
      </w:hyperlink>
    </w:p>
    <w:p w:rsidR="00D1732C" w:rsidRDefault="00240CF5">
      <w:pPr>
        <w:pStyle w:val="TM2"/>
        <w:tabs>
          <w:tab w:val="left" w:pos="880"/>
          <w:tab w:val="right" w:leader="dot" w:pos="9010"/>
        </w:tabs>
        <w:rPr>
          <w:rFonts w:asciiTheme="minorHAnsi" w:eastAsiaTheme="minorEastAsia" w:hAnsiTheme="minorHAnsi"/>
          <w:noProof/>
          <w:sz w:val="22"/>
          <w:szCs w:val="22"/>
          <w:lang w:eastAsia="fr-CH"/>
        </w:rPr>
      </w:pPr>
      <w:hyperlink w:anchor="_Toc514416214" w:history="1">
        <w:r w:rsidR="00D1732C" w:rsidRPr="00B8182B">
          <w:rPr>
            <w:rStyle w:val="Lienhypertexte"/>
            <w:noProof/>
          </w:rPr>
          <w:t>7.1</w:t>
        </w:r>
        <w:r w:rsidR="00D1732C">
          <w:rPr>
            <w:rFonts w:asciiTheme="minorHAnsi" w:eastAsiaTheme="minorEastAsia" w:hAnsiTheme="minorHAnsi"/>
            <w:noProof/>
            <w:sz w:val="22"/>
            <w:szCs w:val="22"/>
            <w:lang w:eastAsia="fr-CH"/>
          </w:rPr>
          <w:tab/>
        </w:r>
        <w:r w:rsidR="00D1732C" w:rsidRPr="00B8182B">
          <w:rPr>
            <w:rStyle w:val="Lienhypertexte"/>
            <w:noProof/>
          </w:rPr>
          <w:t>Projet template</w:t>
        </w:r>
        <w:r w:rsidR="00D1732C">
          <w:rPr>
            <w:noProof/>
            <w:webHidden/>
          </w:rPr>
          <w:tab/>
        </w:r>
        <w:r w:rsidR="00D1732C">
          <w:rPr>
            <w:noProof/>
            <w:webHidden/>
          </w:rPr>
          <w:fldChar w:fldCharType="begin"/>
        </w:r>
        <w:r w:rsidR="00D1732C">
          <w:rPr>
            <w:noProof/>
            <w:webHidden/>
          </w:rPr>
          <w:instrText xml:space="preserve"> PAGEREF _Toc514416214 \h </w:instrText>
        </w:r>
        <w:r w:rsidR="00D1732C">
          <w:rPr>
            <w:noProof/>
            <w:webHidden/>
          </w:rPr>
        </w:r>
        <w:r w:rsidR="00D1732C">
          <w:rPr>
            <w:noProof/>
            <w:webHidden/>
          </w:rPr>
          <w:fldChar w:fldCharType="separate"/>
        </w:r>
        <w:r w:rsidR="00D1732C">
          <w:rPr>
            <w:noProof/>
            <w:webHidden/>
          </w:rPr>
          <w:t>13</w:t>
        </w:r>
        <w:r w:rsidR="00D1732C">
          <w:rPr>
            <w:noProof/>
            <w:webHidden/>
          </w:rPr>
          <w:fldChar w:fldCharType="end"/>
        </w:r>
      </w:hyperlink>
    </w:p>
    <w:p w:rsidR="00D1732C" w:rsidRDefault="00240CF5">
      <w:pPr>
        <w:pStyle w:val="TM2"/>
        <w:tabs>
          <w:tab w:val="left" w:pos="880"/>
          <w:tab w:val="right" w:leader="dot" w:pos="9010"/>
        </w:tabs>
        <w:rPr>
          <w:rFonts w:asciiTheme="minorHAnsi" w:eastAsiaTheme="minorEastAsia" w:hAnsiTheme="minorHAnsi"/>
          <w:noProof/>
          <w:sz w:val="22"/>
          <w:szCs w:val="22"/>
          <w:lang w:eastAsia="fr-CH"/>
        </w:rPr>
      </w:pPr>
      <w:hyperlink w:anchor="_Toc514416215" w:history="1">
        <w:r w:rsidR="00D1732C" w:rsidRPr="00B8182B">
          <w:rPr>
            <w:rStyle w:val="Lienhypertexte"/>
            <w:noProof/>
          </w:rPr>
          <w:t>7.2</w:t>
        </w:r>
        <w:r w:rsidR="00D1732C">
          <w:rPr>
            <w:rFonts w:asciiTheme="minorHAnsi" w:eastAsiaTheme="minorEastAsia" w:hAnsiTheme="minorHAnsi"/>
            <w:noProof/>
            <w:sz w:val="22"/>
            <w:szCs w:val="22"/>
            <w:lang w:eastAsia="fr-CH"/>
          </w:rPr>
          <w:tab/>
        </w:r>
        <w:r w:rsidR="00D1732C" w:rsidRPr="00B8182B">
          <w:rPr>
            <w:rStyle w:val="Lienhypertexte"/>
            <w:noProof/>
          </w:rPr>
          <w:t>Mise en place de la DAL</w:t>
        </w:r>
        <w:r w:rsidR="00D1732C">
          <w:rPr>
            <w:noProof/>
            <w:webHidden/>
          </w:rPr>
          <w:tab/>
        </w:r>
        <w:r w:rsidR="00D1732C">
          <w:rPr>
            <w:noProof/>
            <w:webHidden/>
          </w:rPr>
          <w:fldChar w:fldCharType="begin"/>
        </w:r>
        <w:r w:rsidR="00D1732C">
          <w:rPr>
            <w:noProof/>
            <w:webHidden/>
          </w:rPr>
          <w:instrText xml:space="preserve"> PAGEREF _Toc514416215 \h </w:instrText>
        </w:r>
        <w:r w:rsidR="00D1732C">
          <w:rPr>
            <w:noProof/>
            <w:webHidden/>
          </w:rPr>
        </w:r>
        <w:r w:rsidR="00D1732C">
          <w:rPr>
            <w:noProof/>
            <w:webHidden/>
          </w:rPr>
          <w:fldChar w:fldCharType="separate"/>
        </w:r>
        <w:r w:rsidR="00D1732C">
          <w:rPr>
            <w:noProof/>
            <w:webHidden/>
          </w:rPr>
          <w:t>18</w:t>
        </w:r>
        <w:r w:rsidR="00D1732C">
          <w:rPr>
            <w:noProof/>
            <w:webHidden/>
          </w:rPr>
          <w:fldChar w:fldCharType="end"/>
        </w:r>
      </w:hyperlink>
    </w:p>
    <w:p w:rsidR="00D1732C" w:rsidRDefault="00240CF5">
      <w:pPr>
        <w:pStyle w:val="TM2"/>
        <w:tabs>
          <w:tab w:val="left" w:pos="880"/>
          <w:tab w:val="right" w:leader="dot" w:pos="9010"/>
        </w:tabs>
        <w:rPr>
          <w:rFonts w:asciiTheme="minorHAnsi" w:eastAsiaTheme="minorEastAsia" w:hAnsiTheme="minorHAnsi"/>
          <w:noProof/>
          <w:sz w:val="22"/>
          <w:szCs w:val="22"/>
          <w:lang w:eastAsia="fr-CH"/>
        </w:rPr>
      </w:pPr>
      <w:hyperlink w:anchor="_Toc514416216" w:history="1">
        <w:r w:rsidR="00D1732C" w:rsidRPr="00B8182B">
          <w:rPr>
            <w:rStyle w:val="Lienhypertexte"/>
            <w:noProof/>
          </w:rPr>
          <w:t>7.3</w:t>
        </w:r>
        <w:r w:rsidR="00D1732C">
          <w:rPr>
            <w:rFonts w:asciiTheme="minorHAnsi" w:eastAsiaTheme="minorEastAsia" w:hAnsiTheme="minorHAnsi"/>
            <w:noProof/>
            <w:sz w:val="22"/>
            <w:szCs w:val="22"/>
            <w:lang w:eastAsia="fr-CH"/>
          </w:rPr>
          <w:tab/>
        </w:r>
        <w:r w:rsidR="00D1732C" w:rsidRPr="00B8182B">
          <w:rPr>
            <w:rStyle w:val="Lienhypertexte"/>
            <w:noProof/>
          </w:rPr>
          <w:t>Hibernate</w:t>
        </w:r>
        <w:r w:rsidR="00D1732C">
          <w:rPr>
            <w:noProof/>
            <w:webHidden/>
          </w:rPr>
          <w:tab/>
        </w:r>
        <w:r w:rsidR="00D1732C">
          <w:rPr>
            <w:noProof/>
            <w:webHidden/>
          </w:rPr>
          <w:fldChar w:fldCharType="begin"/>
        </w:r>
        <w:r w:rsidR="00D1732C">
          <w:rPr>
            <w:noProof/>
            <w:webHidden/>
          </w:rPr>
          <w:instrText xml:space="preserve"> PAGEREF _Toc514416216 \h </w:instrText>
        </w:r>
        <w:r w:rsidR="00D1732C">
          <w:rPr>
            <w:noProof/>
            <w:webHidden/>
          </w:rPr>
        </w:r>
        <w:r w:rsidR="00D1732C">
          <w:rPr>
            <w:noProof/>
            <w:webHidden/>
          </w:rPr>
          <w:fldChar w:fldCharType="separate"/>
        </w:r>
        <w:r w:rsidR="00D1732C">
          <w:rPr>
            <w:noProof/>
            <w:webHidden/>
          </w:rPr>
          <w:t>20</w:t>
        </w:r>
        <w:r w:rsidR="00D1732C">
          <w:rPr>
            <w:noProof/>
            <w:webHidden/>
          </w:rPr>
          <w:fldChar w:fldCharType="end"/>
        </w:r>
      </w:hyperlink>
    </w:p>
    <w:p w:rsidR="00D1732C" w:rsidRDefault="00240CF5">
      <w:pPr>
        <w:pStyle w:val="TM2"/>
        <w:tabs>
          <w:tab w:val="left" w:pos="880"/>
          <w:tab w:val="right" w:leader="dot" w:pos="9010"/>
        </w:tabs>
        <w:rPr>
          <w:rFonts w:asciiTheme="minorHAnsi" w:eastAsiaTheme="minorEastAsia" w:hAnsiTheme="minorHAnsi"/>
          <w:noProof/>
          <w:sz w:val="22"/>
          <w:szCs w:val="22"/>
          <w:lang w:eastAsia="fr-CH"/>
        </w:rPr>
      </w:pPr>
      <w:hyperlink w:anchor="_Toc514416217" w:history="1">
        <w:r w:rsidR="00D1732C" w:rsidRPr="00B8182B">
          <w:rPr>
            <w:rStyle w:val="Lienhypertexte"/>
            <w:noProof/>
          </w:rPr>
          <w:t>7.4</w:t>
        </w:r>
        <w:r w:rsidR="00D1732C">
          <w:rPr>
            <w:rFonts w:asciiTheme="minorHAnsi" w:eastAsiaTheme="minorEastAsia" w:hAnsiTheme="minorHAnsi"/>
            <w:noProof/>
            <w:sz w:val="22"/>
            <w:szCs w:val="22"/>
            <w:lang w:eastAsia="fr-CH"/>
          </w:rPr>
          <w:tab/>
        </w:r>
        <w:r w:rsidR="00D1732C" w:rsidRPr="00B8182B">
          <w:rPr>
            <w:rStyle w:val="Lienhypertexte"/>
            <w:noProof/>
          </w:rPr>
          <w:t>Difficultés rencontrées</w:t>
        </w:r>
        <w:r w:rsidR="00D1732C">
          <w:rPr>
            <w:noProof/>
            <w:webHidden/>
          </w:rPr>
          <w:tab/>
        </w:r>
        <w:r w:rsidR="00D1732C">
          <w:rPr>
            <w:noProof/>
            <w:webHidden/>
          </w:rPr>
          <w:fldChar w:fldCharType="begin"/>
        </w:r>
        <w:r w:rsidR="00D1732C">
          <w:rPr>
            <w:noProof/>
            <w:webHidden/>
          </w:rPr>
          <w:instrText xml:space="preserve"> PAGEREF _Toc514416217 \h </w:instrText>
        </w:r>
        <w:r w:rsidR="00D1732C">
          <w:rPr>
            <w:noProof/>
            <w:webHidden/>
          </w:rPr>
        </w:r>
        <w:r w:rsidR="00D1732C">
          <w:rPr>
            <w:noProof/>
            <w:webHidden/>
          </w:rPr>
          <w:fldChar w:fldCharType="separate"/>
        </w:r>
        <w:r w:rsidR="00D1732C">
          <w:rPr>
            <w:noProof/>
            <w:webHidden/>
          </w:rPr>
          <w:t>20</w:t>
        </w:r>
        <w:r w:rsidR="00D1732C">
          <w:rPr>
            <w:noProof/>
            <w:webHidden/>
          </w:rPr>
          <w:fldChar w:fldCharType="end"/>
        </w:r>
      </w:hyperlink>
    </w:p>
    <w:p w:rsidR="00D1732C" w:rsidRDefault="00240CF5">
      <w:pPr>
        <w:pStyle w:val="TM1"/>
        <w:rPr>
          <w:rFonts w:asciiTheme="minorHAnsi" w:eastAsiaTheme="minorEastAsia" w:hAnsiTheme="minorHAnsi"/>
          <w:b w:val="0"/>
          <w:noProof/>
          <w:sz w:val="22"/>
          <w:szCs w:val="22"/>
          <w:lang w:eastAsia="fr-CH"/>
        </w:rPr>
      </w:pPr>
      <w:hyperlink w:anchor="_Toc514416218" w:history="1">
        <w:r w:rsidR="00D1732C" w:rsidRPr="00B8182B">
          <w:rPr>
            <w:rStyle w:val="Lienhypertexte"/>
            <w:noProof/>
          </w:rPr>
          <w:t>8</w:t>
        </w:r>
        <w:r w:rsidR="00D1732C">
          <w:rPr>
            <w:rFonts w:asciiTheme="minorHAnsi" w:eastAsiaTheme="minorEastAsia" w:hAnsiTheme="minorHAnsi"/>
            <w:b w:val="0"/>
            <w:noProof/>
            <w:sz w:val="22"/>
            <w:szCs w:val="22"/>
            <w:lang w:eastAsia="fr-CH"/>
          </w:rPr>
          <w:tab/>
        </w:r>
        <w:r w:rsidR="00D1732C" w:rsidRPr="00B8182B">
          <w:rPr>
            <w:rStyle w:val="Lienhypertexte"/>
            <w:noProof/>
          </w:rPr>
          <w:t>Interface graphique (GUI)</w:t>
        </w:r>
        <w:r w:rsidR="00D1732C">
          <w:rPr>
            <w:noProof/>
            <w:webHidden/>
          </w:rPr>
          <w:tab/>
        </w:r>
        <w:r w:rsidR="00D1732C">
          <w:rPr>
            <w:noProof/>
            <w:webHidden/>
          </w:rPr>
          <w:fldChar w:fldCharType="begin"/>
        </w:r>
        <w:r w:rsidR="00D1732C">
          <w:rPr>
            <w:noProof/>
            <w:webHidden/>
          </w:rPr>
          <w:instrText xml:space="preserve"> PAGEREF _Toc514416218 \h </w:instrText>
        </w:r>
        <w:r w:rsidR="00D1732C">
          <w:rPr>
            <w:noProof/>
            <w:webHidden/>
          </w:rPr>
        </w:r>
        <w:r w:rsidR="00D1732C">
          <w:rPr>
            <w:noProof/>
            <w:webHidden/>
          </w:rPr>
          <w:fldChar w:fldCharType="separate"/>
        </w:r>
        <w:r w:rsidR="00D1732C">
          <w:rPr>
            <w:noProof/>
            <w:webHidden/>
          </w:rPr>
          <w:t>21</w:t>
        </w:r>
        <w:r w:rsidR="00D1732C">
          <w:rPr>
            <w:noProof/>
            <w:webHidden/>
          </w:rPr>
          <w:fldChar w:fldCharType="end"/>
        </w:r>
      </w:hyperlink>
    </w:p>
    <w:p w:rsidR="00D1732C" w:rsidRDefault="00240CF5">
      <w:pPr>
        <w:pStyle w:val="TM2"/>
        <w:tabs>
          <w:tab w:val="left" w:pos="880"/>
          <w:tab w:val="right" w:leader="dot" w:pos="9010"/>
        </w:tabs>
        <w:rPr>
          <w:rFonts w:asciiTheme="minorHAnsi" w:eastAsiaTheme="minorEastAsia" w:hAnsiTheme="minorHAnsi"/>
          <w:noProof/>
          <w:sz w:val="22"/>
          <w:szCs w:val="22"/>
          <w:lang w:eastAsia="fr-CH"/>
        </w:rPr>
      </w:pPr>
      <w:hyperlink w:anchor="_Toc514416219" w:history="1">
        <w:r w:rsidR="00D1732C" w:rsidRPr="00B8182B">
          <w:rPr>
            <w:rStyle w:val="Lienhypertexte"/>
            <w:noProof/>
          </w:rPr>
          <w:t>8.1</w:t>
        </w:r>
        <w:r w:rsidR="00D1732C">
          <w:rPr>
            <w:rFonts w:asciiTheme="minorHAnsi" w:eastAsiaTheme="minorEastAsia" w:hAnsiTheme="minorHAnsi"/>
            <w:noProof/>
            <w:sz w:val="22"/>
            <w:szCs w:val="22"/>
            <w:lang w:eastAsia="fr-CH"/>
          </w:rPr>
          <w:tab/>
        </w:r>
        <w:r w:rsidR="00D1732C" w:rsidRPr="00B8182B">
          <w:rPr>
            <w:rStyle w:val="Lienhypertexte"/>
            <w:noProof/>
          </w:rPr>
          <w:t>Menu latéral de l’application</w:t>
        </w:r>
        <w:r w:rsidR="00D1732C">
          <w:rPr>
            <w:noProof/>
            <w:webHidden/>
          </w:rPr>
          <w:tab/>
        </w:r>
        <w:r w:rsidR="00D1732C">
          <w:rPr>
            <w:noProof/>
            <w:webHidden/>
          </w:rPr>
          <w:fldChar w:fldCharType="begin"/>
        </w:r>
        <w:r w:rsidR="00D1732C">
          <w:rPr>
            <w:noProof/>
            <w:webHidden/>
          </w:rPr>
          <w:instrText xml:space="preserve"> PAGEREF _Toc514416219 \h </w:instrText>
        </w:r>
        <w:r w:rsidR="00D1732C">
          <w:rPr>
            <w:noProof/>
            <w:webHidden/>
          </w:rPr>
        </w:r>
        <w:r w:rsidR="00D1732C">
          <w:rPr>
            <w:noProof/>
            <w:webHidden/>
          </w:rPr>
          <w:fldChar w:fldCharType="separate"/>
        </w:r>
        <w:r w:rsidR="00D1732C">
          <w:rPr>
            <w:noProof/>
            <w:webHidden/>
          </w:rPr>
          <w:t>21</w:t>
        </w:r>
        <w:r w:rsidR="00D1732C">
          <w:rPr>
            <w:noProof/>
            <w:webHidden/>
          </w:rPr>
          <w:fldChar w:fldCharType="end"/>
        </w:r>
      </w:hyperlink>
    </w:p>
    <w:p w:rsidR="00D1732C" w:rsidRDefault="00240CF5">
      <w:pPr>
        <w:pStyle w:val="TM2"/>
        <w:tabs>
          <w:tab w:val="left" w:pos="880"/>
          <w:tab w:val="right" w:leader="dot" w:pos="9010"/>
        </w:tabs>
        <w:rPr>
          <w:rFonts w:asciiTheme="minorHAnsi" w:eastAsiaTheme="minorEastAsia" w:hAnsiTheme="minorHAnsi"/>
          <w:noProof/>
          <w:sz w:val="22"/>
          <w:szCs w:val="22"/>
          <w:lang w:eastAsia="fr-CH"/>
        </w:rPr>
      </w:pPr>
      <w:hyperlink w:anchor="_Toc514416220" w:history="1">
        <w:r w:rsidR="00D1732C" w:rsidRPr="00B8182B">
          <w:rPr>
            <w:rStyle w:val="Lienhypertexte"/>
            <w:noProof/>
          </w:rPr>
          <w:t>8.2</w:t>
        </w:r>
        <w:r w:rsidR="00D1732C">
          <w:rPr>
            <w:rFonts w:asciiTheme="minorHAnsi" w:eastAsiaTheme="minorEastAsia" w:hAnsiTheme="minorHAnsi"/>
            <w:noProof/>
            <w:sz w:val="22"/>
            <w:szCs w:val="22"/>
            <w:lang w:eastAsia="fr-CH"/>
          </w:rPr>
          <w:tab/>
        </w:r>
        <w:r w:rsidR="00D1732C" w:rsidRPr="00B8182B">
          <w:rPr>
            <w:rStyle w:val="Lienhypertexte"/>
            <w:noProof/>
          </w:rPr>
          <w:t>Fenêtre principale</w:t>
        </w:r>
        <w:r w:rsidR="00D1732C">
          <w:rPr>
            <w:noProof/>
            <w:webHidden/>
          </w:rPr>
          <w:tab/>
        </w:r>
        <w:r w:rsidR="00D1732C">
          <w:rPr>
            <w:noProof/>
            <w:webHidden/>
          </w:rPr>
          <w:fldChar w:fldCharType="begin"/>
        </w:r>
        <w:r w:rsidR="00D1732C">
          <w:rPr>
            <w:noProof/>
            <w:webHidden/>
          </w:rPr>
          <w:instrText xml:space="preserve"> PAGEREF _Toc514416220 \h </w:instrText>
        </w:r>
        <w:r w:rsidR="00D1732C">
          <w:rPr>
            <w:noProof/>
            <w:webHidden/>
          </w:rPr>
        </w:r>
        <w:r w:rsidR="00D1732C">
          <w:rPr>
            <w:noProof/>
            <w:webHidden/>
          </w:rPr>
          <w:fldChar w:fldCharType="separate"/>
        </w:r>
        <w:r w:rsidR="00D1732C">
          <w:rPr>
            <w:noProof/>
            <w:webHidden/>
          </w:rPr>
          <w:t>22</w:t>
        </w:r>
        <w:r w:rsidR="00D1732C">
          <w:rPr>
            <w:noProof/>
            <w:webHidden/>
          </w:rPr>
          <w:fldChar w:fldCharType="end"/>
        </w:r>
      </w:hyperlink>
    </w:p>
    <w:p w:rsidR="00D1732C" w:rsidRDefault="00240CF5">
      <w:pPr>
        <w:pStyle w:val="TM2"/>
        <w:tabs>
          <w:tab w:val="left" w:pos="880"/>
          <w:tab w:val="right" w:leader="dot" w:pos="9010"/>
        </w:tabs>
        <w:rPr>
          <w:rFonts w:asciiTheme="minorHAnsi" w:eastAsiaTheme="minorEastAsia" w:hAnsiTheme="minorHAnsi"/>
          <w:noProof/>
          <w:sz w:val="22"/>
          <w:szCs w:val="22"/>
          <w:lang w:eastAsia="fr-CH"/>
        </w:rPr>
      </w:pPr>
      <w:hyperlink w:anchor="_Toc514416221" w:history="1">
        <w:r w:rsidR="00D1732C" w:rsidRPr="00B8182B">
          <w:rPr>
            <w:rStyle w:val="Lienhypertexte"/>
            <w:noProof/>
          </w:rPr>
          <w:t>8.3</w:t>
        </w:r>
        <w:r w:rsidR="00D1732C">
          <w:rPr>
            <w:rFonts w:asciiTheme="minorHAnsi" w:eastAsiaTheme="minorEastAsia" w:hAnsiTheme="minorHAnsi"/>
            <w:noProof/>
            <w:sz w:val="22"/>
            <w:szCs w:val="22"/>
            <w:lang w:eastAsia="fr-CH"/>
          </w:rPr>
          <w:tab/>
        </w:r>
        <w:r w:rsidR="00D1732C" w:rsidRPr="00B8182B">
          <w:rPr>
            <w:rStyle w:val="Lienhypertexte"/>
            <w:noProof/>
          </w:rPr>
          <w:t>Fenêtre de connexion/enregistrement d’un compte utilisateur</w:t>
        </w:r>
        <w:r w:rsidR="00D1732C">
          <w:rPr>
            <w:noProof/>
            <w:webHidden/>
          </w:rPr>
          <w:tab/>
        </w:r>
        <w:r w:rsidR="00D1732C">
          <w:rPr>
            <w:noProof/>
            <w:webHidden/>
          </w:rPr>
          <w:fldChar w:fldCharType="begin"/>
        </w:r>
        <w:r w:rsidR="00D1732C">
          <w:rPr>
            <w:noProof/>
            <w:webHidden/>
          </w:rPr>
          <w:instrText xml:space="preserve"> PAGEREF _Toc514416221 \h </w:instrText>
        </w:r>
        <w:r w:rsidR="00D1732C">
          <w:rPr>
            <w:noProof/>
            <w:webHidden/>
          </w:rPr>
        </w:r>
        <w:r w:rsidR="00D1732C">
          <w:rPr>
            <w:noProof/>
            <w:webHidden/>
          </w:rPr>
          <w:fldChar w:fldCharType="separate"/>
        </w:r>
        <w:r w:rsidR="00D1732C">
          <w:rPr>
            <w:noProof/>
            <w:webHidden/>
          </w:rPr>
          <w:t>23</w:t>
        </w:r>
        <w:r w:rsidR="00D1732C">
          <w:rPr>
            <w:noProof/>
            <w:webHidden/>
          </w:rPr>
          <w:fldChar w:fldCharType="end"/>
        </w:r>
      </w:hyperlink>
    </w:p>
    <w:p w:rsidR="00D1732C" w:rsidRDefault="00240CF5">
      <w:pPr>
        <w:pStyle w:val="TM2"/>
        <w:tabs>
          <w:tab w:val="left" w:pos="880"/>
          <w:tab w:val="right" w:leader="dot" w:pos="9010"/>
        </w:tabs>
        <w:rPr>
          <w:rFonts w:asciiTheme="minorHAnsi" w:eastAsiaTheme="minorEastAsia" w:hAnsiTheme="minorHAnsi"/>
          <w:noProof/>
          <w:sz w:val="22"/>
          <w:szCs w:val="22"/>
          <w:lang w:eastAsia="fr-CH"/>
        </w:rPr>
      </w:pPr>
      <w:hyperlink w:anchor="_Toc514416222" w:history="1">
        <w:r w:rsidR="00D1732C" w:rsidRPr="00B8182B">
          <w:rPr>
            <w:rStyle w:val="Lienhypertexte"/>
            <w:noProof/>
          </w:rPr>
          <w:t>8.4</w:t>
        </w:r>
        <w:r w:rsidR="00D1732C">
          <w:rPr>
            <w:rFonts w:asciiTheme="minorHAnsi" w:eastAsiaTheme="minorEastAsia" w:hAnsiTheme="minorHAnsi"/>
            <w:noProof/>
            <w:sz w:val="22"/>
            <w:szCs w:val="22"/>
            <w:lang w:eastAsia="fr-CH"/>
          </w:rPr>
          <w:tab/>
        </w:r>
        <w:r w:rsidR="00D1732C" w:rsidRPr="00B8182B">
          <w:rPr>
            <w:rStyle w:val="Lienhypertexte"/>
            <w:noProof/>
          </w:rPr>
          <w:t>Fenêtre de compte bancaire</w:t>
        </w:r>
        <w:r w:rsidR="00D1732C">
          <w:rPr>
            <w:noProof/>
            <w:webHidden/>
          </w:rPr>
          <w:tab/>
        </w:r>
        <w:r w:rsidR="00D1732C">
          <w:rPr>
            <w:noProof/>
            <w:webHidden/>
          </w:rPr>
          <w:fldChar w:fldCharType="begin"/>
        </w:r>
        <w:r w:rsidR="00D1732C">
          <w:rPr>
            <w:noProof/>
            <w:webHidden/>
          </w:rPr>
          <w:instrText xml:space="preserve"> PAGEREF _Toc514416222 \h </w:instrText>
        </w:r>
        <w:r w:rsidR="00D1732C">
          <w:rPr>
            <w:noProof/>
            <w:webHidden/>
          </w:rPr>
        </w:r>
        <w:r w:rsidR="00D1732C">
          <w:rPr>
            <w:noProof/>
            <w:webHidden/>
          </w:rPr>
          <w:fldChar w:fldCharType="separate"/>
        </w:r>
        <w:r w:rsidR="00D1732C">
          <w:rPr>
            <w:noProof/>
            <w:webHidden/>
          </w:rPr>
          <w:t>24</w:t>
        </w:r>
        <w:r w:rsidR="00D1732C">
          <w:rPr>
            <w:noProof/>
            <w:webHidden/>
          </w:rPr>
          <w:fldChar w:fldCharType="end"/>
        </w:r>
      </w:hyperlink>
    </w:p>
    <w:p w:rsidR="00D1732C" w:rsidRDefault="00240CF5">
      <w:pPr>
        <w:pStyle w:val="TM2"/>
        <w:tabs>
          <w:tab w:val="left" w:pos="880"/>
          <w:tab w:val="right" w:leader="dot" w:pos="9010"/>
        </w:tabs>
        <w:rPr>
          <w:rFonts w:asciiTheme="minorHAnsi" w:eastAsiaTheme="minorEastAsia" w:hAnsiTheme="minorHAnsi"/>
          <w:noProof/>
          <w:sz w:val="22"/>
          <w:szCs w:val="22"/>
          <w:lang w:eastAsia="fr-CH"/>
        </w:rPr>
      </w:pPr>
      <w:hyperlink w:anchor="_Toc514416223" w:history="1">
        <w:r w:rsidR="00D1732C" w:rsidRPr="00B8182B">
          <w:rPr>
            <w:rStyle w:val="Lienhypertexte"/>
            <w:noProof/>
          </w:rPr>
          <w:t>8.5</w:t>
        </w:r>
        <w:r w:rsidR="00D1732C">
          <w:rPr>
            <w:rFonts w:asciiTheme="minorHAnsi" w:eastAsiaTheme="minorEastAsia" w:hAnsiTheme="minorHAnsi"/>
            <w:noProof/>
            <w:sz w:val="22"/>
            <w:szCs w:val="22"/>
            <w:lang w:eastAsia="fr-CH"/>
          </w:rPr>
          <w:tab/>
        </w:r>
        <w:r w:rsidR="00D1732C" w:rsidRPr="00B8182B">
          <w:rPr>
            <w:rStyle w:val="Lienhypertexte"/>
            <w:noProof/>
          </w:rPr>
          <w:t>Fenêtres des catégories</w:t>
        </w:r>
        <w:r w:rsidR="00D1732C">
          <w:rPr>
            <w:noProof/>
            <w:webHidden/>
          </w:rPr>
          <w:tab/>
        </w:r>
        <w:r w:rsidR="00D1732C">
          <w:rPr>
            <w:noProof/>
            <w:webHidden/>
          </w:rPr>
          <w:fldChar w:fldCharType="begin"/>
        </w:r>
        <w:r w:rsidR="00D1732C">
          <w:rPr>
            <w:noProof/>
            <w:webHidden/>
          </w:rPr>
          <w:instrText xml:space="preserve"> PAGEREF _Toc514416223 \h </w:instrText>
        </w:r>
        <w:r w:rsidR="00D1732C">
          <w:rPr>
            <w:noProof/>
            <w:webHidden/>
          </w:rPr>
        </w:r>
        <w:r w:rsidR="00D1732C">
          <w:rPr>
            <w:noProof/>
            <w:webHidden/>
          </w:rPr>
          <w:fldChar w:fldCharType="separate"/>
        </w:r>
        <w:r w:rsidR="00D1732C">
          <w:rPr>
            <w:noProof/>
            <w:webHidden/>
          </w:rPr>
          <w:t>27</w:t>
        </w:r>
        <w:r w:rsidR="00D1732C">
          <w:rPr>
            <w:noProof/>
            <w:webHidden/>
          </w:rPr>
          <w:fldChar w:fldCharType="end"/>
        </w:r>
      </w:hyperlink>
    </w:p>
    <w:p w:rsidR="00D1732C" w:rsidRDefault="00240CF5">
      <w:pPr>
        <w:pStyle w:val="TM2"/>
        <w:tabs>
          <w:tab w:val="left" w:pos="880"/>
          <w:tab w:val="right" w:leader="dot" w:pos="9010"/>
        </w:tabs>
        <w:rPr>
          <w:rFonts w:asciiTheme="minorHAnsi" w:eastAsiaTheme="minorEastAsia" w:hAnsiTheme="minorHAnsi"/>
          <w:noProof/>
          <w:sz w:val="22"/>
          <w:szCs w:val="22"/>
          <w:lang w:eastAsia="fr-CH"/>
        </w:rPr>
      </w:pPr>
      <w:hyperlink w:anchor="_Toc514416224" w:history="1">
        <w:r w:rsidR="00D1732C" w:rsidRPr="00B8182B">
          <w:rPr>
            <w:rStyle w:val="Lienhypertexte"/>
            <w:noProof/>
          </w:rPr>
          <w:t>8.6</w:t>
        </w:r>
        <w:r w:rsidR="00D1732C">
          <w:rPr>
            <w:rFonts w:asciiTheme="minorHAnsi" w:eastAsiaTheme="minorEastAsia" w:hAnsiTheme="minorHAnsi"/>
            <w:noProof/>
            <w:sz w:val="22"/>
            <w:szCs w:val="22"/>
            <w:lang w:eastAsia="fr-CH"/>
          </w:rPr>
          <w:tab/>
        </w:r>
        <w:r w:rsidR="00D1732C" w:rsidRPr="00B8182B">
          <w:rPr>
            <w:rStyle w:val="Lienhypertexte"/>
            <w:noProof/>
          </w:rPr>
          <w:t>Fenêtres des transactions</w:t>
        </w:r>
        <w:r w:rsidR="00D1732C">
          <w:rPr>
            <w:noProof/>
            <w:webHidden/>
          </w:rPr>
          <w:tab/>
        </w:r>
        <w:r w:rsidR="00D1732C">
          <w:rPr>
            <w:noProof/>
            <w:webHidden/>
          </w:rPr>
          <w:fldChar w:fldCharType="begin"/>
        </w:r>
        <w:r w:rsidR="00D1732C">
          <w:rPr>
            <w:noProof/>
            <w:webHidden/>
          </w:rPr>
          <w:instrText xml:space="preserve"> PAGEREF _Toc514416224 \h </w:instrText>
        </w:r>
        <w:r w:rsidR="00D1732C">
          <w:rPr>
            <w:noProof/>
            <w:webHidden/>
          </w:rPr>
        </w:r>
        <w:r w:rsidR="00D1732C">
          <w:rPr>
            <w:noProof/>
            <w:webHidden/>
          </w:rPr>
          <w:fldChar w:fldCharType="separate"/>
        </w:r>
        <w:r w:rsidR="00D1732C">
          <w:rPr>
            <w:noProof/>
            <w:webHidden/>
          </w:rPr>
          <w:t>29</w:t>
        </w:r>
        <w:r w:rsidR="00D1732C">
          <w:rPr>
            <w:noProof/>
            <w:webHidden/>
          </w:rPr>
          <w:fldChar w:fldCharType="end"/>
        </w:r>
      </w:hyperlink>
    </w:p>
    <w:p w:rsidR="00D1732C" w:rsidRDefault="00240CF5">
      <w:pPr>
        <w:pStyle w:val="TM2"/>
        <w:tabs>
          <w:tab w:val="left" w:pos="880"/>
          <w:tab w:val="right" w:leader="dot" w:pos="9010"/>
        </w:tabs>
        <w:rPr>
          <w:rFonts w:asciiTheme="minorHAnsi" w:eastAsiaTheme="minorEastAsia" w:hAnsiTheme="minorHAnsi"/>
          <w:noProof/>
          <w:sz w:val="22"/>
          <w:szCs w:val="22"/>
          <w:lang w:eastAsia="fr-CH"/>
        </w:rPr>
      </w:pPr>
      <w:hyperlink w:anchor="_Toc514416225" w:history="1">
        <w:r w:rsidR="00D1732C" w:rsidRPr="00B8182B">
          <w:rPr>
            <w:rStyle w:val="Lienhypertexte"/>
            <w:noProof/>
          </w:rPr>
          <w:t>8.7</w:t>
        </w:r>
        <w:r w:rsidR="00D1732C">
          <w:rPr>
            <w:rFonts w:asciiTheme="minorHAnsi" w:eastAsiaTheme="minorEastAsia" w:hAnsiTheme="minorHAnsi"/>
            <w:noProof/>
            <w:sz w:val="22"/>
            <w:szCs w:val="22"/>
            <w:lang w:eastAsia="fr-CH"/>
          </w:rPr>
          <w:tab/>
        </w:r>
        <w:r w:rsidR="00D1732C" w:rsidRPr="00B8182B">
          <w:rPr>
            <w:rStyle w:val="Lienhypertexte"/>
            <w:noProof/>
          </w:rPr>
          <w:t>Fenêtres des budgets</w:t>
        </w:r>
        <w:r w:rsidR="00D1732C">
          <w:rPr>
            <w:noProof/>
            <w:webHidden/>
          </w:rPr>
          <w:tab/>
        </w:r>
        <w:r w:rsidR="00D1732C">
          <w:rPr>
            <w:noProof/>
            <w:webHidden/>
          </w:rPr>
          <w:fldChar w:fldCharType="begin"/>
        </w:r>
        <w:r w:rsidR="00D1732C">
          <w:rPr>
            <w:noProof/>
            <w:webHidden/>
          </w:rPr>
          <w:instrText xml:space="preserve"> PAGEREF _Toc514416225 \h </w:instrText>
        </w:r>
        <w:r w:rsidR="00D1732C">
          <w:rPr>
            <w:noProof/>
            <w:webHidden/>
          </w:rPr>
        </w:r>
        <w:r w:rsidR="00D1732C">
          <w:rPr>
            <w:noProof/>
            <w:webHidden/>
          </w:rPr>
          <w:fldChar w:fldCharType="separate"/>
        </w:r>
        <w:r w:rsidR="00D1732C">
          <w:rPr>
            <w:noProof/>
            <w:webHidden/>
          </w:rPr>
          <w:t>31</w:t>
        </w:r>
        <w:r w:rsidR="00D1732C">
          <w:rPr>
            <w:noProof/>
            <w:webHidden/>
          </w:rPr>
          <w:fldChar w:fldCharType="end"/>
        </w:r>
      </w:hyperlink>
    </w:p>
    <w:p w:rsidR="00D1732C" w:rsidRDefault="00240CF5">
      <w:pPr>
        <w:pStyle w:val="TM2"/>
        <w:tabs>
          <w:tab w:val="left" w:pos="880"/>
          <w:tab w:val="right" w:leader="dot" w:pos="9010"/>
        </w:tabs>
        <w:rPr>
          <w:rFonts w:asciiTheme="minorHAnsi" w:eastAsiaTheme="minorEastAsia" w:hAnsiTheme="minorHAnsi"/>
          <w:noProof/>
          <w:sz w:val="22"/>
          <w:szCs w:val="22"/>
          <w:lang w:eastAsia="fr-CH"/>
        </w:rPr>
      </w:pPr>
      <w:hyperlink w:anchor="_Toc514416226" w:history="1">
        <w:r w:rsidR="00D1732C" w:rsidRPr="00B8182B">
          <w:rPr>
            <w:rStyle w:val="Lienhypertexte"/>
            <w:noProof/>
          </w:rPr>
          <w:t>8.8</w:t>
        </w:r>
        <w:r w:rsidR="00D1732C">
          <w:rPr>
            <w:rFonts w:asciiTheme="minorHAnsi" w:eastAsiaTheme="minorEastAsia" w:hAnsiTheme="minorHAnsi"/>
            <w:noProof/>
            <w:sz w:val="22"/>
            <w:szCs w:val="22"/>
            <w:lang w:eastAsia="fr-CH"/>
          </w:rPr>
          <w:tab/>
        </w:r>
        <w:r w:rsidR="00D1732C" w:rsidRPr="00B8182B">
          <w:rPr>
            <w:rStyle w:val="Lienhypertexte"/>
            <w:noProof/>
          </w:rPr>
          <w:t>Difficultés rencontrées</w:t>
        </w:r>
        <w:r w:rsidR="00D1732C">
          <w:rPr>
            <w:noProof/>
            <w:webHidden/>
          </w:rPr>
          <w:tab/>
        </w:r>
        <w:r w:rsidR="00D1732C">
          <w:rPr>
            <w:noProof/>
            <w:webHidden/>
          </w:rPr>
          <w:fldChar w:fldCharType="begin"/>
        </w:r>
        <w:r w:rsidR="00D1732C">
          <w:rPr>
            <w:noProof/>
            <w:webHidden/>
          </w:rPr>
          <w:instrText xml:space="preserve"> PAGEREF _Toc514416226 \h </w:instrText>
        </w:r>
        <w:r w:rsidR="00D1732C">
          <w:rPr>
            <w:noProof/>
            <w:webHidden/>
          </w:rPr>
        </w:r>
        <w:r w:rsidR="00D1732C">
          <w:rPr>
            <w:noProof/>
            <w:webHidden/>
          </w:rPr>
          <w:fldChar w:fldCharType="separate"/>
        </w:r>
        <w:r w:rsidR="00D1732C">
          <w:rPr>
            <w:noProof/>
            <w:webHidden/>
          </w:rPr>
          <w:t>35</w:t>
        </w:r>
        <w:r w:rsidR="00D1732C">
          <w:rPr>
            <w:noProof/>
            <w:webHidden/>
          </w:rPr>
          <w:fldChar w:fldCharType="end"/>
        </w:r>
      </w:hyperlink>
    </w:p>
    <w:p w:rsidR="00D1732C" w:rsidRDefault="00240CF5">
      <w:pPr>
        <w:pStyle w:val="TM1"/>
        <w:rPr>
          <w:rFonts w:asciiTheme="minorHAnsi" w:eastAsiaTheme="minorEastAsia" w:hAnsiTheme="minorHAnsi"/>
          <w:b w:val="0"/>
          <w:noProof/>
          <w:sz w:val="22"/>
          <w:szCs w:val="22"/>
          <w:lang w:eastAsia="fr-CH"/>
        </w:rPr>
      </w:pPr>
      <w:hyperlink w:anchor="_Toc514416227" w:history="1">
        <w:r w:rsidR="00D1732C" w:rsidRPr="00B8182B">
          <w:rPr>
            <w:rStyle w:val="Lienhypertexte"/>
            <w:noProof/>
          </w:rPr>
          <w:t>9</w:t>
        </w:r>
        <w:r w:rsidR="00D1732C">
          <w:rPr>
            <w:rFonts w:asciiTheme="minorHAnsi" w:eastAsiaTheme="minorEastAsia" w:hAnsiTheme="minorHAnsi"/>
            <w:b w:val="0"/>
            <w:noProof/>
            <w:sz w:val="22"/>
            <w:szCs w:val="22"/>
            <w:lang w:eastAsia="fr-CH"/>
          </w:rPr>
          <w:tab/>
        </w:r>
        <w:r w:rsidR="00D1732C" w:rsidRPr="00B8182B">
          <w:rPr>
            <w:rStyle w:val="Lienhypertexte"/>
            <w:noProof/>
          </w:rPr>
          <w:t>Logique métier (BLL)</w:t>
        </w:r>
        <w:r w:rsidR="00D1732C">
          <w:rPr>
            <w:noProof/>
            <w:webHidden/>
          </w:rPr>
          <w:tab/>
        </w:r>
        <w:r w:rsidR="00D1732C">
          <w:rPr>
            <w:noProof/>
            <w:webHidden/>
          </w:rPr>
          <w:fldChar w:fldCharType="begin"/>
        </w:r>
        <w:r w:rsidR="00D1732C">
          <w:rPr>
            <w:noProof/>
            <w:webHidden/>
          </w:rPr>
          <w:instrText xml:space="preserve"> PAGEREF _Toc514416227 \h </w:instrText>
        </w:r>
        <w:r w:rsidR="00D1732C">
          <w:rPr>
            <w:noProof/>
            <w:webHidden/>
          </w:rPr>
        </w:r>
        <w:r w:rsidR="00D1732C">
          <w:rPr>
            <w:noProof/>
            <w:webHidden/>
          </w:rPr>
          <w:fldChar w:fldCharType="separate"/>
        </w:r>
        <w:r w:rsidR="00D1732C">
          <w:rPr>
            <w:noProof/>
            <w:webHidden/>
          </w:rPr>
          <w:t>37</w:t>
        </w:r>
        <w:r w:rsidR="00D1732C">
          <w:rPr>
            <w:noProof/>
            <w:webHidden/>
          </w:rPr>
          <w:fldChar w:fldCharType="end"/>
        </w:r>
      </w:hyperlink>
    </w:p>
    <w:p w:rsidR="00D1732C" w:rsidRDefault="00240CF5">
      <w:pPr>
        <w:pStyle w:val="TM2"/>
        <w:tabs>
          <w:tab w:val="left" w:pos="880"/>
          <w:tab w:val="right" w:leader="dot" w:pos="9010"/>
        </w:tabs>
        <w:rPr>
          <w:rFonts w:asciiTheme="minorHAnsi" w:eastAsiaTheme="minorEastAsia" w:hAnsiTheme="minorHAnsi"/>
          <w:noProof/>
          <w:sz w:val="22"/>
          <w:szCs w:val="22"/>
          <w:lang w:eastAsia="fr-CH"/>
        </w:rPr>
      </w:pPr>
      <w:hyperlink w:anchor="_Toc514416228" w:history="1">
        <w:r w:rsidR="00D1732C" w:rsidRPr="00B8182B">
          <w:rPr>
            <w:rStyle w:val="Lienhypertexte"/>
            <w:noProof/>
          </w:rPr>
          <w:t>9.1</w:t>
        </w:r>
        <w:r w:rsidR="00D1732C">
          <w:rPr>
            <w:rFonts w:asciiTheme="minorHAnsi" w:eastAsiaTheme="minorEastAsia" w:hAnsiTheme="minorHAnsi"/>
            <w:noProof/>
            <w:sz w:val="22"/>
            <w:szCs w:val="22"/>
            <w:lang w:eastAsia="fr-CH"/>
          </w:rPr>
          <w:tab/>
        </w:r>
        <w:r w:rsidR="00D1732C" w:rsidRPr="00B8182B">
          <w:rPr>
            <w:rStyle w:val="Lienhypertexte"/>
            <w:noProof/>
          </w:rPr>
          <w:t>Introduction</w:t>
        </w:r>
        <w:r w:rsidR="00D1732C">
          <w:rPr>
            <w:noProof/>
            <w:webHidden/>
          </w:rPr>
          <w:tab/>
        </w:r>
        <w:r w:rsidR="00D1732C">
          <w:rPr>
            <w:noProof/>
            <w:webHidden/>
          </w:rPr>
          <w:fldChar w:fldCharType="begin"/>
        </w:r>
        <w:r w:rsidR="00D1732C">
          <w:rPr>
            <w:noProof/>
            <w:webHidden/>
          </w:rPr>
          <w:instrText xml:space="preserve"> PAGEREF _Toc514416228 \h </w:instrText>
        </w:r>
        <w:r w:rsidR="00D1732C">
          <w:rPr>
            <w:noProof/>
            <w:webHidden/>
          </w:rPr>
        </w:r>
        <w:r w:rsidR="00D1732C">
          <w:rPr>
            <w:noProof/>
            <w:webHidden/>
          </w:rPr>
          <w:fldChar w:fldCharType="separate"/>
        </w:r>
        <w:r w:rsidR="00D1732C">
          <w:rPr>
            <w:noProof/>
            <w:webHidden/>
          </w:rPr>
          <w:t>37</w:t>
        </w:r>
        <w:r w:rsidR="00D1732C">
          <w:rPr>
            <w:noProof/>
            <w:webHidden/>
          </w:rPr>
          <w:fldChar w:fldCharType="end"/>
        </w:r>
      </w:hyperlink>
    </w:p>
    <w:p w:rsidR="00D1732C" w:rsidRDefault="00240CF5">
      <w:pPr>
        <w:pStyle w:val="TM2"/>
        <w:tabs>
          <w:tab w:val="left" w:pos="880"/>
          <w:tab w:val="right" w:leader="dot" w:pos="9010"/>
        </w:tabs>
        <w:rPr>
          <w:rFonts w:asciiTheme="minorHAnsi" w:eastAsiaTheme="minorEastAsia" w:hAnsiTheme="minorHAnsi"/>
          <w:noProof/>
          <w:sz w:val="22"/>
          <w:szCs w:val="22"/>
          <w:lang w:eastAsia="fr-CH"/>
        </w:rPr>
      </w:pPr>
      <w:hyperlink w:anchor="_Toc514416229" w:history="1">
        <w:r w:rsidR="00D1732C" w:rsidRPr="00B8182B">
          <w:rPr>
            <w:rStyle w:val="Lienhypertexte"/>
            <w:noProof/>
          </w:rPr>
          <w:t>9.2</w:t>
        </w:r>
        <w:r w:rsidR="00D1732C">
          <w:rPr>
            <w:rFonts w:asciiTheme="minorHAnsi" w:eastAsiaTheme="minorEastAsia" w:hAnsiTheme="minorHAnsi"/>
            <w:noProof/>
            <w:sz w:val="22"/>
            <w:szCs w:val="22"/>
            <w:lang w:eastAsia="fr-CH"/>
          </w:rPr>
          <w:tab/>
        </w:r>
        <w:r w:rsidR="00D1732C" w:rsidRPr="00B8182B">
          <w:rPr>
            <w:rStyle w:val="Lienhypertexte"/>
            <w:noProof/>
          </w:rPr>
          <w:t>Mappeurs</w:t>
        </w:r>
        <w:r w:rsidR="00D1732C">
          <w:rPr>
            <w:noProof/>
            <w:webHidden/>
          </w:rPr>
          <w:tab/>
        </w:r>
        <w:r w:rsidR="00D1732C">
          <w:rPr>
            <w:noProof/>
            <w:webHidden/>
          </w:rPr>
          <w:fldChar w:fldCharType="begin"/>
        </w:r>
        <w:r w:rsidR="00D1732C">
          <w:rPr>
            <w:noProof/>
            <w:webHidden/>
          </w:rPr>
          <w:instrText xml:space="preserve"> PAGEREF _Toc514416229 \h </w:instrText>
        </w:r>
        <w:r w:rsidR="00D1732C">
          <w:rPr>
            <w:noProof/>
            <w:webHidden/>
          </w:rPr>
        </w:r>
        <w:r w:rsidR="00D1732C">
          <w:rPr>
            <w:noProof/>
            <w:webHidden/>
          </w:rPr>
          <w:fldChar w:fldCharType="separate"/>
        </w:r>
        <w:r w:rsidR="00D1732C">
          <w:rPr>
            <w:noProof/>
            <w:webHidden/>
          </w:rPr>
          <w:t>37</w:t>
        </w:r>
        <w:r w:rsidR="00D1732C">
          <w:rPr>
            <w:noProof/>
            <w:webHidden/>
          </w:rPr>
          <w:fldChar w:fldCharType="end"/>
        </w:r>
      </w:hyperlink>
    </w:p>
    <w:p w:rsidR="00D1732C" w:rsidRDefault="00240CF5">
      <w:pPr>
        <w:pStyle w:val="TM2"/>
        <w:tabs>
          <w:tab w:val="left" w:pos="880"/>
          <w:tab w:val="right" w:leader="dot" w:pos="9010"/>
        </w:tabs>
        <w:rPr>
          <w:rFonts w:asciiTheme="minorHAnsi" w:eastAsiaTheme="minorEastAsia" w:hAnsiTheme="minorHAnsi"/>
          <w:noProof/>
          <w:sz w:val="22"/>
          <w:szCs w:val="22"/>
          <w:lang w:eastAsia="fr-CH"/>
        </w:rPr>
      </w:pPr>
      <w:hyperlink w:anchor="_Toc514416230" w:history="1">
        <w:r w:rsidR="00D1732C" w:rsidRPr="00B8182B">
          <w:rPr>
            <w:rStyle w:val="Lienhypertexte"/>
            <w:noProof/>
          </w:rPr>
          <w:t>9.3</w:t>
        </w:r>
        <w:r w:rsidR="00D1732C">
          <w:rPr>
            <w:rFonts w:asciiTheme="minorHAnsi" w:eastAsiaTheme="minorEastAsia" w:hAnsiTheme="minorHAnsi"/>
            <w:noProof/>
            <w:sz w:val="22"/>
            <w:szCs w:val="22"/>
            <w:lang w:eastAsia="fr-CH"/>
          </w:rPr>
          <w:tab/>
        </w:r>
        <w:r w:rsidR="00D1732C" w:rsidRPr="00B8182B">
          <w:rPr>
            <w:rStyle w:val="Lienhypertexte"/>
            <w:noProof/>
          </w:rPr>
          <w:t>Classe Authentication</w:t>
        </w:r>
        <w:r w:rsidR="00D1732C">
          <w:rPr>
            <w:noProof/>
            <w:webHidden/>
          </w:rPr>
          <w:tab/>
        </w:r>
        <w:r w:rsidR="00D1732C">
          <w:rPr>
            <w:noProof/>
            <w:webHidden/>
          </w:rPr>
          <w:fldChar w:fldCharType="begin"/>
        </w:r>
        <w:r w:rsidR="00D1732C">
          <w:rPr>
            <w:noProof/>
            <w:webHidden/>
          </w:rPr>
          <w:instrText xml:space="preserve"> PAGEREF _Toc514416230 \h </w:instrText>
        </w:r>
        <w:r w:rsidR="00D1732C">
          <w:rPr>
            <w:noProof/>
            <w:webHidden/>
          </w:rPr>
        </w:r>
        <w:r w:rsidR="00D1732C">
          <w:rPr>
            <w:noProof/>
            <w:webHidden/>
          </w:rPr>
          <w:fldChar w:fldCharType="separate"/>
        </w:r>
        <w:r w:rsidR="00D1732C">
          <w:rPr>
            <w:noProof/>
            <w:webHidden/>
          </w:rPr>
          <w:t>38</w:t>
        </w:r>
        <w:r w:rsidR="00D1732C">
          <w:rPr>
            <w:noProof/>
            <w:webHidden/>
          </w:rPr>
          <w:fldChar w:fldCharType="end"/>
        </w:r>
      </w:hyperlink>
    </w:p>
    <w:p w:rsidR="00D1732C" w:rsidRDefault="00240CF5">
      <w:pPr>
        <w:pStyle w:val="TM2"/>
        <w:tabs>
          <w:tab w:val="left" w:pos="880"/>
          <w:tab w:val="right" w:leader="dot" w:pos="9010"/>
        </w:tabs>
        <w:rPr>
          <w:rFonts w:asciiTheme="minorHAnsi" w:eastAsiaTheme="minorEastAsia" w:hAnsiTheme="minorHAnsi"/>
          <w:noProof/>
          <w:sz w:val="22"/>
          <w:szCs w:val="22"/>
          <w:lang w:eastAsia="fr-CH"/>
        </w:rPr>
      </w:pPr>
      <w:hyperlink w:anchor="_Toc514416231" w:history="1">
        <w:r w:rsidR="00D1732C" w:rsidRPr="00B8182B">
          <w:rPr>
            <w:rStyle w:val="Lienhypertexte"/>
            <w:noProof/>
          </w:rPr>
          <w:t>9.4</w:t>
        </w:r>
        <w:r w:rsidR="00D1732C">
          <w:rPr>
            <w:rFonts w:asciiTheme="minorHAnsi" w:eastAsiaTheme="minorEastAsia" w:hAnsiTheme="minorHAnsi"/>
            <w:noProof/>
            <w:sz w:val="22"/>
            <w:szCs w:val="22"/>
            <w:lang w:eastAsia="fr-CH"/>
          </w:rPr>
          <w:tab/>
        </w:r>
        <w:r w:rsidR="00D1732C" w:rsidRPr="00B8182B">
          <w:rPr>
            <w:rStyle w:val="Lienhypertexte"/>
            <w:noProof/>
          </w:rPr>
          <w:t>Difficultés rencontrées</w:t>
        </w:r>
        <w:r w:rsidR="00D1732C">
          <w:rPr>
            <w:noProof/>
            <w:webHidden/>
          </w:rPr>
          <w:tab/>
        </w:r>
        <w:r w:rsidR="00D1732C">
          <w:rPr>
            <w:noProof/>
            <w:webHidden/>
          </w:rPr>
          <w:fldChar w:fldCharType="begin"/>
        </w:r>
        <w:r w:rsidR="00D1732C">
          <w:rPr>
            <w:noProof/>
            <w:webHidden/>
          </w:rPr>
          <w:instrText xml:space="preserve"> PAGEREF _Toc514416231 \h </w:instrText>
        </w:r>
        <w:r w:rsidR="00D1732C">
          <w:rPr>
            <w:noProof/>
            <w:webHidden/>
          </w:rPr>
        </w:r>
        <w:r w:rsidR="00D1732C">
          <w:rPr>
            <w:noProof/>
            <w:webHidden/>
          </w:rPr>
          <w:fldChar w:fldCharType="separate"/>
        </w:r>
        <w:r w:rsidR="00D1732C">
          <w:rPr>
            <w:noProof/>
            <w:webHidden/>
          </w:rPr>
          <w:t>38</w:t>
        </w:r>
        <w:r w:rsidR="00D1732C">
          <w:rPr>
            <w:noProof/>
            <w:webHidden/>
          </w:rPr>
          <w:fldChar w:fldCharType="end"/>
        </w:r>
      </w:hyperlink>
    </w:p>
    <w:p w:rsidR="00D1732C" w:rsidRDefault="00240CF5">
      <w:pPr>
        <w:pStyle w:val="TM1"/>
        <w:rPr>
          <w:rFonts w:asciiTheme="minorHAnsi" w:eastAsiaTheme="minorEastAsia" w:hAnsiTheme="minorHAnsi"/>
          <w:b w:val="0"/>
          <w:noProof/>
          <w:sz w:val="22"/>
          <w:szCs w:val="22"/>
          <w:lang w:eastAsia="fr-CH"/>
        </w:rPr>
      </w:pPr>
      <w:hyperlink w:anchor="_Toc514416232" w:history="1">
        <w:r w:rsidR="00D1732C" w:rsidRPr="00B8182B">
          <w:rPr>
            <w:rStyle w:val="Lienhypertexte"/>
            <w:noProof/>
          </w:rPr>
          <w:t>10</w:t>
        </w:r>
        <w:r w:rsidR="00D1732C">
          <w:rPr>
            <w:rFonts w:asciiTheme="minorHAnsi" w:eastAsiaTheme="minorEastAsia" w:hAnsiTheme="minorHAnsi"/>
            <w:b w:val="0"/>
            <w:noProof/>
            <w:sz w:val="22"/>
            <w:szCs w:val="22"/>
            <w:lang w:eastAsia="fr-CH"/>
          </w:rPr>
          <w:tab/>
        </w:r>
        <w:r w:rsidR="00D1732C" w:rsidRPr="00B8182B">
          <w:rPr>
            <w:rStyle w:val="Lienhypertexte"/>
            <w:noProof/>
          </w:rPr>
          <w:t>Tests</w:t>
        </w:r>
        <w:r w:rsidR="00D1732C">
          <w:rPr>
            <w:noProof/>
            <w:webHidden/>
          </w:rPr>
          <w:tab/>
        </w:r>
        <w:r w:rsidR="00D1732C">
          <w:rPr>
            <w:noProof/>
            <w:webHidden/>
          </w:rPr>
          <w:fldChar w:fldCharType="begin"/>
        </w:r>
        <w:r w:rsidR="00D1732C">
          <w:rPr>
            <w:noProof/>
            <w:webHidden/>
          </w:rPr>
          <w:instrText xml:space="preserve"> PAGEREF _Toc514416232 \h </w:instrText>
        </w:r>
        <w:r w:rsidR="00D1732C">
          <w:rPr>
            <w:noProof/>
            <w:webHidden/>
          </w:rPr>
        </w:r>
        <w:r w:rsidR="00D1732C">
          <w:rPr>
            <w:noProof/>
            <w:webHidden/>
          </w:rPr>
          <w:fldChar w:fldCharType="separate"/>
        </w:r>
        <w:r w:rsidR="00D1732C">
          <w:rPr>
            <w:noProof/>
            <w:webHidden/>
          </w:rPr>
          <w:t>39</w:t>
        </w:r>
        <w:r w:rsidR="00D1732C">
          <w:rPr>
            <w:noProof/>
            <w:webHidden/>
          </w:rPr>
          <w:fldChar w:fldCharType="end"/>
        </w:r>
      </w:hyperlink>
    </w:p>
    <w:p w:rsidR="00D1732C" w:rsidRDefault="00240CF5">
      <w:pPr>
        <w:pStyle w:val="TM2"/>
        <w:tabs>
          <w:tab w:val="left" w:pos="880"/>
          <w:tab w:val="right" w:leader="dot" w:pos="9010"/>
        </w:tabs>
        <w:rPr>
          <w:rFonts w:asciiTheme="minorHAnsi" w:eastAsiaTheme="minorEastAsia" w:hAnsiTheme="minorHAnsi"/>
          <w:noProof/>
          <w:sz w:val="22"/>
          <w:szCs w:val="22"/>
          <w:lang w:eastAsia="fr-CH"/>
        </w:rPr>
      </w:pPr>
      <w:hyperlink w:anchor="_Toc514416233" w:history="1">
        <w:r w:rsidR="00D1732C" w:rsidRPr="00B8182B">
          <w:rPr>
            <w:rStyle w:val="Lienhypertexte"/>
            <w:noProof/>
          </w:rPr>
          <w:t>10.1</w:t>
        </w:r>
        <w:r w:rsidR="00D1732C">
          <w:rPr>
            <w:rFonts w:asciiTheme="minorHAnsi" w:eastAsiaTheme="minorEastAsia" w:hAnsiTheme="minorHAnsi"/>
            <w:noProof/>
            <w:sz w:val="22"/>
            <w:szCs w:val="22"/>
            <w:lang w:eastAsia="fr-CH"/>
          </w:rPr>
          <w:tab/>
        </w:r>
        <w:r w:rsidR="00D1732C" w:rsidRPr="00B8182B">
          <w:rPr>
            <w:rStyle w:val="Lienhypertexte"/>
            <w:noProof/>
          </w:rPr>
          <w:t>Liste des tests effectués</w:t>
        </w:r>
        <w:r w:rsidR="00D1732C">
          <w:rPr>
            <w:noProof/>
            <w:webHidden/>
          </w:rPr>
          <w:tab/>
        </w:r>
        <w:r w:rsidR="00D1732C">
          <w:rPr>
            <w:noProof/>
            <w:webHidden/>
          </w:rPr>
          <w:fldChar w:fldCharType="begin"/>
        </w:r>
        <w:r w:rsidR="00D1732C">
          <w:rPr>
            <w:noProof/>
            <w:webHidden/>
          </w:rPr>
          <w:instrText xml:space="preserve"> PAGEREF _Toc514416233 \h </w:instrText>
        </w:r>
        <w:r w:rsidR="00D1732C">
          <w:rPr>
            <w:noProof/>
            <w:webHidden/>
          </w:rPr>
        </w:r>
        <w:r w:rsidR="00D1732C">
          <w:rPr>
            <w:noProof/>
            <w:webHidden/>
          </w:rPr>
          <w:fldChar w:fldCharType="separate"/>
        </w:r>
        <w:r w:rsidR="00D1732C">
          <w:rPr>
            <w:noProof/>
            <w:webHidden/>
          </w:rPr>
          <w:t>39</w:t>
        </w:r>
        <w:r w:rsidR="00D1732C">
          <w:rPr>
            <w:noProof/>
            <w:webHidden/>
          </w:rPr>
          <w:fldChar w:fldCharType="end"/>
        </w:r>
      </w:hyperlink>
    </w:p>
    <w:p w:rsidR="00D1732C" w:rsidRDefault="00240CF5">
      <w:pPr>
        <w:pStyle w:val="TM2"/>
        <w:tabs>
          <w:tab w:val="left" w:pos="880"/>
          <w:tab w:val="right" w:leader="dot" w:pos="9010"/>
        </w:tabs>
        <w:rPr>
          <w:rFonts w:asciiTheme="minorHAnsi" w:eastAsiaTheme="minorEastAsia" w:hAnsiTheme="minorHAnsi"/>
          <w:noProof/>
          <w:sz w:val="22"/>
          <w:szCs w:val="22"/>
          <w:lang w:eastAsia="fr-CH"/>
        </w:rPr>
      </w:pPr>
      <w:hyperlink w:anchor="_Toc514416234" w:history="1">
        <w:r w:rsidR="00D1732C" w:rsidRPr="00B8182B">
          <w:rPr>
            <w:rStyle w:val="Lienhypertexte"/>
            <w:noProof/>
          </w:rPr>
          <w:t>10.2</w:t>
        </w:r>
        <w:r w:rsidR="00D1732C">
          <w:rPr>
            <w:rFonts w:asciiTheme="minorHAnsi" w:eastAsiaTheme="minorEastAsia" w:hAnsiTheme="minorHAnsi"/>
            <w:noProof/>
            <w:sz w:val="22"/>
            <w:szCs w:val="22"/>
            <w:lang w:eastAsia="fr-CH"/>
          </w:rPr>
          <w:tab/>
        </w:r>
        <w:r w:rsidR="00D1732C" w:rsidRPr="00B8182B">
          <w:rPr>
            <w:rStyle w:val="Lienhypertexte"/>
            <w:noProof/>
          </w:rPr>
          <w:t>Bugs restants</w:t>
        </w:r>
        <w:r w:rsidR="00D1732C">
          <w:rPr>
            <w:noProof/>
            <w:webHidden/>
          </w:rPr>
          <w:tab/>
        </w:r>
        <w:r w:rsidR="00D1732C">
          <w:rPr>
            <w:noProof/>
            <w:webHidden/>
          </w:rPr>
          <w:fldChar w:fldCharType="begin"/>
        </w:r>
        <w:r w:rsidR="00D1732C">
          <w:rPr>
            <w:noProof/>
            <w:webHidden/>
          </w:rPr>
          <w:instrText xml:space="preserve"> PAGEREF _Toc514416234 \h </w:instrText>
        </w:r>
        <w:r w:rsidR="00D1732C">
          <w:rPr>
            <w:noProof/>
            <w:webHidden/>
          </w:rPr>
        </w:r>
        <w:r w:rsidR="00D1732C">
          <w:rPr>
            <w:noProof/>
            <w:webHidden/>
          </w:rPr>
          <w:fldChar w:fldCharType="separate"/>
        </w:r>
        <w:r w:rsidR="00D1732C">
          <w:rPr>
            <w:noProof/>
            <w:webHidden/>
          </w:rPr>
          <w:t>39</w:t>
        </w:r>
        <w:r w:rsidR="00D1732C">
          <w:rPr>
            <w:noProof/>
            <w:webHidden/>
          </w:rPr>
          <w:fldChar w:fldCharType="end"/>
        </w:r>
      </w:hyperlink>
    </w:p>
    <w:p w:rsidR="00D1732C" w:rsidRDefault="00240CF5">
      <w:pPr>
        <w:pStyle w:val="TM1"/>
        <w:rPr>
          <w:rFonts w:asciiTheme="minorHAnsi" w:eastAsiaTheme="minorEastAsia" w:hAnsiTheme="minorHAnsi"/>
          <w:b w:val="0"/>
          <w:noProof/>
          <w:sz w:val="22"/>
          <w:szCs w:val="22"/>
          <w:lang w:eastAsia="fr-CH"/>
        </w:rPr>
      </w:pPr>
      <w:hyperlink w:anchor="_Toc514416235" w:history="1">
        <w:r w:rsidR="00D1732C" w:rsidRPr="00B8182B">
          <w:rPr>
            <w:rStyle w:val="Lienhypertexte"/>
            <w:noProof/>
          </w:rPr>
          <w:t>11</w:t>
        </w:r>
        <w:r w:rsidR="00D1732C">
          <w:rPr>
            <w:rFonts w:asciiTheme="minorHAnsi" w:eastAsiaTheme="minorEastAsia" w:hAnsiTheme="minorHAnsi"/>
            <w:b w:val="0"/>
            <w:noProof/>
            <w:sz w:val="22"/>
            <w:szCs w:val="22"/>
            <w:lang w:eastAsia="fr-CH"/>
          </w:rPr>
          <w:tab/>
        </w:r>
        <w:r w:rsidR="00D1732C" w:rsidRPr="00B8182B">
          <w:rPr>
            <w:rStyle w:val="Lienhypertexte"/>
            <w:noProof/>
          </w:rPr>
          <w:t>Conclusion</w:t>
        </w:r>
        <w:r w:rsidR="00D1732C">
          <w:rPr>
            <w:noProof/>
            <w:webHidden/>
          </w:rPr>
          <w:tab/>
        </w:r>
        <w:r w:rsidR="00D1732C">
          <w:rPr>
            <w:noProof/>
            <w:webHidden/>
          </w:rPr>
          <w:fldChar w:fldCharType="begin"/>
        </w:r>
        <w:r w:rsidR="00D1732C">
          <w:rPr>
            <w:noProof/>
            <w:webHidden/>
          </w:rPr>
          <w:instrText xml:space="preserve"> PAGEREF _Toc514416235 \h </w:instrText>
        </w:r>
        <w:r w:rsidR="00D1732C">
          <w:rPr>
            <w:noProof/>
            <w:webHidden/>
          </w:rPr>
        </w:r>
        <w:r w:rsidR="00D1732C">
          <w:rPr>
            <w:noProof/>
            <w:webHidden/>
          </w:rPr>
          <w:fldChar w:fldCharType="separate"/>
        </w:r>
        <w:r w:rsidR="00D1732C">
          <w:rPr>
            <w:noProof/>
            <w:webHidden/>
          </w:rPr>
          <w:t>40</w:t>
        </w:r>
        <w:r w:rsidR="00D1732C">
          <w:rPr>
            <w:noProof/>
            <w:webHidden/>
          </w:rPr>
          <w:fldChar w:fldCharType="end"/>
        </w:r>
      </w:hyperlink>
    </w:p>
    <w:p w:rsidR="00D1732C" w:rsidRDefault="00240CF5">
      <w:pPr>
        <w:pStyle w:val="TM2"/>
        <w:tabs>
          <w:tab w:val="left" w:pos="880"/>
          <w:tab w:val="right" w:leader="dot" w:pos="9010"/>
        </w:tabs>
        <w:rPr>
          <w:rFonts w:asciiTheme="minorHAnsi" w:eastAsiaTheme="minorEastAsia" w:hAnsiTheme="minorHAnsi"/>
          <w:noProof/>
          <w:sz w:val="22"/>
          <w:szCs w:val="22"/>
          <w:lang w:eastAsia="fr-CH"/>
        </w:rPr>
      </w:pPr>
      <w:hyperlink w:anchor="_Toc514416236" w:history="1">
        <w:r w:rsidR="00D1732C" w:rsidRPr="00B8182B">
          <w:rPr>
            <w:rStyle w:val="Lienhypertexte"/>
            <w:noProof/>
          </w:rPr>
          <w:t>11.1</w:t>
        </w:r>
        <w:r w:rsidR="00D1732C">
          <w:rPr>
            <w:rFonts w:asciiTheme="minorHAnsi" w:eastAsiaTheme="minorEastAsia" w:hAnsiTheme="minorHAnsi"/>
            <w:noProof/>
            <w:sz w:val="22"/>
            <w:szCs w:val="22"/>
            <w:lang w:eastAsia="fr-CH"/>
          </w:rPr>
          <w:tab/>
        </w:r>
        <w:r w:rsidR="00D1732C" w:rsidRPr="00B8182B">
          <w:rPr>
            <w:rStyle w:val="Lienhypertexte"/>
            <w:noProof/>
          </w:rPr>
          <w:t>Déroulement du projet</w:t>
        </w:r>
        <w:r w:rsidR="00D1732C">
          <w:rPr>
            <w:noProof/>
            <w:webHidden/>
          </w:rPr>
          <w:tab/>
        </w:r>
        <w:r w:rsidR="00D1732C">
          <w:rPr>
            <w:noProof/>
            <w:webHidden/>
          </w:rPr>
          <w:fldChar w:fldCharType="begin"/>
        </w:r>
        <w:r w:rsidR="00D1732C">
          <w:rPr>
            <w:noProof/>
            <w:webHidden/>
          </w:rPr>
          <w:instrText xml:space="preserve"> PAGEREF _Toc514416236 \h </w:instrText>
        </w:r>
        <w:r w:rsidR="00D1732C">
          <w:rPr>
            <w:noProof/>
            <w:webHidden/>
          </w:rPr>
        </w:r>
        <w:r w:rsidR="00D1732C">
          <w:rPr>
            <w:noProof/>
            <w:webHidden/>
          </w:rPr>
          <w:fldChar w:fldCharType="separate"/>
        </w:r>
        <w:r w:rsidR="00D1732C">
          <w:rPr>
            <w:noProof/>
            <w:webHidden/>
          </w:rPr>
          <w:t>40</w:t>
        </w:r>
        <w:r w:rsidR="00D1732C">
          <w:rPr>
            <w:noProof/>
            <w:webHidden/>
          </w:rPr>
          <w:fldChar w:fldCharType="end"/>
        </w:r>
      </w:hyperlink>
    </w:p>
    <w:p w:rsidR="00D1732C" w:rsidRDefault="00240CF5">
      <w:pPr>
        <w:pStyle w:val="TM2"/>
        <w:tabs>
          <w:tab w:val="left" w:pos="880"/>
          <w:tab w:val="right" w:leader="dot" w:pos="9010"/>
        </w:tabs>
        <w:rPr>
          <w:rFonts w:asciiTheme="minorHAnsi" w:eastAsiaTheme="minorEastAsia" w:hAnsiTheme="minorHAnsi"/>
          <w:noProof/>
          <w:sz w:val="22"/>
          <w:szCs w:val="22"/>
          <w:lang w:eastAsia="fr-CH"/>
        </w:rPr>
      </w:pPr>
      <w:hyperlink w:anchor="_Toc514416237" w:history="1">
        <w:r w:rsidR="00D1732C" w:rsidRPr="00B8182B">
          <w:rPr>
            <w:rStyle w:val="Lienhypertexte"/>
            <w:noProof/>
          </w:rPr>
          <w:t>11.2</w:t>
        </w:r>
        <w:r w:rsidR="00D1732C">
          <w:rPr>
            <w:rFonts w:asciiTheme="minorHAnsi" w:eastAsiaTheme="minorEastAsia" w:hAnsiTheme="minorHAnsi"/>
            <w:noProof/>
            <w:sz w:val="22"/>
            <w:szCs w:val="22"/>
            <w:lang w:eastAsia="fr-CH"/>
          </w:rPr>
          <w:tab/>
        </w:r>
        <w:r w:rsidR="00D1732C" w:rsidRPr="00B8182B">
          <w:rPr>
            <w:rStyle w:val="Lienhypertexte"/>
            <w:noProof/>
          </w:rPr>
          <w:t>Fonctionnement du groupe</w:t>
        </w:r>
        <w:r w:rsidR="00D1732C">
          <w:rPr>
            <w:noProof/>
            <w:webHidden/>
          </w:rPr>
          <w:tab/>
        </w:r>
        <w:r w:rsidR="00D1732C">
          <w:rPr>
            <w:noProof/>
            <w:webHidden/>
          </w:rPr>
          <w:fldChar w:fldCharType="begin"/>
        </w:r>
        <w:r w:rsidR="00D1732C">
          <w:rPr>
            <w:noProof/>
            <w:webHidden/>
          </w:rPr>
          <w:instrText xml:space="preserve"> PAGEREF _Toc514416237 \h </w:instrText>
        </w:r>
        <w:r w:rsidR="00D1732C">
          <w:rPr>
            <w:noProof/>
            <w:webHidden/>
          </w:rPr>
        </w:r>
        <w:r w:rsidR="00D1732C">
          <w:rPr>
            <w:noProof/>
            <w:webHidden/>
          </w:rPr>
          <w:fldChar w:fldCharType="separate"/>
        </w:r>
        <w:r w:rsidR="00D1732C">
          <w:rPr>
            <w:noProof/>
            <w:webHidden/>
          </w:rPr>
          <w:t>40</w:t>
        </w:r>
        <w:r w:rsidR="00D1732C">
          <w:rPr>
            <w:noProof/>
            <w:webHidden/>
          </w:rPr>
          <w:fldChar w:fldCharType="end"/>
        </w:r>
      </w:hyperlink>
    </w:p>
    <w:p w:rsidR="00D1732C" w:rsidRDefault="00240CF5">
      <w:pPr>
        <w:pStyle w:val="TM2"/>
        <w:tabs>
          <w:tab w:val="left" w:pos="880"/>
          <w:tab w:val="right" w:leader="dot" w:pos="9010"/>
        </w:tabs>
        <w:rPr>
          <w:rFonts w:asciiTheme="minorHAnsi" w:eastAsiaTheme="minorEastAsia" w:hAnsiTheme="minorHAnsi"/>
          <w:noProof/>
          <w:sz w:val="22"/>
          <w:szCs w:val="22"/>
          <w:lang w:eastAsia="fr-CH"/>
        </w:rPr>
      </w:pPr>
      <w:hyperlink w:anchor="_Toc514416238" w:history="1">
        <w:r w:rsidR="00D1732C" w:rsidRPr="00B8182B">
          <w:rPr>
            <w:rStyle w:val="Lienhypertexte"/>
            <w:noProof/>
          </w:rPr>
          <w:t>11.3</w:t>
        </w:r>
        <w:r w:rsidR="00D1732C">
          <w:rPr>
            <w:rFonts w:asciiTheme="minorHAnsi" w:eastAsiaTheme="minorEastAsia" w:hAnsiTheme="minorHAnsi"/>
            <w:noProof/>
            <w:sz w:val="22"/>
            <w:szCs w:val="22"/>
            <w:lang w:eastAsia="fr-CH"/>
          </w:rPr>
          <w:tab/>
        </w:r>
        <w:r w:rsidR="00D1732C" w:rsidRPr="00B8182B">
          <w:rPr>
            <w:rStyle w:val="Lienhypertexte"/>
            <w:noProof/>
          </w:rPr>
          <w:t>Avis personnel des membres du groupe</w:t>
        </w:r>
        <w:r w:rsidR="00D1732C">
          <w:rPr>
            <w:noProof/>
            <w:webHidden/>
          </w:rPr>
          <w:tab/>
        </w:r>
        <w:r w:rsidR="00D1732C">
          <w:rPr>
            <w:noProof/>
            <w:webHidden/>
          </w:rPr>
          <w:fldChar w:fldCharType="begin"/>
        </w:r>
        <w:r w:rsidR="00D1732C">
          <w:rPr>
            <w:noProof/>
            <w:webHidden/>
          </w:rPr>
          <w:instrText xml:space="preserve"> PAGEREF _Toc514416238 \h </w:instrText>
        </w:r>
        <w:r w:rsidR="00D1732C">
          <w:rPr>
            <w:noProof/>
            <w:webHidden/>
          </w:rPr>
        </w:r>
        <w:r w:rsidR="00D1732C">
          <w:rPr>
            <w:noProof/>
            <w:webHidden/>
          </w:rPr>
          <w:fldChar w:fldCharType="separate"/>
        </w:r>
        <w:r w:rsidR="00D1732C">
          <w:rPr>
            <w:noProof/>
            <w:webHidden/>
          </w:rPr>
          <w:t>41</w:t>
        </w:r>
        <w:r w:rsidR="00D1732C">
          <w:rPr>
            <w:noProof/>
            <w:webHidden/>
          </w:rPr>
          <w:fldChar w:fldCharType="end"/>
        </w:r>
      </w:hyperlink>
    </w:p>
    <w:p w:rsidR="00D1732C" w:rsidRDefault="00240CF5">
      <w:pPr>
        <w:pStyle w:val="TM2"/>
        <w:tabs>
          <w:tab w:val="left" w:pos="880"/>
          <w:tab w:val="right" w:leader="dot" w:pos="9010"/>
        </w:tabs>
        <w:rPr>
          <w:rFonts w:asciiTheme="minorHAnsi" w:eastAsiaTheme="minorEastAsia" w:hAnsiTheme="minorHAnsi"/>
          <w:noProof/>
          <w:sz w:val="22"/>
          <w:szCs w:val="22"/>
          <w:lang w:eastAsia="fr-CH"/>
        </w:rPr>
      </w:pPr>
      <w:hyperlink w:anchor="_Toc514416239" w:history="1">
        <w:r w:rsidR="00D1732C" w:rsidRPr="00B8182B">
          <w:rPr>
            <w:rStyle w:val="Lienhypertexte"/>
            <w:noProof/>
          </w:rPr>
          <w:t>11.4</w:t>
        </w:r>
        <w:r w:rsidR="00D1732C">
          <w:rPr>
            <w:rFonts w:asciiTheme="minorHAnsi" w:eastAsiaTheme="minorEastAsia" w:hAnsiTheme="minorHAnsi"/>
            <w:noProof/>
            <w:sz w:val="22"/>
            <w:szCs w:val="22"/>
            <w:lang w:eastAsia="fr-CH"/>
          </w:rPr>
          <w:tab/>
        </w:r>
        <w:r w:rsidR="00D1732C" w:rsidRPr="00B8182B">
          <w:rPr>
            <w:rStyle w:val="Lienhypertexte"/>
            <w:noProof/>
          </w:rPr>
          <w:t>Améliorations possibles</w:t>
        </w:r>
        <w:r w:rsidR="00D1732C">
          <w:rPr>
            <w:noProof/>
            <w:webHidden/>
          </w:rPr>
          <w:tab/>
        </w:r>
        <w:r w:rsidR="00D1732C">
          <w:rPr>
            <w:noProof/>
            <w:webHidden/>
          </w:rPr>
          <w:fldChar w:fldCharType="begin"/>
        </w:r>
        <w:r w:rsidR="00D1732C">
          <w:rPr>
            <w:noProof/>
            <w:webHidden/>
          </w:rPr>
          <w:instrText xml:space="preserve"> PAGEREF _Toc514416239 \h </w:instrText>
        </w:r>
        <w:r w:rsidR="00D1732C">
          <w:rPr>
            <w:noProof/>
            <w:webHidden/>
          </w:rPr>
        </w:r>
        <w:r w:rsidR="00D1732C">
          <w:rPr>
            <w:noProof/>
            <w:webHidden/>
          </w:rPr>
          <w:fldChar w:fldCharType="separate"/>
        </w:r>
        <w:r w:rsidR="00D1732C">
          <w:rPr>
            <w:noProof/>
            <w:webHidden/>
          </w:rPr>
          <w:t>43</w:t>
        </w:r>
        <w:r w:rsidR="00D1732C">
          <w:rPr>
            <w:noProof/>
            <w:webHidden/>
          </w:rPr>
          <w:fldChar w:fldCharType="end"/>
        </w:r>
      </w:hyperlink>
    </w:p>
    <w:p w:rsidR="00D1732C" w:rsidRDefault="00240CF5">
      <w:pPr>
        <w:pStyle w:val="TM1"/>
        <w:rPr>
          <w:rFonts w:asciiTheme="minorHAnsi" w:eastAsiaTheme="minorEastAsia" w:hAnsiTheme="minorHAnsi"/>
          <w:b w:val="0"/>
          <w:noProof/>
          <w:sz w:val="22"/>
          <w:szCs w:val="22"/>
          <w:lang w:eastAsia="fr-CH"/>
        </w:rPr>
      </w:pPr>
      <w:hyperlink w:anchor="_Toc514416240" w:history="1">
        <w:r w:rsidR="00D1732C" w:rsidRPr="00B8182B">
          <w:rPr>
            <w:rStyle w:val="Lienhypertexte"/>
            <w:noProof/>
          </w:rPr>
          <w:t>12</w:t>
        </w:r>
        <w:r w:rsidR="00D1732C">
          <w:rPr>
            <w:rFonts w:asciiTheme="minorHAnsi" w:eastAsiaTheme="minorEastAsia" w:hAnsiTheme="minorHAnsi"/>
            <w:b w:val="0"/>
            <w:noProof/>
            <w:sz w:val="22"/>
            <w:szCs w:val="22"/>
            <w:lang w:eastAsia="fr-CH"/>
          </w:rPr>
          <w:tab/>
        </w:r>
        <w:r w:rsidR="00D1732C" w:rsidRPr="00B8182B">
          <w:rPr>
            <w:rStyle w:val="Lienhypertexte"/>
            <w:noProof/>
          </w:rPr>
          <w:t>Bibliographie / webographie</w:t>
        </w:r>
        <w:r w:rsidR="00D1732C">
          <w:rPr>
            <w:noProof/>
            <w:webHidden/>
          </w:rPr>
          <w:tab/>
        </w:r>
        <w:r w:rsidR="00D1732C">
          <w:rPr>
            <w:noProof/>
            <w:webHidden/>
          </w:rPr>
          <w:fldChar w:fldCharType="begin"/>
        </w:r>
        <w:r w:rsidR="00D1732C">
          <w:rPr>
            <w:noProof/>
            <w:webHidden/>
          </w:rPr>
          <w:instrText xml:space="preserve"> PAGEREF _Toc514416240 \h </w:instrText>
        </w:r>
        <w:r w:rsidR="00D1732C">
          <w:rPr>
            <w:noProof/>
            <w:webHidden/>
          </w:rPr>
        </w:r>
        <w:r w:rsidR="00D1732C">
          <w:rPr>
            <w:noProof/>
            <w:webHidden/>
          </w:rPr>
          <w:fldChar w:fldCharType="separate"/>
        </w:r>
        <w:r w:rsidR="00D1732C">
          <w:rPr>
            <w:noProof/>
            <w:webHidden/>
          </w:rPr>
          <w:t>44</w:t>
        </w:r>
        <w:r w:rsidR="00D1732C">
          <w:rPr>
            <w:noProof/>
            <w:webHidden/>
          </w:rPr>
          <w:fldChar w:fldCharType="end"/>
        </w:r>
      </w:hyperlink>
    </w:p>
    <w:p w:rsidR="00D1732C" w:rsidRDefault="00240CF5">
      <w:pPr>
        <w:pStyle w:val="TM2"/>
        <w:tabs>
          <w:tab w:val="left" w:pos="880"/>
          <w:tab w:val="right" w:leader="dot" w:pos="9010"/>
        </w:tabs>
        <w:rPr>
          <w:rFonts w:asciiTheme="minorHAnsi" w:eastAsiaTheme="minorEastAsia" w:hAnsiTheme="minorHAnsi"/>
          <w:noProof/>
          <w:sz w:val="22"/>
          <w:szCs w:val="22"/>
          <w:lang w:eastAsia="fr-CH"/>
        </w:rPr>
      </w:pPr>
      <w:hyperlink w:anchor="_Toc514416241" w:history="1">
        <w:r w:rsidR="00D1732C" w:rsidRPr="00B8182B">
          <w:rPr>
            <w:rStyle w:val="Lienhypertexte"/>
            <w:noProof/>
          </w:rPr>
          <w:t>12.1</w:t>
        </w:r>
        <w:r w:rsidR="00D1732C">
          <w:rPr>
            <w:rFonts w:asciiTheme="minorHAnsi" w:eastAsiaTheme="minorEastAsia" w:hAnsiTheme="minorHAnsi"/>
            <w:noProof/>
            <w:sz w:val="22"/>
            <w:szCs w:val="22"/>
            <w:lang w:eastAsia="fr-CH"/>
          </w:rPr>
          <w:tab/>
        </w:r>
        <w:r w:rsidR="00D1732C" w:rsidRPr="00B8182B">
          <w:rPr>
            <w:rStyle w:val="Lienhypertexte"/>
            <w:noProof/>
          </w:rPr>
          <w:t>BLL</w:t>
        </w:r>
        <w:r w:rsidR="00D1732C">
          <w:rPr>
            <w:noProof/>
            <w:webHidden/>
          </w:rPr>
          <w:tab/>
        </w:r>
        <w:r w:rsidR="00D1732C">
          <w:rPr>
            <w:noProof/>
            <w:webHidden/>
          </w:rPr>
          <w:fldChar w:fldCharType="begin"/>
        </w:r>
        <w:r w:rsidR="00D1732C">
          <w:rPr>
            <w:noProof/>
            <w:webHidden/>
          </w:rPr>
          <w:instrText xml:space="preserve"> PAGEREF _Toc514416241 \h </w:instrText>
        </w:r>
        <w:r w:rsidR="00D1732C">
          <w:rPr>
            <w:noProof/>
            <w:webHidden/>
          </w:rPr>
        </w:r>
        <w:r w:rsidR="00D1732C">
          <w:rPr>
            <w:noProof/>
            <w:webHidden/>
          </w:rPr>
          <w:fldChar w:fldCharType="separate"/>
        </w:r>
        <w:r w:rsidR="00D1732C">
          <w:rPr>
            <w:noProof/>
            <w:webHidden/>
          </w:rPr>
          <w:t>44</w:t>
        </w:r>
        <w:r w:rsidR="00D1732C">
          <w:rPr>
            <w:noProof/>
            <w:webHidden/>
          </w:rPr>
          <w:fldChar w:fldCharType="end"/>
        </w:r>
      </w:hyperlink>
    </w:p>
    <w:p w:rsidR="00D1732C" w:rsidRDefault="00240CF5">
      <w:pPr>
        <w:pStyle w:val="TM2"/>
        <w:tabs>
          <w:tab w:val="left" w:pos="880"/>
          <w:tab w:val="right" w:leader="dot" w:pos="9010"/>
        </w:tabs>
        <w:rPr>
          <w:rFonts w:asciiTheme="minorHAnsi" w:eastAsiaTheme="minorEastAsia" w:hAnsiTheme="minorHAnsi"/>
          <w:noProof/>
          <w:sz w:val="22"/>
          <w:szCs w:val="22"/>
          <w:lang w:eastAsia="fr-CH"/>
        </w:rPr>
      </w:pPr>
      <w:hyperlink w:anchor="_Toc514416242" w:history="1">
        <w:r w:rsidR="00D1732C" w:rsidRPr="00B8182B">
          <w:rPr>
            <w:rStyle w:val="Lienhypertexte"/>
            <w:noProof/>
          </w:rPr>
          <w:t>12.2</w:t>
        </w:r>
        <w:r w:rsidR="00D1732C">
          <w:rPr>
            <w:rFonts w:asciiTheme="minorHAnsi" w:eastAsiaTheme="minorEastAsia" w:hAnsiTheme="minorHAnsi"/>
            <w:noProof/>
            <w:sz w:val="22"/>
            <w:szCs w:val="22"/>
            <w:lang w:eastAsia="fr-CH"/>
          </w:rPr>
          <w:tab/>
        </w:r>
        <w:r w:rsidR="00D1732C" w:rsidRPr="00B8182B">
          <w:rPr>
            <w:rStyle w:val="Lienhypertexte"/>
            <w:noProof/>
          </w:rPr>
          <w:t>DAL</w:t>
        </w:r>
        <w:r w:rsidR="00D1732C">
          <w:rPr>
            <w:noProof/>
            <w:webHidden/>
          </w:rPr>
          <w:tab/>
        </w:r>
        <w:r w:rsidR="00D1732C">
          <w:rPr>
            <w:noProof/>
            <w:webHidden/>
          </w:rPr>
          <w:fldChar w:fldCharType="begin"/>
        </w:r>
        <w:r w:rsidR="00D1732C">
          <w:rPr>
            <w:noProof/>
            <w:webHidden/>
          </w:rPr>
          <w:instrText xml:space="preserve"> PAGEREF _Toc514416242 \h </w:instrText>
        </w:r>
        <w:r w:rsidR="00D1732C">
          <w:rPr>
            <w:noProof/>
            <w:webHidden/>
          </w:rPr>
        </w:r>
        <w:r w:rsidR="00D1732C">
          <w:rPr>
            <w:noProof/>
            <w:webHidden/>
          </w:rPr>
          <w:fldChar w:fldCharType="separate"/>
        </w:r>
        <w:r w:rsidR="00D1732C">
          <w:rPr>
            <w:noProof/>
            <w:webHidden/>
          </w:rPr>
          <w:t>44</w:t>
        </w:r>
        <w:r w:rsidR="00D1732C">
          <w:rPr>
            <w:noProof/>
            <w:webHidden/>
          </w:rPr>
          <w:fldChar w:fldCharType="end"/>
        </w:r>
      </w:hyperlink>
    </w:p>
    <w:p w:rsidR="00D1732C" w:rsidRDefault="00240CF5">
      <w:pPr>
        <w:pStyle w:val="TM2"/>
        <w:tabs>
          <w:tab w:val="left" w:pos="880"/>
          <w:tab w:val="right" w:leader="dot" w:pos="9010"/>
        </w:tabs>
        <w:rPr>
          <w:rFonts w:asciiTheme="minorHAnsi" w:eastAsiaTheme="minorEastAsia" w:hAnsiTheme="minorHAnsi"/>
          <w:noProof/>
          <w:sz w:val="22"/>
          <w:szCs w:val="22"/>
          <w:lang w:eastAsia="fr-CH"/>
        </w:rPr>
      </w:pPr>
      <w:hyperlink w:anchor="_Toc514416243" w:history="1">
        <w:r w:rsidR="00D1732C" w:rsidRPr="00B8182B">
          <w:rPr>
            <w:rStyle w:val="Lienhypertexte"/>
            <w:noProof/>
          </w:rPr>
          <w:t>12.3</w:t>
        </w:r>
        <w:r w:rsidR="00D1732C">
          <w:rPr>
            <w:rFonts w:asciiTheme="minorHAnsi" w:eastAsiaTheme="minorEastAsia" w:hAnsiTheme="minorHAnsi"/>
            <w:noProof/>
            <w:sz w:val="22"/>
            <w:szCs w:val="22"/>
            <w:lang w:eastAsia="fr-CH"/>
          </w:rPr>
          <w:tab/>
        </w:r>
        <w:r w:rsidR="00D1732C" w:rsidRPr="00B8182B">
          <w:rPr>
            <w:rStyle w:val="Lienhypertexte"/>
            <w:noProof/>
          </w:rPr>
          <w:t>GUI</w:t>
        </w:r>
        <w:r w:rsidR="00D1732C">
          <w:rPr>
            <w:noProof/>
            <w:webHidden/>
          </w:rPr>
          <w:tab/>
        </w:r>
        <w:r w:rsidR="00D1732C">
          <w:rPr>
            <w:noProof/>
            <w:webHidden/>
          </w:rPr>
          <w:fldChar w:fldCharType="begin"/>
        </w:r>
        <w:r w:rsidR="00D1732C">
          <w:rPr>
            <w:noProof/>
            <w:webHidden/>
          </w:rPr>
          <w:instrText xml:space="preserve"> PAGEREF _Toc514416243 \h </w:instrText>
        </w:r>
        <w:r w:rsidR="00D1732C">
          <w:rPr>
            <w:noProof/>
            <w:webHidden/>
          </w:rPr>
        </w:r>
        <w:r w:rsidR="00D1732C">
          <w:rPr>
            <w:noProof/>
            <w:webHidden/>
          </w:rPr>
          <w:fldChar w:fldCharType="separate"/>
        </w:r>
        <w:r w:rsidR="00D1732C">
          <w:rPr>
            <w:noProof/>
            <w:webHidden/>
          </w:rPr>
          <w:t>44</w:t>
        </w:r>
        <w:r w:rsidR="00D1732C">
          <w:rPr>
            <w:noProof/>
            <w:webHidden/>
          </w:rPr>
          <w:fldChar w:fldCharType="end"/>
        </w:r>
      </w:hyperlink>
    </w:p>
    <w:p w:rsidR="00D1732C" w:rsidRDefault="00240CF5">
      <w:pPr>
        <w:pStyle w:val="TM1"/>
        <w:rPr>
          <w:rFonts w:asciiTheme="minorHAnsi" w:eastAsiaTheme="minorEastAsia" w:hAnsiTheme="minorHAnsi"/>
          <w:b w:val="0"/>
          <w:noProof/>
          <w:sz w:val="22"/>
          <w:szCs w:val="22"/>
          <w:lang w:eastAsia="fr-CH"/>
        </w:rPr>
      </w:pPr>
      <w:hyperlink w:anchor="_Toc514416244" w:history="1">
        <w:r w:rsidR="00D1732C" w:rsidRPr="00B8182B">
          <w:rPr>
            <w:rStyle w:val="Lienhypertexte"/>
            <w:noProof/>
          </w:rPr>
          <w:t>13</w:t>
        </w:r>
        <w:r w:rsidR="00D1732C">
          <w:rPr>
            <w:rFonts w:asciiTheme="minorHAnsi" w:eastAsiaTheme="minorEastAsia" w:hAnsiTheme="minorHAnsi"/>
            <w:b w:val="0"/>
            <w:noProof/>
            <w:sz w:val="22"/>
            <w:szCs w:val="22"/>
            <w:lang w:eastAsia="fr-CH"/>
          </w:rPr>
          <w:tab/>
        </w:r>
        <w:r w:rsidR="00D1732C" w:rsidRPr="00B8182B">
          <w:rPr>
            <w:rStyle w:val="Lienhypertexte"/>
            <w:noProof/>
          </w:rPr>
          <w:t>Table des illustrations</w:t>
        </w:r>
        <w:r w:rsidR="00D1732C">
          <w:rPr>
            <w:noProof/>
            <w:webHidden/>
          </w:rPr>
          <w:tab/>
        </w:r>
        <w:r w:rsidR="00D1732C">
          <w:rPr>
            <w:noProof/>
            <w:webHidden/>
          </w:rPr>
          <w:fldChar w:fldCharType="begin"/>
        </w:r>
        <w:r w:rsidR="00D1732C">
          <w:rPr>
            <w:noProof/>
            <w:webHidden/>
          </w:rPr>
          <w:instrText xml:space="preserve"> PAGEREF _Toc514416244 \h </w:instrText>
        </w:r>
        <w:r w:rsidR="00D1732C">
          <w:rPr>
            <w:noProof/>
            <w:webHidden/>
          </w:rPr>
        </w:r>
        <w:r w:rsidR="00D1732C">
          <w:rPr>
            <w:noProof/>
            <w:webHidden/>
          </w:rPr>
          <w:fldChar w:fldCharType="separate"/>
        </w:r>
        <w:r w:rsidR="00D1732C">
          <w:rPr>
            <w:noProof/>
            <w:webHidden/>
          </w:rPr>
          <w:t>45</w:t>
        </w:r>
        <w:r w:rsidR="00D1732C">
          <w:rPr>
            <w:noProof/>
            <w:webHidden/>
          </w:rPr>
          <w:fldChar w:fldCharType="end"/>
        </w:r>
      </w:hyperlink>
    </w:p>
    <w:p w:rsidR="00D1732C" w:rsidRDefault="00240CF5">
      <w:pPr>
        <w:pStyle w:val="TM2"/>
        <w:tabs>
          <w:tab w:val="left" w:pos="880"/>
          <w:tab w:val="right" w:leader="dot" w:pos="9010"/>
        </w:tabs>
        <w:rPr>
          <w:rFonts w:asciiTheme="minorHAnsi" w:eastAsiaTheme="minorEastAsia" w:hAnsiTheme="minorHAnsi"/>
          <w:noProof/>
          <w:sz w:val="22"/>
          <w:szCs w:val="22"/>
          <w:lang w:eastAsia="fr-CH"/>
        </w:rPr>
      </w:pPr>
      <w:hyperlink w:anchor="_Toc514416245" w:history="1">
        <w:r w:rsidR="00D1732C" w:rsidRPr="00B8182B">
          <w:rPr>
            <w:rStyle w:val="Lienhypertexte"/>
            <w:noProof/>
          </w:rPr>
          <w:t>13.1</w:t>
        </w:r>
        <w:r w:rsidR="00D1732C">
          <w:rPr>
            <w:rFonts w:asciiTheme="minorHAnsi" w:eastAsiaTheme="minorEastAsia" w:hAnsiTheme="minorHAnsi"/>
            <w:noProof/>
            <w:sz w:val="22"/>
            <w:szCs w:val="22"/>
            <w:lang w:eastAsia="fr-CH"/>
          </w:rPr>
          <w:tab/>
        </w:r>
        <w:r w:rsidR="00D1732C" w:rsidRPr="00B8182B">
          <w:rPr>
            <w:rStyle w:val="Lienhypertexte"/>
            <w:noProof/>
          </w:rPr>
          <w:t>Architecture</w:t>
        </w:r>
        <w:r w:rsidR="00D1732C">
          <w:rPr>
            <w:noProof/>
            <w:webHidden/>
          </w:rPr>
          <w:tab/>
        </w:r>
        <w:r w:rsidR="00D1732C">
          <w:rPr>
            <w:noProof/>
            <w:webHidden/>
          </w:rPr>
          <w:fldChar w:fldCharType="begin"/>
        </w:r>
        <w:r w:rsidR="00D1732C">
          <w:rPr>
            <w:noProof/>
            <w:webHidden/>
          </w:rPr>
          <w:instrText xml:space="preserve"> PAGEREF _Toc514416245 \h </w:instrText>
        </w:r>
        <w:r w:rsidR="00D1732C">
          <w:rPr>
            <w:noProof/>
            <w:webHidden/>
          </w:rPr>
        </w:r>
        <w:r w:rsidR="00D1732C">
          <w:rPr>
            <w:noProof/>
            <w:webHidden/>
          </w:rPr>
          <w:fldChar w:fldCharType="separate"/>
        </w:r>
        <w:r w:rsidR="00D1732C">
          <w:rPr>
            <w:noProof/>
            <w:webHidden/>
          </w:rPr>
          <w:t>45</w:t>
        </w:r>
        <w:r w:rsidR="00D1732C">
          <w:rPr>
            <w:noProof/>
            <w:webHidden/>
          </w:rPr>
          <w:fldChar w:fldCharType="end"/>
        </w:r>
      </w:hyperlink>
    </w:p>
    <w:p w:rsidR="00D1732C" w:rsidRDefault="00240CF5">
      <w:pPr>
        <w:pStyle w:val="TM2"/>
        <w:tabs>
          <w:tab w:val="left" w:pos="880"/>
          <w:tab w:val="right" w:leader="dot" w:pos="9010"/>
        </w:tabs>
        <w:rPr>
          <w:rFonts w:asciiTheme="minorHAnsi" w:eastAsiaTheme="minorEastAsia" w:hAnsiTheme="minorHAnsi"/>
          <w:noProof/>
          <w:sz w:val="22"/>
          <w:szCs w:val="22"/>
          <w:lang w:eastAsia="fr-CH"/>
        </w:rPr>
      </w:pPr>
      <w:hyperlink w:anchor="_Toc514416246" w:history="1">
        <w:r w:rsidR="00D1732C" w:rsidRPr="00B8182B">
          <w:rPr>
            <w:rStyle w:val="Lienhypertexte"/>
            <w:noProof/>
          </w:rPr>
          <w:t>13.2</w:t>
        </w:r>
        <w:r w:rsidR="00D1732C">
          <w:rPr>
            <w:rFonts w:asciiTheme="minorHAnsi" w:eastAsiaTheme="minorEastAsia" w:hAnsiTheme="minorHAnsi"/>
            <w:noProof/>
            <w:sz w:val="22"/>
            <w:szCs w:val="22"/>
            <w:lang w:eastAsia="fr-CH"/>
          </w:rPr>
          <w:tab/>
        </w:r>
        <w:r w:rsidR="00D1732C" w:rsidRPr="00B8182B">
          <w:rPr>
            <w:rStyle w:val="Lienhypertexte"/>
            <w:noProof/>
          </w:rPr>
          <w:t>Bases de données (DB)</w:t>
        </w:r>
        <w:r w:rsidR="00D1732C">
          <w:rPr>
            <w:noProof/>
            <w:webHidden/>
          </w:rPr>
          <w:tab/>
        </w:r>
        <w:r w:rsidR="00D1732C">
          <w:rPr>
            <w:noProof/>
            <w:webHidden/>
          </w:rPr>
          <w:fldChar w:fldCharType="begin"/>
        </w:r>
        <w:r w:rsidR="00D1732C">
          <w:rPr>
            <w:noProof/>
            <w:webHidden/>
          </w:rPr>
          <w:instrText xml:space="preserve"> PAGEREF _Toc514416246 \h </w:instrText>
        </w:r>
        <w:r w:rsidR="00D1732C">
          <w:rPr>
            <w:noProof/>
            <w:webHidden/>
          </w:rPr>
        </w:r>
        <w:r w:rsidR="00D1732C">
          <w:rPr>
            <w:noProof/>
            <w:webHidden/>
          </w:rPr>
          <w:fldChar w:fldCharType="separate"/>
        </w:r>
        <w:r w:rsidR="00D1732C">
          <w:rPr>
            <w:noProof/>
            <w:webHidden/>
          </w:rPr>
          <w:t>45</w:t>
        </w:r>
        <w:r w:rsidR="00D1732C">
          <w:rPr>
            <w:noProof/>
            <w:webHidden/>
          </w:rPr>
          <w:fldChar w:fldCharType="end"/>
        </w:r>
      </w:hyperlink>
    </w:p>
    <w:p w:rsidR="00D1732C" w:rsidRDefault="00240CF5">
      <w:pPr>
        <w:pStyle w:val="TM2"/>
        <w:tabs>
          <w:tab w:val="left" w:pos="880"/>
          <w:tab w:val="right" w:leader="dot" w:pos="9010"/>
        </w:tabs>
        <w:rPr>
          <w:rFonts w:asciiTheme="minorHAnsi" w:eastAsiaTheme="minorEastAsia" w:hAnsiTheme="minorHAnsi"/>
          <w:noProof/>
          <w:sz w:val="22"/>
          <w:szCs w:val="22"/>
          <w:lang w:eastAsia="fr-CH"/>
        </w:rPr>
      </w:pPr>
      <w:hyperlink w:anchor="_Toc514416247" w:history="1">
        <w:r w:rsidR="00D1732C" w:rsidRPr="00B8182B">
          <w:rPr>
            <w:rStyle w:val="Lienhypertexte"/>
            <w:noProof/>
          </w:rPr>
          <w:t>13.3</w:t>
        </w:r>
        <w:r w:rsidR="00D1732C">
          <w:rPr>
            <w:rFonts w:asciiTheme="minorHAnsi" w:eastAsiaTheme="minorEastAsia" w:hAnsiTheme="minorHAnsi"/>
            <w:noProof/>
            <w:sz w:val="22"/>
            <w:szCs w:val="22"/>
            <w:lang w:eastAsia="fr-CH"/>
          </w:rPr>
          <w:tab/>
        </w:r>
        <w:r w:rsidR="00D1732C" w:rsidRPr="00B8182B">
          <w:rPr>
            <w:rStyle w:val="Lienhypertexte"/>
            <w:noProof/>
          </w:rPr>
          <w:t>Couche d’accès aux données (DAL)</w:t>
        </w:r>
        <w:r w:rsidR="00D1732C">
          <w:rPr>
            <w:noProof/>
            <w:webHidden/>
          </w:rPr>
          <w:tab/>
        </w:r>
        <w:r w:rsidR="00D1732C">
          <w:rPr>
            <w:noProof/>
            <w:webHidden/>
          </w:rPr>
          <w:fldChar w:fldCharType="begin"/>
        </w:r>
        <w:r w:rsidR="00D1732C">
          <w:rPr>
            <w:noProof/>
            <w:webHidden/>
          </w:rPr>
          <w:instrText xml:space="preserve"> PAGEREF _Toc514416247 \h </w:instrText>
        </w:r>
        <w:r w:rsidR="00D1732C">
          <w:rPr>
            <w:noProof/>
            <w:webHidden/>
          </w:rPr>
        </w:r>
        <w:r w:rsidR="00D1732C">
          <w:rPr>
            <w:noProof/>
            <w:webHidden/>
          </w:rPr>
          <w:fldChar w:fldCharType="separate"/>
        </w:r>
        <w:r w:rsidR="00D1732C">
          <w:rPr>
            <w:noProof/>
            <w:webHidden/>
          </w:rPr>
          <w:t>45</w:t>
        </w:r>
        <w:r w:rsidR="00D1732C">
          <w:rPr>
            <w:noProof/>
            <w:webHidden/>
          </w:rPr>
          <w:fldChar w:fldCharType="end"/>
        </w:r>
      </w:hyperlink>
    </w:p>
    <w:p w:rsidR="00D1732C" w:rsidRDefault="00240CF5">
      <w:pPr>
        <w:pStyle w:val="TM2"/>
        <w:tabs>
          <w:tab w:val="left" w:pos="880"/>
          <w:tab w:val="right" w:leader="dot" w:pos="9010"/>
        </w:tabs>
        <w:rPr>
          <w:rFonts w:asciiTheme="minorHAnsi" w:eastAsiaTheme="minorEastAsia" w:hAnsiTheme="minorHAnsi"/>
          <w:noProof/>
          <w:sz w:val="22"/>
          <w:szCs w:val="22"/>
          <w:lang w:eastAsia="fr-CH"/>
        </w:rPr>
      </w:pPr>
      <w:hyperlink w:anchor="_Toc514416248" w:history="1">
        <w:r w:rsidR="00D1732C" w:rsidRPr="00B8182B">
          <w:rPr>
            <w:rStyle w:val="Lienhypertexte"/>
            <w:noProof/>
          </w:rPr>
          <w:t>13.4</w:t>
        </w:r>
        <w:r w:rsidR="00D1732C">
          <w:rPr>
            <w:rFonts w:asciiTheme="minorHAnsi" w:eastAsiaTheme="minorEastAsia" w:hAnsiTheme="minorHAnsi"/>
            <w:noProof/>
            <w:sz w:val="22"/>
            <w:szCs w:val="22"/>
            <w:lang w:eastAsia="fr-CH"/>
          </w:rPr>
          <w:tab/>
        </w:r>
        <w:r w:rsidR="00D1732C" w:rsidRPr="00B8182B">
          <w:rPr>
            <w:rStyle w:val="Lienhypertexte"/>
            <w:noProof/>
          </w:rPr>
          <w:t>Interface graphique (GUI)</w:t>
        </w:r>
        <w:r w:rsidR="00D1732C">
          <w:rPr>
            <w:noProof/>
            <w:webHidden/>
          </w:rPr>
          <w:tab/>
        </w:r>
        <w:r w:rsidR="00D1732C">
          <w:rPr>
            <w:noProof/>
            <w:webHidden/>
          </w:rPr>
          <w:fldChar w:fldCharType="begin"/>
        </w:r>
        <w:r w:rsidR="00D1732C">
          <w:rPr>
            <w:noProof/>
            <w:webHidden/>
          </w:rPr>
          <w:instrText xml:space="preserve"> PAGEREF _Toc514416248 \h </w:instrText>
        </w:r>
        <w:r w:rsidR="00D1732C">
          <w:rPr>
            <w:noProof/>
            <w:webHidden/>
          </w:rPr>
        </w:r>
        <w:r w:rsidR="00D1732C">
          <w:rPr>
            <w:noProof/>
            <w:webHidden/>
          </w:rPr>
          <w:fldChar w:fldCharType="separate"/>
        </w:r>
        <w:r w:rsidR="00D1732C">
          <w:rPr>
            <w:noProof/>
            <w:webHidden/>
          </w:rPr>
          <w:t>45</w:t>
        </w:r>
        <w:r w:rsidR="00D1732C">
          <w:rPr>
            <w:noProof/>
            <w:webHidden/>
          </w:rPr>
          <w:fldChar w:fldCharType="end"/>
        </w:r>
      </w:hyperlink>
    </w:p>
    <w:p w:rsidR="00D1732C" w:rsidRDefault="00240CF5">
      <w:pPr>
        <w:pStyle w:val="TM2"/>
        <w:tabs>
          <w:tab w:val="left" w:pos="880"/>
          <w:tab w:val="right" w:leader="dot" w:pos="9010"/>
        </w:tabs>
        <w:rPr>
          <w:rFonts w:asciiTheme="minorHAnsi" w:eastAsiaTheme="minorEastAsia" w:hAnsiTheme="minorHAnsi"/>
          <w:noProof/>
          <w:sz w:val="22"/>
          <w:szCs w:val="22"/>
          <w:lang w:eastAsia="fr-CH"/>
        </w:rPr>
      </w:pPr>
      <w:hyperlink w:anchor="_Toc514416249" w:history="1">
        <w:r w:rsidR="00D1732C" w:rsidRPr="00B8182B">
          <w:rPr>
            <w:rStyle w:val="Lienhypertexte"/>
            <w:noProof/>
          </w:rPr>
          <w:t>13.5</w:t>
        </w:r>
        <w:r w:rsidR="00D1732C">
          <w:rPr>
            <w:rFonts w:asciiTheme="minorHAnsi" w:eastAsiaTheme="minorEastAsia" w:hAnsiTheme="minorHAnsi"/>
            <w:noProof/>
            <w:sz w:val="22"/>
            <w:szCs w:val="22"/>
            <w:lang w:eastAsia="fr-CH"/>
          </w:rPr>
          <w:tab/>
        </w:r>
        <w:r w:rsidR="00D1732C" w:rsidRPr="00B8182B">
          <w:rPr>
            <w:rStyle w:val="Lienhypertexte"/>
            <w:noProof/>
          </w:rPr>
          <w:t>Logique métier (BLL)</w:t>
        </w:r>
        <w:r w:rsidR="00D1732C">
          <w:rPr>
            <w:noProof/>
            <w:webHidden/>
          </w:rPr>
          <w:tab/>
        </w:r>
        <w:r w:rsidR="00D1732C">
          <w:rPr>
            <w:noProof/>
            <w:webHidden/>
          </w:rPr>
          <w:fldChar w:fldCharType="begin"/>
        </w:r>
        <w:r w:rsidR="00D1732C">
          <w:rPr>
            <w:noProof/>
            <w:webHidden/>
          </w:rPr>
          <w:instrText xml:space="preserve"> PAGEREF _Toc514416249 \h </w:instrText>
        </w:r>
        <w:r w:rsidR="00D1732C">
          <w:rPr>
            <w:noProof/>
            <w:webHidden/>
          </w:rPr>
        </w:r>
        <w:r w:rsidR="00D1732C">
          <w:rPr>
            <w:noProof/>
            <w:webHidden/>
          </w:rPr>
          <w:fldChar w:fldCharType="separate"/>
        </w:r>
        <w:r w:rsidR="00D1732C">
          <w:rPr>
            <w:noProof/>
            <w:webHidden/>
          </w:rPr>
          <w:t>46</w:t>
        </w:r>
        <w:r w:rsidR="00D1732C">
          <w:rPr>
            <w:noProof/>
            <w:webHidden/>
          </w:rPr>
          <w:fldChar w:fldCharType="end"/>
        </w:r>
      </w:hyperlink>
    </w:p>
    <w:p w:rsidR="00D1732C" w:rsidRDefault="00240CF5">
      <w:pPr>
        <w:pStyle w:val="TM1"/>
        <w:rPr>
          <w:rFonts w:asciiTheme="minorHAnsi" w:eastAsiaTheme="minorEastAsia" w:hAnsiTheme="minorHAnsi"/>
          <w:b w:val="0"/>
          <w:noProof/>
          <w:sz w:val="22"/>
          <w:szCs w:val="22"/>
          <w:lang w:eastAsia="fr-CH"/>
        </w:rPr>
      </w:pPr>
      <w:hyperlink w:anchor="_Toc514416250" w:history="1">
        <w:r w:rsidR="00D1732C" w:rsidRPr="00B8182B">
          <w:rPr>
            <w:rStyle w:val="Lienhypertexte"/>
            <w:noProof/>
          </w:rPr>
          <w:t>14</w:t>
        </w:r>
        <w:r w:rsidR="00D1732C">
          <w:rPr>
            <w:rFonts w:asciiTheme="minorHAnsi" w:eastAsiaTheme="minorEastAsia" w:hAnsiTheme="minorHAnsi"/>
            <w:b w:val="0"/>
            <w:noProof/>
            <w:sz w:val="22"/>
            <w:szCs w:val="22"/>
            <w:lang w:eastAsia="fr-CH"/>
          </w:rPr>
          <w:tab/>
        </w:r>
        <w:r w:rsidR="00D1732C" w:rsidRPr="00B8182B">
          <w:rPr>
            <w:rStyle w:val="Lienhypertexte"/>
            <w:noProof/>
          </w:rPr>
          <w:t>Annexes</w:t>
        </w:r>
        <w:r w:rsidR="00D1732C">
          <w:rPr>
            <w:noProof/>
            <w:webHidden/>
          </w:rPr>
          <w:tab/>
        </w:r>
        <w:r w:rsidR="00D1732C">
          <w:rPr>
            <w:noProof/>
            <w:webHidden/>
          </w:rPr>
          <w:fldChar w:fldCharType="begin"/>
        </w:r>
        <w:r w:rsidR="00D1732C">
          <w:rPr>
            <w:noProof/>
            <w:webHidden/>
          </w:rPr>
          <w:instrText xml:space="preserve"> PAGEREF _Toc514416250 \h </w:instrText>
        </w:r>
        <w:r w:rsidR="00D1732C">
          <w:rPr>
            <w:noProof/>
            <w:webHidden/>
          </w:rPr>
        </w:r>
        <w:r w:rsidR="00D1732C">
          <w:rPr>
            <w:noProof/>
            <w:webHidden/>
          </w:rPr>
          <w:fldChar w:fldCharType="separate"/>
        </w:r>
        <w:r w:rsidR="00D1732C">
          <w:rPr>
            <w:noProof/>
            <w:webHidden/>
          </w:rPr>
          <w:t>47</w:t>
        </w:r>
        <w:r w:rsidR="00D1732C">
          <w:rPr>
            <w:noProof/>
            <w:webHidden/>
          </w:rPr>
          <w:fldChar w:fldCharType="end"/>
        </w:r>
      </w:hyperlink>
    </w:p>
    <w:p w:rsidR="00D1732C" w:rsidRDefault="00240CF5">
      <w:pPr>
        <w:pStyle w:val="TM2"/>
        <w:tabs>
          <w:tab w:val="left" w:pos="880"/>
          <w:tab w:val="right" w:leader="dot" w:pos="9010"/>
        </w:tabs>
        <w:rPr>
          <w:rFonts w:asciiTheme="minorHAnsi" w:eastAsiaTheme="minorEastAsia" w:hAnsiTheme="minorHAnsi"/>
          <w:noProof/>
          <w:sz w:val="22"/>
          <w:szCs w:val="22"/>
          <w:lang w:eastAsia="fr-CH"/>
        </w:rPr>
      </w:pPr>
      <w:hyperlink w:anchor="_Toc514416251" w:history="1">
        <w:r w:rsidR="00D1732C" w:rsidRPr="00B8182B">
          <w:rPr>
            <w:rStyle w:val="Lienhypertexte"/>
            <w:noProof/>
          </w:rPr>
          <w:t>14.1</w:t>
        </w:r>
        <w:r w:rsidR="00D1732C">
          <w:rPr>
            <w:rFonts w:asciiTheme="minorHAnsi" w:eastAsiaTheme="minorEastAsia" w:hAnsiTheme="minorHAnsi"/>
            <w:noProof/>
            <w:sz w:val="22"/>
            <w:szCs w:val="22"/>
            <w:lang w:eastAsia="fr-CH"/>
          </w:rPr>
          <w:tab/>
        </w:r>
        <w:r w:rsidR="00D1732C" w:rsidRPr="00B8182B">
          <w:rPr>
            <w:rStyle w:val="Lienhypertexte"/>
            <w:noProof/>
          </w:rPr>
          <w:t>Cahier des charges initial du projet</w:t>
        </w:r>
        <w:r w:rsidR="00D1732C">
          <w:rPr>
            <w:noProof/>
            <w:webHidden/>
          </w:rPr>
          <w:tab/>
        </w:r>
        <w:r w:rsidR="00D1732C">
          <w:rPr>
            <w:noProof/>
            <w:webHidden/>
          </w:rPr>
          <w:fldChar w:fldCharType="begin"/>
        </w:r>
        <w:r w:rsidR="00D1732C">
          <w:rPr>
            <w:noProof/>
            <w:webHidden/>
          </w:rPr>
          <w:instrText xml:space="preserve"> PAGEREF _Toc514416251 \h </w:instrText>
        </w:r>
        <w:r w:rsidR="00D1732C">
          <w:rPr>
            <w:noProof/>
            <w:webHidden/>
          </w:rPr>
        </w:r>
        <w:r w:rsidR="00D1732C">
          <w:rPr>
            <w:noProof/>
            <w:webHidden/>
          </w:rPr>
          <w:fldChar w:fldCharType="separate"/>
        </w:r>
        <w:r w:rsidR="00D1732C">
          <w:rPr>
            <w:noProof/>
            <w:webHidden/>
          </w:rPr>
          <w:t>47</w:t>
        </w:r>
        <w:r w:rsidR="00D1732C">
          <w:rPr>
            <w:noProof/>
            <w:webHidden/>
          </w:rPr>
          <w:fldChar w:fldCharType="end"/>
        </w:r>
      </w:hyperlink>
    </w:p>
    <w:p w:rsidR="00D1732C" w:rsidRDefault="00240CF5">
      <w:pPr>
        <w:pStyle w:val="TM2"/>
        <w:tabs>
          <w:tab w:val="left" w:pos="880"/>
          <w:tab w:val="right" w:leader="dot" w:pos="9010"/>
        </w:tabs>
        <w:rPr>
          <w:rFonts w:asciiTheme="minorHAnsi" w:eastAsiaTheme="minorEastAsia" w:hAnsiTheme="minorHAnsi"/>
          <w:noProof/>
          <w:sz w:val="22"/>
          <w:szCs w:val="22"/>
          <w:lang w:eastAsia="fr-CH"/>
        </w:rPr>
      </w:pPr>
      <w:hyperlink w:anchor="_Toc514416252" w:history="1">
        <w:r w:rsidR="00D1732C" w:rsidRPr="00B8182B">
          <w:rPr>
            <w:rStyle w:val="Lienhypertexte"/>
            <w:noProof/>
          </w:rPr>
          <w:t>14.2</w:t>
        </w:r>
        <w:r w:rsidR="00D1732C">
          <w:rPr>
            <w:rFonts w:asciiTheme="minorHAnsi" w:eastAsiaTheme="minorEastAsia" w:hAnsiTheme="minorHAnsi"/>
            <w:noProof/>
            <w:sz w:val="22"/>
            <w:szCs w:val="22"/>
            <w:lang w:eastAsia="fr-CH"/>
          </w:rPr>
          <w:tab/>
        </w:r>
        <w:r w:rsidR="00D1732C" w:rsidRPr="00B8182B">
          <w:rPr>
            <w:rStyle w:val="Lienhypertexte"/>
            <w:noProof/>
          </w:rPr>
          <w:t>Planification du projet</w:t>
        </w:r>
        <w:r w:rsidR="00D1732C">
          <w:rPr>
            <w:noProof/>
            <w:webHidden/>
          </w:rPr>
          <w:tab/>
        </w:r>
        <w:r w:rsidR="00D1732C">
          <w:rPr>
            <w:noProof/>
            <w:webHidden/>
          </w:rPr>
          <w:fldChar w:fldCharType="begin"/>
        </w:r>
        <w:r w:rsidR="00D1732C">
          <w:rPr>
            <w:noProof/>
            <w:webHidden/>
          </w:rPr>
          <w:instrText xml:space="preserve"> PAGEREF _Toc514416252 \h </w:instrText>
        </w:r>
        <w:r w:rsidR="00D1732C">
          <w:rPr>
            <w:noProof/>
            <w:webHidden/>
          </w:rPr>
        </w:r>
        <w:r w:rsidR="00D1732C">
          <w:rPr>
            <w:noProof/>
            <w:webHidden/>
          </w:rPr>
          <w:fldChar w:fldCharType="separate"/>
        </w:r>
        <w:r w:rsidR="00D1732C">
          <w:rPr>
            <w:noProof/>
            <w:webHidden/>
          </w:rPr>
          <w:t>47</w:t>
        </w:r>
        <w:r w:rsidR="00D1732C">
          <w:rPr>
            <w:noProof/>
            <w:webHidden/>
          </w:rPr>
          <w:fldChar w:fldCharType="end"/>
        </w:r>
      </w:hyperlink>
    </w:p>
    <w:p w:rsidR="00D1732C" w:rsidRDefault="00240CF5">
      <w:pPr>
        <w:pStyle w:val="TM2"/>
        <w:tabs>
          <w:tab w:val="left" w:pos="880"/>
          <w:tab w:val="right" w:leader="dot" w:pos="9010"/>
        </w:tabs>
        <w:rPr>
          <w:rFonts w:asciiTheme="minorHAnsi" w:eastAsiaTheme="minorEastAsia" w:hAnsiTheme="minorHAnsi"/>
          <w:noProof/>
          <w:sz w:val="22"/>
          <w:szCs w:val="22"/>
          <w:lang w:eastAsia="fr-CH"/>
        </w:rPr>
      </w:pPr>
      <w:hyperlink w:anchor="_Toc514416253" w:history="1">
        <w:r w:rsidR="00D1732C" w:rsidRPr="00B8182B">
          <w:rPr>
            <w:rStyle w:val="Lienhypertexte"/>
            <w:noProof/>
          </w:rPr>
          <w:t>14.3</w:t>
        </w:r>
        <w:r w:rsidR="00D1732C">
          <w:rPr>
            <w:rFonts w:asciiTheme="minorHAnsi" w:eastAsiaTheme="minorEastAsia" w:hAnsiTheme="minorHAnsi"/>
            <w:noProof/>
            <w:sz w:val="22"/>
            <w:szCs w:val="22"/>
            <w:lang w:eastAsia="fr-CH"/>
          </w:rPr>
          <w:tab/>
        </w:r>
        <w:r w:rsidR="00D1732C" w:rsidRPr="00B8182B">
          <w:rPr>
            <w:rStyle w:val="Lienhypertexte"/>
            <w:noProof/>
          </w:rPr>
          <w:t>Journaux de travail</w:t>
        </w:r>
        <w:r w:rsidR="00D1732C">
          <w:rPr>
            <w:noProof/>
            <w:webHidden/>
          </w:rPr>
          <w:tab/>
        </w:r>
        <w:r w:rsidR="00D1732C">
          <w:rPr>
            <w:noProof/>
            <w:webHidden/>
          </w:rPr>
          <w:fldChar w:fldCharType="begin"/>
        </w:r>
        <w:r w:rsidR="00D1732C">
          <w:rPr>
            <w:noProof/>
            <w:webHidden/>
          </w:rPr>
          <w:instrText xml:space="preserve"> PAGEREF _Toc514416253 \h </w:instrText>
        </w:r>
        <w:r w:rsidR="00D1732C">
          <w:rPr>
            <w:noProof/>
            <w:webHidden/>
          </w:rPr>
        </w:r>
        <w:r w:rsidR="00D1732C">
          <w:rPr>
            <w:noProof/>
            <w:webHidden/>
          </w:rPr>
          <w:fldChar w:fldCharType="separate"/>
        </w:r>
        <w:r w:rsidR="00D1732C">
          <w:rPr>
            <w:noProof/>
            <w:webHidden/>
          </w:rPr>
          <w:t>47</w:t>
        </w:r>
        <w:r w:rsidR="00D1732C">
          <w:rPr>
            <w:noProof/>
            <w:webHidden/>
          </w:rPr>
          <w:fldChar w:fldCharType="end"/>
        </w:r>
      </w:hyperlink>
    </w:p>
    <w:p w:rsidR="00565209" w:rsidRPr="00C525E9" w:rsidRDefault="00B020FE" w:rsidP="00AB7C85">
      <w:pPr>
        <w:pStyle w:val="Titre1"/>
        <w:numPr>
          <w:ilvl w:val="0"/>
          <w:numId w:val="0"/>
        </w:numPr>
        <w:ind w:left="432"/>
      </w:pPr>
      <w:r>
        <w:rPr>
          <w:rFonts w:eastAsiaTheme="minorHAnsi" w:cstheme="minorBidi"/>
          <w:color w:val="auto"/>
          <w:sz w:val="20"/>
          <w:szCs w:val="24"/>
        </w:rPr>
        <w:fldChar w:fldCharType="end"/>
      </w:r>
    </w:p>
    <w:p w:rsidR="0061707C" w:rsidRPr="00C525E9" w:rsidRDefault="00565209" w:rsidP="001B40A2">
      <w:pPr>
        <w:rPr>
          <w:rFonts w:eastAsiaTheme="majorEastAsia" w:cstheme="majorBidi"/>
          <w:color w:val="538135" w:themeColor="accent6" w:themeShade="BF"/>
          <w:sz w:val="32"/>
          <w:szCs w:val="32"/>
        </w:rPr>
      </w:pPr>
      <w:r w:rsidRPr="00C525E9">
        <w:br w:type="page"/>
      </w:r>
      <w:bookmarkStart w:id="1" w:name="_Toc508019574"/>
    </w:p>
    <w:p w:rsidR="001E0CE7" w:rsidRPr="00C525E9" w:rsidRDefault="002F7306" w:rsidP="00AB7C85">
      <w:pPr>
        <w:pStyle w:val="Titre1"/>
      </w:pPr>
      <w:bookmarkStart w:id="2" w:name="_Toc514416192"/>
      <w:bookmarkEnd w:id="0"/>
      <w:bookmarkEnd w:id="1"/>
      <w:r>
        <w:lastRenderedPageBreak/>
        <w:t>Introduction</w:t>
      </w:r>
      <w:bookmarkEnd w:id="2"/>
    </w:p>
    <w:p w:rsidR="006F42DF" w:rsidRPr="00C525E9" w:rsidRDefault="006F42DF" w:rsidP="00277D48">
      <w:r w:rsidRPr="00C525E9">
        <w:t>Avec MoneyThoring, nous propos</w:t>
      </w:r>
      <w:r w:rsidR="008475D1" w:rsidRPr="00C525E9">
        <w:t>ons</w:t>
      </w:r>
      <w:r w:rsidRPr="00C525E9">
        <w:t xml:space="preserve"> à l’utilis</w:t>
      </w:r>
      <w:r w:rsidR="00342EEE" w:rsidRPr="00C525E9">
        <w:t>ateur une gestion de ses transactions, qu</w:t>
      </w:r>
      <w:r w:rsidR="00CD4E7D" w:rsidRPr="00C525E9">
        <w:t>’</w:t>
      </w:r>
      <w:r w:rsidR="00342EEE" w:rsidRPr="00C525E9">
        <w:t>e</w:t>
      </w:r>
      <w:r w:rsidR="00CD4E7D" w:rsidRPr="00C525E9">
        <w:t xml:space="preserve">lles </w:t>
      </w:r>
      <w:r w:rsidR="00342EEE" w:rsidRPr="00C525E9">
        <w:t>soi</w:t>
      </w:r>
      <w:r w:rsidR="00CD4E7D" w:rsidRPr="00C525E9">
        <w:t>en</w:t>
      </w:r>
      <w:r w:rsidR="00342EEE" w:rsidRPr="00C525E9">
        <w:t>t de simples dépenses ou revenus. Nous lui apport</w:t>
      </w:r>
      <w:r w:rsidR="008475D1" w:rsidRPr="00C525E9">
        <w:t>ons aussi</w:t>
      </w:r>
      <w:r w:rsidR="001A5D0D" w:rsidRPr="00C525E9">
        <w:t xml:space="preserve"> la possibilité de catégoriser s</w:t>
      </w:r>
      <w:r w:rsidR="00342EEE" w:rsidRPr="00C525E9">
        <w:t xml:space="preserve">es transactions, de créer des objectifs de budget pour pouvoir suivre </w:t>
      </w:r>
      <w:r w:rsidR="00617838">
        <w:t>s</w:t>
      </w:r>
      <w:r w:rsidR="00342EEE" w:rsidRPr="00C525E9">
        <w:t xml:space="preserve">es dépenses dans des domaines précis et ainsi </w:t>
      </w:r>
      <w:r w:rsidR="00617838">
        <w:t>d’</w:t>
      </w:r>
      <w:r w:rsidR="00342EEE" w:rsidRPr="00C525E9">
        <w:t>avoir une vue la plus informative possible sur l’évolution de son capital.</w:t>
      </w:r>
    </w:p>
    <w:p w:rsidR="00342EEE" w:rsidRPr="00C525E9" w:rsidRDefault="008475D1" w:rsidP="00277D48">
      <w:r w:rsidRPr="00C525E9">
        <w:t>Ainsi</w:t>
      </w:r>
      <w:r w:rsidR="00507635" w:rsidRPr="00C525E9">
        <w:t xml:space="preserve">, MoneyThoring </w:t>
      </w:r>
      <w:r w:rsidRPr="00C525E9">
        <w:t>est</w:t>
      </w:r>
      <w:r w:rsidR="00507635" w:rsidRPr="00C525E9">
        <w:t xml:space="preserve"> une application proposant à l’utilisateur de créer un compte</w:t>
      </w:r>
      <w:r w:rsidR="0018379C">
        <w:t xml:space="preserve"> en ligne</w:t>
      </w:r>
      <w:r w:rsidR="00507635" w:rsidRPr="00C525E9">
        <w:t xml:space="preserve"> ou uniquement en local. Selon ce choix, certaines fonctionnalités </w:t>
      </w:r>
      <w:r w:rsidR="009C2589" w:rsidRPr="00C525E9">
        <w:t>sont</w:t>
      </w:r>
      <w:r w:rsidR="00507635" w:rsidRPr="00C525E9">
        <w:t xml:space="preserve"> </w:t>
      </w:r>
      <w:r w:rsidR="009C2589" w:rsidRPr="00C525E9">
        <w:t xml:space="preserve">accessibles </w:t>
      </w:r>
      <w:r w:rsidR="00507635" w:rsidRPr="00C525E9">
        <w:t xml:space="preserve">ou </w:t>
      </w:r>
      <w:r w:rsidR="00B616CD">
        <w:t>non</w:t>
      </w:r>
      <w:r w:rsidR="00507635" w:rsidRPr="00C525E9">
        <w:t xml:space="preserve">. </w:t>
      </w:r>
    </w:p>
    <w:p w:rsidR="00E74BFE" w:rsidRPr="00C525E9" w:rsidRDefault="00E74BFE" w:rsidP="00277D48">
      <w:r w:rsidRPr="00C525E9">
        <w:t>Ces fonctionnalités concern</w:t>
      </w:r>
      <w:r w:rsidR="002547CA">
        <w:t>a</w:t>
      </w:r>
      <w:r w:rsidRPr="00C525E9">
        <w:t>nt plusieurs utilisateur</w:t>
      </w:r>
      <w:r w:rsidR="002547CA">
        <w:t>s, elles</w:t>
      </w:r>
      <w:r w:rsidRPr="00C525E9">
        <w:t xml:space="preserve"> ne peuvent donc pas être gérée</w:t>
      </w:r>
      <w:r w:rsidR="001C1B70" w:rsidRPr="00C525E9">
        <w:t>s</w:t>
      </w:r>
      <w:r w:rsidRPr="00C525E9">
        <w:t xml:space="preserve"> localement. Exception faite de ces dernières, tout </w:t>
      </w:r>
      <w:r w:rsidR="006F5FD6" w:rsidRPr="00C525E9">
        <w:t>est</w:t>
      </w:r>
      <w:r w:rsidRPr="00C525E9">
        <w:t xml:space="preserve"> réalisable en local, avec ou sans </w:t>
      </w:r>
      <w:r w:rsidR="00B30429">
        <w:t>connexion</w:t>
      </w:r>
      <w:r w:rsidRPr="00C525E9">
        <w:t xml:space="preserve"> </w:t>
      </w:r>
      <w:r w:rsidR="00B30429">
        <w:t>internet</w:t>
      </w:r>
      <w:r w:rsidRPr="00C525E9">
        <w:t>.</w:t>
      </w:r>
    </w:p>
    <w:p w:rsidR="00E74BFE" w:rsidRPr="00C525E9" w:rsidRDefault="00E74BFE" w:rsidP="00277D48">
      <w:r w:rsidRPr="00C525E9">
        <w:t xml:space="preserve">MoneyThoring </w:t>
      </w:r>
      <w:r w:rsidR="006F5FD6" w:rsidRPr="00C525E9">
        <w:t>propose</w:t>
      </w:r>
      <w:r w:rsidR="00B231BB" w:rsidRPr="00C525E9">
        <w:t xml:space="preserve"> un design poussé pour que l’information soit la plus claire</w:t>
      </w:r>
      <w:r w:rsidR="006F5FD6" w:rsidRPr="00C525E9">
        <w:t xml:space="preserve">, </w:t>
      </w:r>
      <w:r w:rsidR="00B231BB" w:rsidRPr="00C525E9">
        <w:t>précise et que l’utilisateur n’ait pas à se creuser la tête pour comprendre son utilisation.</w:t>
      </w:r>
    </w:p>
    <w:p w:rsidR="00662635" w:rsidRPr="00C525E9" w:rsidRDefault="00662635">
      <w:pPr>
        <w:spacing w:before="0" w:after="0" w:line="240" w:lineRule="auto"/>
        <w:jc w:val="left"/>
        <w:rPr>
          <w:rFonts w:eastAsiaTheme="majorEastAsia" w:cstheme="majorBidi"/>
          <w:color w:val="538135" w:themeColor="accent6" w:themeShade="BF"/>
          <w:sz w:val="32"/>
          <w:szCs w:val="32"/>
        </w:rPr>
      </w:pPr>
      <w:bookmarkStart w:id="3" w:name="_Toc507961922"/>
      <w:bookmarkStart w:id="4" w:name="_Toc508019575"/>
      <w:r w:rsidRPr="00C525E9">
        <w:br w:type="page"/>
      </w:r>
    </w:p>
    <w:p w:rsidR="00404C2B" w:rsidRDefault="00404C2B" w:rsidP="00AB7C85">
      <w:pPr>
        <w:pStyle w:val="Titre1"/>
      </w:pPr>
      <w:bookmarkStart w:id="5" w:name="_Toc514416193"/>
      <w:bookmarkEnd w:id="3"/>
      <w:bookmarkEnd w:id="4"/>
      <w:r>
        <w:lastRenderedPageBreak/>
        <w:t>Objectifs du projet</w:t>
      </w:r>
      <w:bookmarkEnd w:id="5"/>
    </w:p>
    <w:p w:rsidR="000B638D" w:rsidRDefault="000B638D" w:rsidP="000B638D"/>
    <w:p w:rsidR="000B638D" w:rsidRDefault="000B638D">
      <w:pPr>
        <w:spacing w:before="0" w:after="0" w:line="240" w:lineRule="auto"/>
        <w:jc w:val="left"/>
      </w:pPr>
      <w:r>
        <w:br w:type="page"/>
      </w:r>
    </w:p>
    <w:p w:rsidR="00404C2B" w:rsidRDefault="00404C2B" w:rsidP="00404C2B">
      <w:pPr>
        <w:pStyle w:val="Titre1"/>
      </w:pPr>
      <w:bookmarkStart w:id="6" w:name="_Toc514416194"/>
      <w:r>
        <w:lastRenderedPageBreak/>
        <w:t>Concepts généraux</w:t>
      </w:r>
      <w:bookmarkEnd w:id="6"/>
    </w:p>
    <w:p w:rsidR="000B638D" w:rsidRDefault="000B638D" w:rsidP="000B638D"/>
    <w:p w:rsidR="000B638D" w:rsidRDefault="000B638D">
      <w:pPr>
        <w:spacing w:before="0" w:after="0" w:line="240" w:lineRule="auto"/>
        <w:jc w:val="left"/>
      </w:pPr>
      <w:r>
        <w:br w:type="page"/>
      </w:r>
    </w:p>
    <w:p w:rsidR="001E0CE7" w:rsidRPr="00C525E9" w:rsidRDefault="00622594" w:rsidP="00AB7C85">
      <w:pPr>
        <w:pStyle w:val="Titre1"/>
      </w:pPr>
      <w:bookmarkStart w:id="7" w:name="_Toc514416195"/>
      <w:r>
        <w:lastRenderedPageBreak/>
        <w:t>Fonctionnalités</w:t>
      </w:r>
      <w:r w:rsidR="000B638D">
        <w:t xml:space="preserve"> implémentées</w:t>
      </w:r>
      <w:bookmarkEnd w:id="7"/>
    </w:p>
    <w:p w:rsidR="008F3375" w:rsidRPr="00C525E9" w:rsidRDefault="00686AA5" w:rsidP="00B5221D">
      <w:pPr>
        <w:pStyle w:val="Titre2"/>
      </w:pPr>
      <w:bookmarkStart w:id="8" w:name="_Toc507961924"/>
      <w:bookmarkStart w:id="9" w:name="_Toc508019577"/>
      <w:bookmarkStart w:id="10" w:name="_Toc514416196"/>
      <w:r>
        <w:t>C</w:t>
      </w:r>
      <w:r w:rsidR="008F3375" w:rsidRPr="00C525E9">
        <w:t>ompte utilisateur</w:t>
      </w:r>
      <w:bookmarkEnd w:id="8"/>
      <w:bookmarkEnd w:id="9"/>
      <w:bookmarkEnd w:id="10"/>
    </w:p>
    <w:p w:rsidR="00F86CC8" w:rsidRPr="00C525E9" w:rsidRDefault="00C75312" w:rsidP="00F86CC8">
      <w:r w:rsidRPr="00C525E9">
        <w:t xml:space="preserve">Si l’utilisateur ne possède pas de compte à l’ouverture de l’application, il peut </w:t>
      </w:r>
      <w:r w:rsidR="00933489">
        <w:t>s’</w:t>
      </w:r>
      <w:r w:rsidR="00233FCF" w:rsidRPr="00C525E9">
        <w:t>en créer</w:t>
      </w:r>
      <w:r w:rsidR="00933489">
        <w:t xml:space="preserve"> un</w:t>
      </w:r>
      <w:r w:rsidRPr="00C525E9">
        <w:t xml:space="preserve">. </w:t>
      </w:r>
      <w:r w:rsidR="006F32B2">
        <w:t>L</w:t>
      </w:r>
      <w:r w:rsidR="00F86CC8" w:rsidRPr="00C525E9">
        <w:t>a création du</w:t>
      </w:r>
      <w:r w:rsidRPr="00C525E9">
        <w:t xml:space="preserve"> compte </w:t>
      </w:r>
      <w:r w:rsidR="00F86CC8" w:rsidRPr="00C525E9">
        <w:t>se fait</w:t>
      </w:r>
      <w:r w:rsidRPr="00C525E9">
        <w:t xml:space="preserve"> à l’aide </w:t>
      </w:r>
      <w:r w:rsidR="00F86CC8" w:rsidRPr="00C525E9">
        <w:t>d’un formulaire qui lui demande son</w:t>
      </w:r>
      <w:r w:rsidRPr="00C525E9">
        <w:t xml:space="preserve"> adresse email, </w:t>
      </w:r>
      <w:r w:rsidR="00F86CC8" w:rsidRPr="00C525E9">
        <w:t>son</w:t>
      </w:r>
      <w:r w:rsidR="0080610E">
        <w:t xml:space="preserve"> </w:t>
      </w:r>
      <w:r w:rsidRPr="00C525E9">
        <w:t xml:space="preserve">nom d’utilisateur et un mot de passe, qu’il est nécessaire de </w:t>
      </w:r>
      <w:r w:rsidR="00F86CC8" w:rsidRPr="00C525E9">
        <w:t>confirmer</w:t>
      </w:r>
      <w:r w:rsidRPr="00C525E9">
        <w:t xml:space="preserve"> </w:t>
      </w:r>
      <w:r w:rsidR="00F86CC8" w:rsidRPr="00C525E9">
        <w:t xml:space="preserve">une </w:t>
      </w:r>
      <w:r w:rsidRPr="00C525E9">
        <w:t>deux</w:t>
      </w:r>
      <w:r w:rsidR="00F86CC8" w:rsidRPr="00C525E9">
        <w:t>ième</w:t>
      </w:r>
      <w:r w:rsidRPr="00C525E9">
        <w:t xml:space="preserve"> fois. </w:t>
      </w:r>
      <w:bookmarkStart w:id="11" w:name="_Toc507961925"/>
      <w:r w:rsidR="002378D7" w:rsidRPr="00C525E9">
        <w:t>Une fois le formulaire envoyé</w:t>
      </w:r>
      <w:r w:rsidR="006F32B2">
        <w:t xml:space="preserve">, </w:t>
      </w:r>
      <w:r w:rsidR="008F641E">
        <w:t>dans le cas</w:t>
      </w:r>
      <w:r w:rsidR="006F32B2">
        <w:t xml:space="preserve"> </w:t>
      </w:r>
      <w:r w:rsidR="008F641E">
        <w:t>du</w:t>
      </w:r>
      <w:r w:rsidR="006F32B2">
        <w:t xml:space="preserve"> mode </w:t>
      </w:r>
      <w:r w:rsidR="008F641E">
        <w:t>en ligne</w:t>
      </w:r>
      <w:r w:rsidR="002378D7" w:rsidRPr="00C525E9">
        <w:t xml:space="preserve">, un email de validation contenant un code </w:t>
      </w:r>
      <w:r w:rsidR="006F32B2">
        <w:t xml:space="preserve">d’activation </w:t>
      </w:r>
      <w:r w:rsidR="002378D7" w:rsidRPr="00C525E9">
        <w:t>est envoyé</w:t>
      </w:r>
      <w:r w:rsidR="00096AD8">
        <w:t xml:space="preserve"> à l’adresse email renseignée</w:t>
      </w:r>
      <w:r w:rsidR="002378D7" w:rsidRPr="00C525E9">
        <w:t>. Une fois le code saisi dans l’application</w:t>
      </w:r>
      <w:r w:rsidR="00A02D46">
        <w:t>,</w:t>
      </w:r>
      <w:r w:rsidR="00D353F2">
        <w:t xml:space="preserve"> lors de la première connexion</w:t>
      </w:r>
      <w:r w:rsidR="002378D7" w:rsidRPr="00C525E9">
        <w:t>, le compte est activé.</w:t>
      </w:r>
    </w:p>
    <w:p w:rsidR="00922D94" w:rsidRPr="00C525E9" w:rsidRDefault="00922D94" w:rsidP="00B5221D">
      <w:pPr>
        <w:pStyle w:val="Titre2"/>
      </w:pPr>
      <w:bookmarkStart w:id="12" w:name="_Toc508019578"/>
      <w:bookmarkStart w:id="13" w:name="_Toc514416197"/>
      <w:r w:rsidRPr="00C525E9">
        <w:t>Connexion sécurisée</w:t>
      </w:r>
      <w:bookmarkEnd w:id="11"/>
      <w:bookmarkEnd w:id="12"/>
      <w:bookmarkEnd w:id="13"/>
    </w:p>
    <w:p w:rsidR="00196D40" w:rsidRPr="00C525E9" w:rsidRDefault="00CD48E7" w:rsidP="00277D48">
      <w:r w:rsidRPr="00C525E9">
        <w:t xml:space="preserve">Pour </w:t>
      </w:r>
      <w:r w:rsidR="00AD064B">
        <w:t>tout</w:t>
      </w:r>
      <w:r w:rsidRPr="00C525E9">
        <w:t xml:space="preserve"> utilisateur possédant un compte, </w:t>
      </w:r>
      <w:r w:rsidR="00C75312" w:rsidRPr="00C525E9">
        <w:t>une connexion est exigée</w:t>
      </w:r>
      <w:r w:rsidRPr="00C525E9">
        <w:t xml:space="preserve"> au démarrage de l’application</w:t>
      </w:r>
      <w:r w:rsidR="00C75312" w:rsidRPr="00C525E9">
        <w:t xml:space="preserve">. </w:t>
      </w:r>
      <w:r w:rsidRPr="00C525E9">
        <w:t xml:space="preserve">Cette connexion évite qu’un tiers puisse modifier les informations. </w:t>
      </w:r>
      <w:r w:rsidR="00196D40" w:rsidRPr="00C525E9">
        <w:t>Cette</w:t>
      </w:r>
      <w:r w:rsidR="0080610E">
        <w:t xml:space="preserve"> </w:t>
      </w:r>
      <w:r w:rsidR="00196D40" w:rsidRPr="00C525E9">
        <w:t>demande de connexion est un simple formulaire dans lequel l’utilisateur doit entrer son nom d’utilisateur et son mot de passe</w:t>
      </w:r>
      <w:r w:rsidR="00C75312" w:rsidRPr="00C525E9">
        <w:t>. L’application ne nécessite pas de double authentification</w:t>
      </w:r>
      <w:r w:rsidR="00196D40" w:rsidRPr="00C525E9">
        <w:t>.</w:t>
      </w:r>
    </w:p>
    <w:p w:rsidR="00C75312" w:rsidRPr="00C525E9" w:rsidRDefault="00196D40" w:rsidP="00277D48">
      <w:r w:rsidRPr="00C525E9">
        <w:t xml:space="preserve">Le mot de passe </w:t>
      </w:r>
      <w:r w:rsidR="00FA4608" w:rsidRPr="00C525E9">
        <w:t>est</w:t>
      </w:r>
      <w:r w:rsidRPr="00C525E9">
        <w:t xml:space="preserve"> hac</w:t>
      </w:r>
      <w:r w:rsidR="00C75312" w:rsidRPr="00C525E9">
        <w:t>hé</w:t>
      </w:r>
      <w:r w:rsidR="001044AA" w:rsidRPr="00C525E9">
        <w:t xml:space="preserve">, </w:t>
      </w:r>
      <w:r w:rsidR="00FA4608" w:rsidRPr="00C525E9">
        <w:t xml:space="preserve">avec un </w:t>
      </w:r>
      <w:r w:rsidR="001044AA" w:rsidRPr="00C525E9">
        <w:t>sel</w:t>
      </w:r>
      <w:r w:rsidR="00FA4608" w:rsidRPr="00C525E9">
        <w:t xml:space="preserve"> ajouté</w:t>
      </w:r>
      <w:r w:rsidR="001044AA" w:rsidRPr="00C525E9">
        <w:t>,</w:t>
      </w:r>
      <w:r w:rsidR="00C75312" w:rsidRPr="00C525E9">
        <w:t xml:space="preserve"> dans la base de données.</w:t>
      </w:r>
      <w:r w:rsidR="001044AA" w:rsidRPr="00C525E9">
        <w:t xml:space="preserve"> Il n</w:t>
      </w:r>
      <w:r w:rsidR="00FA4608" w:rsidRPr="00C525E9">
        <w:t xml:space="preserve">’est </w:t>
      </w:r>
      <w:r w:rsidR="001044AA" w:rsidRPr="00C525E9">
        <w:t>pas sauvé en clair.</w:t>
      </w:r>
    </w:p>
    <w:p w:rsidR="008F3375" w:rsidRPr="00C525E9" w:rsidRDefault="007357BD" w:rsidP="00B5221D">
      <w:pPr>
        <w:pStyle w:val="Titre2"/>
      </w:pPr>
      <w:bookmarkStart w:id="14" w:name="_Toc507961926"/>
      <w:bookmarkStart w:id="15" w:name="_Toc508019579"/>
      <w:bookmarkStart w:id="16" w:name="_Toc514416198"/>
      <w:r w:rsidRPr="00C525E9">
        <w:t>Compte bancaire</w:t>
      </w:r>
      <w:bookmarkEnd w:id="14"/>
      <w:bookmarkEnd w:id="15"/>
      <w:bookmarkEnd w:id="16"/>
    </w:p>
    <w:p w:rsidR="007A67B7" w:rsidRPr="00C525E9" w:rsidRDefault="006C4256" w:rsidP="007A67B7">
      <w:r w:rsidRPr="00C525E9">
        <w:t xml:space="preserve">Un utilisateur </w:t>
      </w:r>
      <w:r w:rsidR="00B239CA" w:rsidRPr="00C525E9">
        <w:t>peut</w:t>
      </w:r>
      <w:r w:rsidRPr="00C525E9">
        <w:t xml:space="preserve"> a</w:t>
      </w:r>
      <w:r w:rsidR="00D5534F" w:rsidRPr="00C525E9">
        <w:t>jout</w:t>
      </w:r>
      <w:r w:rsidRPr="00C525E9">
        <w:t xml:space="preserve">er </w:t>
      </w:r>
      <w:r w:rsidR="00D5534F" w:rsidRPr="00C525E9">
        <w:t>un</w:t>
      </w:r>
      <w:r w:rsidRPr="00C525E9">
        <w:t xml:space="preserve"> ou plusieurs</w:t>
      </w:r>
      <w:r w:rsidR="00D5534F" w:rsidRPr="00C525E9">
        <w:t xml:space="preserve"> compte</w:t>
      </w:r>
      <w:r w:rsidRPr="00C525E9">
        <w:t>s bancaires. Chaque compte possède</w:t>
      </w:r>
      <w:r w:rsidR="00D5534F" w:rsidRPr="00C525E9">
        <w:t xml:space="preserve"> un nom, un</w:t>
      </w:r>
      <w:r w:rsidRPr="00C525E9">
        <w:t xml:space="preserve"> type, le nom de la</w:t>
      </w:r>
      <w:r w:rsidR="00D5534F" w:rsidRPr="00C525E9">
        <w:t xml:space="preserve"> banque</w:t>
      </w:r>
      <w:r w:rsidRPr="00C525E9">
        <w:t xml:space="preserve"> qui le concerne</w:t>
      </w:r>
      <w:r w:rsidR="00D5534F" w:rsidRPr="00C525E9">
        <w:t xml:space="preserve">, </w:t>
      </w:r>
      <w:r w:rsidRPr="00C525E9">
        <w:t>le</w:t>
      </w:r>
      <w:r w:rsidR="00D873D7" w:rsidRPr="00C525E9">
        <w:t xml:space="preserve"> montant actuel et s’il faut l’utiliser comme compte par défaut lors de</w:t>
      </w:r>
      <w:r w:rsidR="00AF73FF">
        <w:t>s</w:t>
      </w:r>
      <w:r w:rsidR="00D873D7" w:rsidRPr="00C525E9">
        <w:t xml:space="preserve"> transactions</w:t>
      </w:r>
      <w:r w:rsidRPr="00C525E9">
        <w:t>. Toutes ces informations</w:t>
      </w:r>
      <w:r w:rsidR="007A67B7" w:rsidRPr="00C525E9">
        <w:t>, excepté le solde du compte qui est modifié automatiquement par les transactions,</w:t>
      </w:r>
      <w:r w:rsidRPr="00C525E9">
        <w:t xml:space="preserve"> p</w:t>
      </w:r>
      <w:r w:rsidR="00BE33D3" w:rsidRPr="00C525E9">
        <w:t>euve</w:t>
      </w:r>
      <w:r w:rsidRPr="00C525E9">
        <w:t xml:space="preserve">nt être </w:t>
      </w:r>
      <w:r w:rsidR="007A67B7" w:rsidRPr="00C525E9">
        <w:t>modifiée</w:t>
      </w:r>
      <w:r w:rsidR="00B91546" w:rsidRPr="00C525E9">
        <w:t>s</w:t>
      </w:r>
      <w:r w:rsidR="007A67B7" w:rsidRPr="00C525E9">
        <w:t xml:space="preserve"> </w:t>
      </w:r>
      <w:r w:rsidRPr="00C525E9">
        <w:t>par la suite</w:t>
      </w:r>
      <w:r w:rsidR="007A67B7" w:rsidRPr="00C525E9">
        <w:t>.</w:t>
      </w:r>
      <w:r w:rsidR="00141766">
        <w:t xml:space="preserve"> </w:t>
      </w:r>
      <w:r w:rsidR="007A67B7" w:rsidRPr="00C525E9">
        <w:t>Les comptes bancaires p</w:t>
      </w:r>
      <w:r w:rsidR="009232B3" w:rsidRPr="00C525E9">
        <w:t>euve</w:t>
      </w:r>
      <w:r w:rsidR="007A67B7" w:rsidRPr="00C525E9">
        <w:t>nt également être supprimés.</w:t>
      </w:r>
      <w:bookmarkStart w:id="17" w:name="_Toc507961927"/>
    </w:p>
    <w:p w:rsidR="008F3375" w:rsidRPr="00C525E9" w:rsidRDefault="008F3375" w:rsidP="00B5221D">
      <w:pPr>
        <w:pStyle w:val="Titre2"/>
      </w:pPr>
      <w:bookmarkStart w:id="18" w:name="_Toc508019580"/>
      <w:bookmarkStart w:id="19" w:name="_Toc514416199"/>
      <w:r w:rsidRPr="00C525E9">
        <w:t>Catégorie</w:t>
      </w:r>
      <w:bookmarkEnd w:id="17"/>
      <w:bookmarkEnd w:id="18"/>
      <w:bookmarkEnd w:id="19"/>
    </w:p>
    <w:p w:rsidR="00330882" w:rsidRPr="00C525E9" w:rsidRDefault="00265560" w:rsidP="00277D48">
      <w:r w:rsidRPr="00C525E9">
        <w:rPr>
          <w:shd w:val="clear" w:color="auto" w:fill="FFFFFF"/>
        </w:rPr>
        <w:t xml:space="preserve">Il </w:t>
      </w:r>
      <w:r w:rsidR="004C5DD2" w:rsidRPr="00C525E9">
        <w:rPr>
          <w:shd w:val="clear" w:color="auto" w:fill="FFFFFF"/>
        </w:rPr>
        <w:t>est</w:t>
      </w:r>
      <w:r w:rsidRPr="00C525E9">
        <w:rPr>
          <w:shd w:val="clear" w:color="auto" w:fill="FFFFFF"/>
        </w:rPr>
        <w:t xml:space="preserve"> possible de créer d’autres</w:t>
      </w:r>
      <w:r w:rsidR="00330882" w:rsidRPr="00C525E9">
        <w:rPr>
          <w:shd w:val="clear" w:color="auto" w:fill="FFFFFF"/>
        </w:rPr>
        <w:t xml:space="preserve"> catégories que celles proposées par défaut. </w:t>
      </w:r>
      <w:r w:rsidR="00835DC3" w:rsidRPr="00C525E9">
        <w:rPr>
          <w:shd w:val="clear" w:color="auto" w:fill="FFFFFF"/>
        </w:rPr>
        <w:t xml:space="preserve">Une catégorie est définie par un nom </w:t>
      </w:r>
      <w:r w:rsidR="00330882" w:rsidRPr="00C525E9">
        <w:rPr>
          <w:shd w:val="clear" w:color="auto" w:fill="FFFFFF"/>
        </w:rPr>
        <w:t>et une couleur.</w:t>
      </w:r>
      <w:r w:rsidR="00835DC3" w:rsidRPr="00C525E9">
        <w:rPr>
          <w:shd w:val="clear" w:color="auto" w:fill="FFFFFF"/>
        </w:rPr>
        <w:t xml:space="preserve"> Toutes les catégories, même celles proposées par défaut,</w:t>
      </w:r>
      <w:r w:rsidR="00330882" w:rsidRPr="00C525E9">
        <w:rPr>
          <w:shd w:val="clear" w:color="auto" w:fill="FFFFFF"/>
        </w:rPr>
        <w:t xml:space="preserve"> peuvent être modifiées.</w:t>
      </w:r>
      <w:r w:rsidR="00345D9F">
        <w:rPr>
          <w:shd w:val="clear" w:color="auto" w:fill="FFFFFF"/>
        </w:rPr>
        <w:t xml:space="preserve"> En revanche seules les catégories créées par l’utilisateur peuvent être supprimées. </w:t>
      </w:r>
      <w:r w:rsidR="004E636C">
        <w:rPr>
          <w:shd w:val="clear" w:color="auto" w:fill="FFFFFF"/>
        </w:rPr>
        <w:t>Ceci a été mis en place pour que lorsqu’on supprime une catégorie liée à une transaction, sa catégorie soit remplacée par celle par défaut.</w:t>
      </w:r>
    </w:p>
    <w:p w:rsidR="007357BD" w:rsidRPr="00C525E9" w:rsidRDefault="009160E9" w:rsidP="00B5221D">
      <w:pPr>
        <w:pStyle w:val="Titre2"/>
      </w:pPr>
      <w:bookmarkStart w:id="20" w:name="_Toc507961929"/>
      <w:bookmarkStart w:id="21" w:name="_Toc508019582"/>
      <w:bookmarkStart w:id="22" w:name="_Toc514416200"/>
      <w:r w:rsidRPr="00C525E9">
        <w:t>Transaction</w:t>
      </w:r>
      <w:bookmarkEnd w:id="20"/>
      <w:bookmarkEnd w:id="21"/>
      <w:bookmarkEnd w:id="22"/>
    </w:p>
    <w:p w:rsidR="007D7EB9" w:rsidRPr="00C525E9" w:rsidRDefault="007D7EB9" w:rsidP="009A2017">
      <w:r w:rsidRPr="00C525E9">
        <w:t>Les transactions regroupent toutes les entrées et sorties d’</w:t>
      </w:r>
      <w:r w:rsidR="00914ACA" w:rsidRPr="00C525E9">
        <w:t>argent.</w:t>
      </w:r>
    </w:p>
    <w:p w:rsidR="00330882" w:rsidRPr="00C525E9" w:rsidRDefault="00A61EE2" w:rsidP="00277D48">
      <w:r w:rsidRPr="00C525E9">
        <w:t xml:space="preserve">L’utilisateur </w:t>
      </w:r>
      <w:r w:rsidR="003709C1" w:rsidRPr="00C525E9">
        <w:t>peut</w:t>
      </w:r>
      <w:r w:rsidRPr="00C525E9">
        <w:t xml:space="preserve"> a</w:t>
      </w:r>
      <w:r w:rsidR="00330882" w:rsidRPr="00C525E9">
        <w:t>jout</w:t>
      </w:r>
      <w:r w:rsidRPr="00C525E9">
        <w:t>er des</w:t>
      </w:r>
      <w:r w:rsidR="00330882" w:rsidRPr="00C525E9">
        <w:t xml:space="preserve"> revenu</w:t>
      </w:r>
      <w:r w:rsidRPr="00C525E9">
        <w:t>s</w:t>
      </w:r>
      <w:r w:rsidR="00330882" w:rsidRPr="00C525E9">
        <w:t xml:space="preserve"> ou d</w:t>
      </w:r>
      <w:r w:rsidRPr="00C525E9">
        <w:t>es</w:t>
      </w:r>
      <w:r w:rsidR="00330882" w:rsidRPr="00C525E9">
        <w:t xml:space="preserve"> dépense</w:t>
      </w:r>
      <w:r w:rsidRPr="00C525E9">
        <w:t>s. Chaque transaction</w:t>
      </w:r>
      <w:r w:rsidR="00330882" w:rsidRPr="00C525E9">
        <w:t xml:space="preserve"> </w:t>
      </w:r>
      <w:r w:rsidRPr="00C525E9">
        <w:t>est définie par</w:t>
      </w:r>
      <w:r w:rsidR="00330882" w:rsidRPr="00C525E9">
        <w:t xml:space="preserve"> un montant, une catégorie, un compte affecté (par défaut le compte </w:t>
      </w:r>
      <w:r w:rsidR="00596F69">
        <w:t xml:space="preserve">principal </w:t>
      </w:r>
      <w:r w:rsidRPr="00C525E9">
        <w:t>sélectionné par l’utilisateur</w:t>
      </w:r>
      <w:r w:rsidR="00330882" w:rsidRPr="00C525E9">
        <w:t>)</w:t>
      </w:r>
      <w:r w:rsidR="00301233">
        <w:t xml:space="preserve"> et la</w:t>
      </w:r>
      <w:r w:rsidR="00330882" w:rsidRPr="00C525E9">
        <w:t xml:space="preserve"> devise utilisée</w:t>
      </w:r>
      <w:r w:rsidR="00301233">
        <w:t xml:space="preserve"> (CHF par défaut).</w:t>
      </w:r>
    </w:p>
    <w:p w:rsidR="006841DB" w:rsidRPr="00C525E9" w:rsidRDefault="00A412E1" w:rsidP="006841DB">
      <w:r w:rsidRPr="00C525E9">
        <w:t>Les transactions p</w:t>
      </w:r>
      <w:r w:rsidR="00BF0139" w:rsidRPr="00C525E9">
        <w:t>euve</w:t>
      </w:r>
      <w:r w:rsidRPr="00C525E9">
        <w:t xml:space="preserve">nt être modifiées </w:t>
      </w:r>
      <w:r w:rsidR="00080058">
        <w:t xml:space="preserve">ou </w:t>
      </w:r>
      <w:r w:rsidR="00080058" w:rsidRPr="00C525E9">
        <w:t xml:space="preserve">supprimées </w:t>
      </w:r>
      <w:r w:rsidR="00080058">
        <w:t>si besoin</w:t>
      </w:r>
      <w:r w:rsidRPr="00C525E9">
        <w:t>.</w:t>
      </w:r>
      <w:bookmarkStart w:id="23" w:name="_Toc507961930"/>
    </w:p>
    <w:p w:rsidR="00922D94" w:rsidRPr="00C525E9" w:rsidRDefault="00922D94" w:rsidP="00B5221D">
      <w:pPr>
        <w:pStyle w:val="Titre2"/>
      </w:pPr>
      <w:bookmarkStart w:id="24" w:name="_Toc507961931"/>
      <w:bookmarkStart w:id="25" w:name="_Toc508019584"/>
      <w:bookmarkStart w:id="26" w:name="_Toc514416201"/>
      <w:bookmarkEnd w:id="23"/>
      <w:r w:rsidRPr="00C525E9">
        <w:t>Dette</w:t>
      </w:r>
      <w:bookmarkEnd w:id="24"/>
      <w:bookmarkEnd w:id="25"/>
      <w:bookmarkEnd w:id="26"/>
    </w:p>
    <w:p w:rsidR="00103130" w:rsidRPr="00C525E9" w:rsidRDefault="00857772" w:rsidP="00277D48">
      <w:r w:rsidRPr="00C525E9">
        <w:t xml:space="preserve">L’utilisateur </w:t>
      </w:r>
      <w:r w:rsidR="00A85ACC" w:rsidRPr="00C525E9">
        <w:t>a</w:t>
      </w:r>
      <w:r w:rsidRPr="00C525E9">
        <w:t xml:space="preserve"> la possibilité d’enregistrer ses dettes, qu’il en soit le débiteur ou le créancier. Il y </w:t>
      </w:r>
      <w:r w:rsidR="00C61FA5" w:rsidRPr="00C525E9">
        <w:t>a</w:t>
      </w:r>
      <w:r w:rsidRPr="00C525E9">
        <w:t xml:space="preserve"> deux types de dettes, les dettes simples, qui ne sont qu’une information pour l’utilisateur, et les dettes synchronisée</w:t>
      </w:r>
      <w:r w:rsidR="001345A8" w:rsidRPr="00C525E9">
        <w:t>s</w:t>
      </w:r>
      <w:r w:rsidR="00103130" w:rsidRPr="00C525E9">
        <w:t>, qui lient deux utilisateurs de l’application.</w:t>
      </w:r>
    </w:p>
    <w:p w:rsidR="00BB7D78" w:rsidRDefault="00103130" w:rsidP="00277D48">
      <w:r w:rsidRPr="00C525E9">
        <w:lastRenderedPageBreak/>
        <w:t xml:space="preserve">Chaque dette possède un montant, une date limite et une description. Pour </w:t>
      </w:r>
      <w:r w:rsidR="00FB6B80" w:rsidRPr="00C525E9">
        <w:t>les dettes synchronisées</w:t>
      </w:r>
      <w:r w:rsidRPr="00C525E9">
        <w:t xml:space="preserve">, il </w:t>
      </w:r>
      <w:r w:rsidR="007F6E6F" w:rsidRPr="00C525E9">
        <w:t>est</w:t>
      </w:r>
      <w:r w:rsidRPr="00C525E9">
        <w:t xml:space="preserve"> possible de spécifier un nom d’utilis</w:t>
      </w:r>
      <w:r w:rsidR="000768C7" w:rsidRPr="00C525E9">
        <w:t>ateur.</w:t>
      </w:r>
    </w:p>
    <w:p w:rsidR="00FB6B80" w:rsidRPr="00C525E9" w:rsidRDefault="0047245E" w:rsidP="0047245E">
      <w:r>
        <w:t>Une fois une dette ou créance acquittée, son créateur peut la valider et la</w:t>
      </w:r>
      <w:r w:rsidR="00FB6B80" w:rsidRPr="00C525E9">
        <w:t xml:space="preserve"> transaction qui en découle </w:t>
      </w:r>
      <w:r w:rsidR="001F5505" w:rsidRPr="00C525E9">
        <w:t>est</w:t>
      </w:r>
      <w:r w:rsidR="00FB6B80" w:rsidRPr="00C525E9">
        <w:t xml:space="preserve"> automatiquement ajoutée. Dans le cas de dettes synchronisées, </w:t>
      </w:r>
      <w:r>
        <w:t>deux transactions sont créées, une pour chaque utilisateur</w:t>
      </w:r>
      <w:r w:rsidR="00FB6B80" w:rsidRPr="00C525E9">
        <w:t>.</w:t>
      </w:r>
    </w:p>
    <w:p w:rsidR="00B150EF" w:rsidRPr="00C525E9" w:rsidRDefault="00B150EF" w:rsidP="00B5221D">
      <w:pPr>
        <w:pStyle w:val="Titre2"/>
      </w:pPr>
      <w:bookmarkStart w:id="27" w:name="_Toc507961932"/>
      <w:bookmarkStart w:id="28" w:name="_Toc508019585"/>
      <w:bookmarkStart w:id="29" w:name="_Toc514416202"/>
      <w:r w:rsidRPr="00C525E9">
        <w:t>Vue globale</w:t>
      </w:r>
      <w:bookmarkEnd w:id="27"/>
      <w:bookmarkEnd w:id="28"/>
      <w:bookmarkEnd w:id="29"/>
    </w:p>
    <w:p w:rsidR="00C70012" w:rsidRPr="00C525E9" w:rsidRDefault="00C70012" w:rsidP="008165B9">
      <w:r w:rsidRPr="00C525E9">
        <w:t>L’utilisateur peut en tout temps suivre l’évolution de son budget, grâce à une vue globa</w:t>
      </w:r>
      <w:r w:rsidR="008165B9" w:rsidRPr="00C525E9">
        <w:t xml:space="preserve">le </w:t>
      </w:r>
      <w:r w:rsidR="00264CEC">
        <w:t>de toutes ses transactions pour le mois courant</w:t>
      </w:r>
      <w:r w:rsidRPr="00C525E9">
        <w:t>.</w:t>
      </w:r>
      <w:r w:rsidR="00264CEC">
        <w:t xml:space="preserve"> Le graphique en courbe </w:t>
      </w:r>
      <w:r w:rsidRPr="00C525E9">
        <w:t>permet de comparer de manière graphique les différentes dépenses et rentrées d’argent.</w:t>
      </w:r>
      <w:r w:rsidR="00264CEC">
        <w:t xml:space="preserve"> Le diagramme circulaire affiche les dépenses par catégorie.</w:t>
      </w:r>
    </w:p>
    <w:p w:rsidR="007357BD" w:rsidRPr="00C525E9" w:rsidRDefault="007357BD" w:rsidP="00B5221D">
      <w:pPr>
        <w:pStyle w:val="Titre2"/>
      </w:pPr>
      <w:bookmarkStart w:id="30" w:name="_Toc507961933"/>
      <w:bookmarkStart w:id="31" w:name="_Toc508019586"/>
      <w:bookmarkStart w:id="32" w:name="_Toc514416203"/>
      <w:r w:rsidRPr="00C525E9">
        <w:t>Budget</w:t>
      </w:r>
      <w:bookmarkEnd w:id="30"/>
      <w:bookmarkEnd w:id="31"/>
      <w:bookmarkEnd w:id="32"/>
    </w:p>
    <w:p w:rsidR="00842FD0" w:rsidRPr="00C525E9" w:rsidRDefault="00842FD0" w:rsidP="00277D48">
      <w:pPr>
        <w:rPr>
          <w:rFonts w:ascii="Times New Roman" w:hAnsi="Times New Roman" w:cs="Times New Roman"/>
          <w:sz w:val="24"/>
        </w:rPr>
      </w:pPr>
      <w:r w:rsidRPr="00C525E9">
        <w:rPr>
          <w:shd w:val="clear" w:color="auto" w:fill="FFFFFF"/>
        </w:rPr>
        <w:t xml:space="preserve">Un budget </w:t>
      </w:r>
      <w:r w:rsidR="00F11CDF">
        <w:rPr>
          <w:shd w:val="clear" w:color="auto" w:fill="FFFFFF"/>
        </w:rPr>
        <w:t>est forcément</w:t>
      </w:r>
      <w:r w:rsidRPr="00C525E9">
        <w:rPr>
          <w:shd w:val="clear" w:color="auto" w:fill="FFFFFF"/>
        </w:rPr>
        <w:t xml:space="preserve"> ponctuel (en fonction de deux dates données début/fin). </w:t>
      </w:r>
      <w:r w:rsidR="00F11CDF">
        <w:rPr>
          <w:shd w:val="clear" w:color="auto" w:fill="FFFFFF"/>
        </w:rPr>
        <w:t>Il permet</w:t>
      </w:r>
      <w:r w:rsidRPr="00C525E9">
        <w:rPr>
          <w:shd w:val="clear" w:color="auto" w:fill="FFFFFF"/>
        </w:rPr>
        <w:t xml:space="preserve"> de voir l’évolution des dépenses dans </w:t>
      </w:r>
      <w:r w:rsidR="00F11CDF">
        <w:rPr>
          <w:shd w:val="clear" w:color="auto" w:fill="FFFFFF"/>
        </w:rPr>
        <w:t>des catégories données</w:t>
      </w:r>
      <w:r w:rsidRPr="00C525E9">
        <w:rPr>
          <w:shd w:val="clear" w:color="auto" w:fill="FFFFFF"/>
        </w:rPr>
        <w:t>. Les budgets sont représentés de manière graphique sur une ligne, avec le budget qu’il lui reste</w:t>
      </w:r>
      <w:r w:rsidR="00F11CDF">
        <w:rPr>
          <w:shd w:val="clear" w:color="auto" w:fill="FFFFFF"/>
        </w:rPr>
        <w:t xml:space="preserve">. </w:t>
      </w:r>
      <w:r w:rsidRPr="00C525E9">
        <w:rPr>
          <w:shd w:val="clear" w:color="auto" w:fill="FFFFFF"/>
        </w:rPr>
        <w:t xml:space="preserve">L’utilisateur </w:t>
      </w:r>
      <w:r w:rsidR="009E7589" w:rsidRPr="00C525E9">
        <w:rPr>
          <w:shd w:val="clear" w:color="auto" w:fill="FFFFFF"/>
        </w:rPr>
        <w:t>a</w:t>
      </w:r>
      <w:r w:rsidRPr="00C525E9">
        <w:rPr>
          <w:shd w:val="clear" w:color="auto" w:fill="FFFFFF"/>
        </w:rPr>
        <w:t xml:space="preserve"> également la possibilité de créer des budgets partagés, où les dépenses de chaque utilisateur sont communes et le budget évolue en fonction des participants (par exemple un budget de voyage ou de commissions pour la famille).</w:t>
      </w:r>
    </w:p>
    <w:p w:rsidR="00842FD0" w:rsidRPr="005B3A35" w:rsidRDefault="00CD7BAE" w:rsidP="00277D48">
      <w:pPr>
        <w:rPr>
          <w:shd w:val="clear" w:color="auto" w:fill="FFFFFF"/>
        </w:rPr>
      </w:pPr>
      <w:r w:rsidRPr="00C525E9">
        <w:rPr>
          <w:shd w:val="clear" w:color="auto" w:fill="FFFFFF"/>
        </w:rPr>
        <w:t>U</w:t>
      </w:r>
      <w:r w:rsidR="00842FD0" w:rsidRPr="00C525E9">
        <w:t xml:space="preserve">n budget </w:t>
      </w:r>
      <w:r w:rsidRPr="00C525E9">
        <w:t>possède</w:t>
      </w:r>
      <w:r w:rsidR="00842FD0" w:rsidRPr="00C525E9">
        <w:t xml:space="preserve"> un type, un nom, un montant</w:t>
      </w:r>
      <w:r w:rsidR="00E97820" w:rsidRPr="00C525E9">
        <w:t xml:space="preserve"> et des catégories (aucune, une ou plusieurs)</w:t>
      </w:r>
      <w:r w:rsidR="00842FD0" w:rsidRPr="00C525E9">
        <w:t>.</w:t>
      </w:r>
      <w:r w:rsidR="005B3A35">
        <w:t xml:space="preserve"> </w:t>
      </w:r>
      <w:r w:rsidR="005B3A35" w:rsidRPr="00C525E9">
        <w:rPr>
          <w:shd w:val="clear" w:color="auto" w:fill="FFFFFF"/>
        </w:rPr>
        <w:t xml:space="preserve">L’utilisateur peut modifier le montant, la devise, la durée et les catégories d’un budget. </w:t>
      </w:r>
      <w:r w:rsidR="00842FD0" w:rsidRPr="00C525E9">
        <w:t xml:space="preserve"> </w:t>
      </w:r>
    </w:p>
    <w:p w:rsidR="005670E8" w:rsidRDefault="00842FD0" w:rsidP="00277D48">
      <w:pPr>
        <w:rPr>
          <w:shd w:val="clear" w:color="auto" w:fill="FFFFFF"/>
        </w:rPr>
      </w:pPr>
      <w:r w:rsidRPr="00C525E9">
        <w:rPr>
          <w:shd w:val="clear" w:color="auto" w:fill="FFFFFF"/>
        </w:rPr>
        <w:t>Il est possible de supprimer n’importe quel budget</w:t>
      </w:r>
      <w:r w:rsidR="005670E8">
        <w:rPr>
          <w:shd w:val="clear" w:color="auto" w:fill="FFFFFF"/>
        </w:rPr>
        <w:t>, mais les conséquences sont différentes selon le cas</w:t>
      </w:r>
      <w:r w:rsidRPr="00C525E9">
        <w:rPr>
          <w:shd w:val="clear" w:color="auto" w:fill="FFFFFF"/>
        </w:rPr>
        <w:t xml:space="preserve">. </w:t>
      </w:r>
      <w:r w:rsidR="005670E8">
        <w:rPr>
          <w:shd w:val="clear" w:color="auto" w:fill="FFFFFF"/>
        </w:rPr>
        <w:t>Le budget est supprimé définitivement si l’utilisateur en est le créateur, et que le budget est non partagé, ou partagé mais sans participants. Si le créateur d’un budget partagé à participants supprime le budget, un autre participant prend la place du créateur et ce dernier est retiré du budget. Si un participant du budget partagé supprime le budget, il est juste retiré des participants.</w:t>
      </w:r>
    </w:p>
    <w:p w:rsidR="007357BD" w:rsidRPr="00C525E9" w:rsidRDefault="007357BD" w:rsidP="00B5221D">
      <w:pPr>
        <w:pStyle w:val="Titre2"/>
      </w:pPr>
      <w:bookmarkStart w:id="33" w:name="_Toc507961934"/>
      <w:bookmarkStart w:id="34" w:name="_Toc508019587"/>
      <w:bookmarkStart w:id="35" w:name="_Toc514416204"/>
      <w:r w:rsidRPr="00C525E9">
        <w:t>Budgets partagés</w:t>
      </w:r>
      <w:bookmarkEnd w:id="33"/>
      <w:bookmarkEnd w:id="34"/>
      <w:bookmarkEnd w:id="35"/>
    </w:p>
    <w:p w:rsidR="00522C51" w:rsidRPr="00C525E9" w:rsidRDefault="00D85482" w:rsidP="00277D48">
      <w:pPr>
        <w:rPr>
          <w:color w:val="000000"/>
        </w:rPr>
      </w:pPr>
      <w:r w:rsidRPr="00C525E9">
        <w:t>Pour les</w:t>
      </w:r>
      <w:r w:rsidR="00522C51" w:rsidRPr="00C525E9">
        <w:t xml:space="preserve"> budget</w:t>
      </w:r>
      <w:r w:rsidRPr="00C525E9">
        <w:t>s</w:t>
      </w:r>
      <w:r w:rsidR="00522C51" w:rsidRPr="00C525E9">
        <w:t xml:space="preserve"> partagé</w:t>
      </w:r>
      <w:r w:rsidRPr="00C525E9">
        <w:t>s</w:t>
      </w:r>
      <w:r w:rsidR="00522C51" w:rsidRPr="00C525E9">
        <w:t xml:space="preserve">, l’utilisateur peut inviter d’autres utilisateurs (via leur nom </w:t>
      </w:r>
      <w:r w:rsidRPr="00C525E9">
        <w:t>d’utilisateur</w:t>
      </w:r>
      <w:r w:rsidR="00522C51" w:rsidRPr="00C525E9">
        <w:t xml:space="preserve">) à rejoindre </w:t>
      </w:r>
      <w:r w:rsidRPr="00C525E9">
        <w:t xml:space="preserve">le </w:t>
      </w:r>
      <w:r w:rsidR="00522C51" w:rsidRPr="00C525E9">
        <w:t xml:space="preserve">budget. Les personnes </w:t>
      </w:r>
      <w:r w:rsidR="005542C1">
        <w:t>sont automatiquement ajoutées au budget sans confirmation.</w:t>
      </w:r>
    </w:p>
    <w:p w:rsidR="00960EB9" w:rsidRPr="00C525E9" w:rsidRDefault="009E558B" w:rsidP="00512D8B">
      <w:r w:rsidRPr="00C525E9">
        <w:rPr>
          <w:shd w:val="clear" w:color="auto" w:fill="FFFFFF"/>
        </w:rPr>
        <w:t xml:space="preserve">N’importe quel utilisateur d’un budget partagé </w:t>
      </w:r>
      <w:r w:rsidR="00522C51" w:rsidRPr="00C525E9">
        <w:rPr>
          <w:shd w:val="clear" w:color="auto" w:fill="FFFFFF"/>
        </w:rPr>
        <w:t>peut</w:t>
      </w:r>
      <w:r w:rsidRPr="00C525E9">
        <w:rPr>
          <w:shd w:val="clear" w:color="auto" w:fill="FFFFFF"/>
        </w:rPr>
        <w:t xml:space="preserve"> décider</w:t>
      </w:r>
      <w:r w:rsidR="00522C51" w:rsidRPr="00C525E9">
        <w:rPr>
          <w:shd w:val="clear" w:color="auto" w:fill="FFFFFF"/>
        </w:rPr>
        <w:t xml:space="preserve"> d</w:t>
      </w:r>
      <w:r w:rsidRPr="00C525E9">
        <w:rPr>
          <w:shd w:val="clear" w:color="auto" w:fill="FFFFFF"/>
        </w:rPr>
        <w:t>’</w:t>
      </w:r>
      <w:r w:rsidR="00522C51" w:rsidRPr="00C525E9">
        <w:rPr>
          <w:shd w:val="clear" w:color="auto" w:fill="FFFFFF"/>
        </w:rPr>
        <w:t>e</w:t>
      </w:r>
      <w:r w:rsidRPr="00C525E9">
        <w:rPr>
          <w:shd w:val="clear" w:color="auto" w:fill="FFFFFF"/>
        </w:rPr>
        <w:t>n</w:t>
      </w:r>
      <w:r w:rsidR="00522C51" w:rsidRPr="00C525E9">
        <w:rPr>
          <w:shd w:val="clear" w:color="auto" w:fill="FFFFFF"/>
        </w:rPr>
        <w:t xml:space="preserve"> sortir.</w:t>
      </w:r>
      <w:r w:rsidR="009F1401" w:rsidRPr="00C525E9">
        <w:rPr>
          <w:shd w:val="clear" w:color="auto" w:fill="FFFFFF"/>
        </w:rPr>
        <w:t xml:space="preserve"> Dans ce cas-là les dépenses effectuées par l’utilisateur restent enregistrées dans le budget. Mais seul le créateur peut le supprimer totalement.</w:t>
      </w:r>
      <w:r w:rsidR="00960EB9" w:rsidRPr="00C525E9">
        <w:br w:type="page"/>
      </w:r>
    </w:p>
    <w:p w:rsidR="00D35DF9" w:rsidRDefault="00D35DF9" w:rsidP="00AB7C85">
      <w:pPr>
        <w:pStyle w:val="Titre1"/>
      </w:pPr>
      <w:bookmarkStart w:id="36" w:name="_Toc514416205"/>
      <w:bookmarkStart w:id="37" w:name="_Toc507961942"/>
      <w:bookmarkStart w:id="38" w:name="_Toc508019597"/>
      <w:r>
        <w:lastRenderedPageBreak/>
        <w:t>Conception et architecture du projet</w:t>
      </w:r>
      <w:bookmarkEnd w:id="36"/>
    </w:p>
    <w:p w:rsidR="00F5021A" w:rsidRDefault="00F5021A" w:rsidP="00D35DF9">
      <w:pPr>
        <w:pStyle w:val="Titre2"/>
      </w:pPr>
      <w:bookmarkStart w:id="39" w:name="_Toc514416206"/>
      <w:r>
        <w:t>Technologies utilisées</w:t>
      </w:r>
      <w:bookmarkEnd w:id="39"/>
    </w:p>
    <w:p w:rsidR="00472AE8" w:rsidRPr="00C525E9" w:rsidRDefault="00472AE8" w:rsidP="00B5221D">
      <w:pPr>
        <w:pStyle w:val="Titre3"/>
      </w:pPr>
      <w:r w:rsidRPr="00C525E9">
        <w:t xml:space="preserve">Langage de programmation et </w:t>
      </w:r>
      <w:r w:rsidR="006176B5">
        <w:t xml:space="preserve">librairie </w:t>
      </w:r>
      <w:r w:rsidRPr="00C525E9">
        <w:t>GUI</w:t>
      </w:r>
    </w:p>
    <w:p w:rsidR="00472AE8" w:rsidRPr="00C525E9" w:rsidRDefault="00472AE8" w:rsidP="00472AE8">
      <w:r w:rsidRPr="00C525E9">
        <w:t>L’application a été implémentée en Java</w:t>
      </w:r>
      <w:r w:rsidR="00E92853">
        <w:t xml:space="preserve"> 9</w:t>
      </w:r>
      <w:r w:rsidR="00F6536A">
        <w:t xml:space="preserve"> avec l’environnement IntelliJ</w:t>
      </w:r>
      <w:r w:rsidRPr="00C525E9">
        <w:t xml:space="preserve">. </w:t>
      </w:r>
      <w:r w:rsidR="00DD2B7C">
        <w:t>N</w:t>
      </w:r>
      <w:r w:rsidRPr="00C525E9">
        <w:t xml:space="preserve">ous avons utilisé </w:t>
      </w:r>
      <w:proofErr w:type="spellStart"/>
      <w:r w:rsidRPr="00C525E9">
        <w:t>JavaFX</w:t>
      </w:r>
      <w:proofErr w:type="spellEnd"/>
      <w:r w:rsidR="00DD2B7C">
        <w:t xml:space="preserve"> pour son graphisme</w:t>
      </w:r>
      <w:r w:rsidRPr="00C525E9">
        <w:t xml:space="preserve">, </w:t>
      </w:r>
      <w:r w:rsidR="00DD2B7C">
        <w:t>afin de</w:t>
      </w:r>
      <w:r w:rsidRPr="00C525E9">
        <w:t xml:space="preserve"> pouvoir séparer de manière claire la couche purement graphique de celle qui implémente les fonctionnalités graphiques, comme les boutons.</w:t>
      </w:r>
    </w:p>
    <w:p w:rsidR="00472AE8" w:rsidRPr="00C525E9" w:rsidRDefault="00472AE8" w:rsidP="00B5221D">
      <w:pPr>
        <w:pStyle w:val="Titre3"/>
      </w:pPr>
      <w:r w:rsidRPr="00C525E9">
        <w:t>Framework</w:t>
      </w:r>
    </w:p>
    <w:p w:rsidR="00472AE8" w:rsidRPr="00C525E9" w:rsidRDefault="00472AE8" w:rsidP="00472AE8">
      <w:r w:rsidRPr="00C525E9">
        <w:t xml:space="preserve">Nous avons </w:t>
      </w:r>
      <w:r w:rsidR="0000762D">
        <w:t>choisi d’</w:t>
      </w:r>
      <w:r w:rsidRPr="00C525E9">
        <w:t>utilis</w:t>
      </w:r>
      <w:r w:rsidR="0000762D">
        <w:t>er</w:t>
      </w:r>
      <w:r w:rsidRPr="00C525E9">
        <w:t xml:space="preserve"> Hibernate. Il s’agit d’un ORM (Object </w:t>
      </w:r>
      <w:proofErr w:type="spellStart"/>
      <w:r w:rsidRPr="00C525E9">
        <w:t>Relational</w:t>
      </w:r>
      <w:proofErr w:type="spellEnd"/>
      <w:r w:rsidRPr="00C525E9">
        <w:t xml:space="preserve"> Mapping) qui permet de développer des applications, qui peuvent aisément gérer et accéder à des bases de données, récupérer, modifier et supprimer des données. Hibernate a été utilisé pour réaliser la couche d’accès aux données internes (Derby) et la couche d’accès aux données externes (PostgreSQL). Ces couches d’accès aux données sont responsables de la persistance dans un système de gestion de base de données relationnel.</w:t>
      </w:r>
    </w:p>
    <w:p w:rsidR="00472AE8" w:rsidRPr="00C525E9" w:rsidRDefault="00472AE8" w:rsidP="00472AE8">
      <w:r w:rsidRPr="00C525E9">
        <w:t>L’utilisation d’Hibernate nous a permis d’écrire du code plus facilement maintenable et compréhensible, de gérer les mises à jour et les changements sur plusieurs relations. Avec Hibernate, concevoir une couche capable de gérer la persistance des données est moins problématique et fastidieux que de le faire entièrement à la main.</w:t>
      </w:r>
    </w:p>
    <w:p w:rsidR="00F5021A" w:rsidRPr="00F5021A" w:rsidRDefault="00F5021A" w:rsidP="00F5021A"/>
    <w:p w:rsidR="001E0CE7" w:rsidRPr="00C525E9" w:rsidRDefault="001E0CE7" w:rsidP="00D35DF9">
      <w:pPr>
        <w:pStyle w:val="Titre2"/>
      </w:pPr>
      <w:bookmarkStart w:id="40" w:name="_Toc514416207"/>
      <w:r w:rsidRPr="00C525E9">
        <w:t>Architecture</w:t>
      </w:r>
      <w:bookmarkEnd w:id="37"/>
      <w:bookmarkEnd w:id="38"/>
      <w:r w:rsidR="00927A87">
        <w:t xml:space="preserve"> de la solution</w:t>
      </w:r>
      <w:bookmarkEnd w:id="40"/>
    </w:p>
    <w:p w:rsidR="00243008" w:rsidRDefault="00A86C1E" w:rsidP="00243008">
      <w:pPr>
        <w:keepNext/>
        <w:jc w:val="center"/>
      </w:pPr>
      <w:r>
        <w:rPr>
          <w:noProof/>
        </w:rPr>
        <w:drawing>
          <wp:inline distT="0" distB="0" distL="0" distR="0">
            <wp:extent cx="5727700" cy="1746507"/>
            <wp:effectExtent l="0" t="0" r="6350" b="6350"/>
            <wp:docPr id="21" name="Image 21" descr="https://cdn.discordapp.com/attachments/434363640385241090/446950430430330891/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cdn.discordapp.com/attachments/434363640385241090/446950430430330891/unknown.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7700" cy="1746507"/>
                    </a:xfrm>
                    <a:prstGeom prst="rect">
                      <a:avLst/>
                    </a:prstGeom>
                    <a:noFill/>
                    <a:ln>
                      <a:noFill/>
                    </a:ln>
                  </pic:spPr>
                </pic:pic>
              </a:graphicData>
            </a:graphic>
          </wp:inline>
        </w:drawing>
      </w:r>
    </w:p>
    <w:p w:rsidR="005526B6" w:rsidRPr="00C525E9" w:rsidRDefault="00243008" w:rsidP="00243008">
      <w:pPr>
        <w:pStyle w:val="Lgende"/>
        <w:jc w:val="center"/>
      </w:pPr>
      <w:bookmarkStart w:id="41" w:name="_Toc514403792"/>
      <w:r>
        <w:t xml:space="preserve">Architecture </w:t>
      </w:r>
      <w:r>
        <w:fldChar w:fldCharType="begin"/>
      </w:r>
      <w:r>
        <w:instrText xml:space="preserve"> SEQ Architecture \* ARABIC </w:instrText>
      </w:r>
      <w:r>
        <w:fldChar w:fldCharType="separate"/>
      </w:r>
      <w:r>
        <w:rPr>
          <w:noProof/>
        </w:rPr>
        <w:t>1</w:t>
      </w:r>
      <w:r>
        <w:fldChar w:fldCharType="end"/>
      </w:r>
      <w:r>
        <w:t xml:space="preserve"> - Schéma général de l'architecture de MoneyThoring</w:t>
      </w:r>
      <w:bookmarkEnd w:id="41"/>
    </w:p>
    <w:p w:rsidR="0067727A" w:rsidRDefault="0067727A" w:rsidP="0067727A">
      <w:pPr>
        <w:rPr>
          <w:rFonts w:asciiTheme="minorHAnsi" w:hAnsiTheme="minorHAnsi"/>
        </w:rPr>
      </w:pPr>
      <w:r>
        <w:t>L’architecture est divisée en deux tiers :</w:t>
      </w:r>
    </w:p>
    <w:p w:rsidR="0067727A" w:rsidRDefault="0067727A" w:rsidP="0067727A">
      <w:pPr>
        <w:pStyle w:val="Paragraphedeliste"/>
        <w:numPr>
          <w:ilvl w:val="0"/>
          <w:numId w:val="46"/>
        </w:numPr>
        <w:spacing w:before="0" w:after="160" w:line="256" w:lineRule="auto"/>
        <w:jc w:val="left"/>
      </w:pPr>
      <w:r>
        <w:t>Le serveur de base de données (</w:t>
      </w:r>
      <w:r w:rsidR="00606534">
        <w:t>"</w:t>
      </w:r>
      <w:r>
        <w:t>VM</w:t>
      </w:r>
      <w:r w:rsidR="00606534">
        <w:t>"</w:t>
      </w:r>
      <w:r w:rsidR="00E045F2">
        <w:t xml:space="preserve"> </w:t>
      </w:r>
      <w:r>
        <w:t>Ubuntu) avec PostgreSQL</w:t>
      </w:r>
    </w:p>
    <w:p w:rsidR="0067727A" w:rsidRDefault="0067727A" w:rsidP="0067727A">
      <w:pPr>
        <w:pStyle w:val="Paragraphedeliste"/>
        <w:numPr>
          <w:ilvl w:val="0"/>
          <w:numId w:val="46"/>
        </w:numPr>
        <w:spacing w:before="0" w:after="160" w:line="256" w:lineRule="auto"/>
        <w:jc w:val="left"/>
      </w:pPr>
      <w:r>
        <w:t>Les clients (</w:t>
      </w:r>
      <w:r w:rsidR="00606534">
        <w:t>"</w:t>
      </w:r>
      <w:proofErr w:type="spellStart"/>
      <w:r>
        <w:t>device</w:t>
      </w:r>
      <w:proofErr w:type="spellEnd"/>
      <w:r w:rsidR="00606534">
        <w:t>"</w:t>
      </w:r>
      <w:r w:rsidR="00E045F2">
        <w:t xml:space="preserve"> </w:t>
      </w:r>
      <w:r>
        <w:t>Windows 10) sur lesquels l’application java est déployée</w:t>
      </w:r>
    </w:p>
    <w:p w:rsidR="0067727A" w:rsidRDefault="0067727A" w:rsidP="0067727A">
      <w:r>
        <w:t>Le premier tiers est le serveur de base de données PostgreSQL qui fait office de base de données centralisée et s’utilise quand les utilisateurs travail</w:t>
      </w:r>
      <w:r w:rsidR="00600AC7">
        <w:t>lent</w:t>
      </w:r>
      <w:r>
        <w:t xml:space="preserve"> directement en ligne. Ce serveur est une machine virtuelle </w:t>
      </w:r>
      <w:r w:rsidR="00600AC7">
        <w:t>U</w:t>
      </w:r>
      <w:r>
        <w:t xml:space="preserve">buntu. Le deuxième tiers </w:t>
      </w:r>
      <w:r w:rsidR="002110E4">
        <w:t>est</w:t>
      </w:r>
      <w:r>
        <w:t xml:space="preserve"> l</w:t>
      </w:r>
      <w:r w:rsidR="002110E4">
        <w:t>’</w:t>
      </w:r>
      <w:r>
        <w:t xml:space="preserve">application cliente </w:t>
      </w:r>
      <w:r w:rsidR="002110E4">
        <w:t xml:space="preserve">présente </w:t>
      </w:r>
      <w:r>
        <w:t>sur chacun de</w:t>
      </w:r>
      <w:r w:rsidR="002110E4">
        <w:t>s</w:t>
      </w:r>
      <w:r>
        <w:t xml:space="preserve"> postes client</w:t>
      </w:r>
      <w:r w:rsidR="002110E4">
        <w:t>s</w:t>
      </w:r>
      <w:r>
        <w:t xml:space="preserve"> </w:t>
      </w:r>
      <w:r w:rsidR="00600AC7">
        <w:t>W</w:t>
      </w:r>
      <w:r>
        <w:t xml:space="preserve">indows 10. </w:t>
      </w:r>
    </w:p>
    <w:p w:rsidR="0067727A" w:rsidRDefault="0067727A" w:rsidP="00140244"/>
    <w:p w:rsidR="005526B6" w:rsidRPr="00C525E9" w:rsidRDefault="0008299F" w:rsidP="00140244">
      <w:r>
        <w:lastRenderedPageBreak/>
        <w:t>L’application cliente</w:t>
      </w:r>
      <w:r w:rsidR="005526B6" w:rsidRPr="00C525E9">
        <w:t xml:space="preserve"> est découpé</w:t>
      </w:r>
      <w:r>
        <w:t>e</w:t>
      </w:r>
      <w:r w:rsidR="005526B6" w:rsidRPr="00C525E9">
        <w:t xml:space="preserve"> en trois couches, chaque couche a une responsabilité précise :</w:t>
      </w:r>
    </w:p>
    <w:p w:rsidR="005526B6" w:rsidRPr="00C525E9" w:rsidRDefault="005526B6" w:rsidP="00140244">
      <w:pPr>
        <w:pStyle w:val="Paragraphedeliste"/>
        <w:numPr>
          <w:ilvl w:val="0"/>
          <w:numId w:val="23"/>
        </w:numPr>
        <w:spacing w:line="360" w:lineRule="auto"/>
      </w:pPr>
      <w:r w:rsidRPr="00C525E9">
        <w:t>La couche présentation</w:t>
      </w:r>
    </w:p>
    <w:p w:rsidR="005526B6" w:rsidRPr="00C525E9" w:rsidRDefault="005526B6" w:rsidP="00140244">
      <w:pPr>
        <w:pStyle w:val="Paragraphedeliste"/>
        <w:numPr>
          <w:ilvl w:val="0"/>
          <w:numId w:val="23"/>
        </w:numPr>
        <w:spacing w:line="360" w:lineRule="auto"/>
      </w:pPr>
      <w:r w:rsidRPr="00C525E9">
        <w:t>La couche logique métier</w:t>
      </w:r>
    </w:p>
    <w:p w:rsidR="005526B6" w:rsidRDefault="005526B6" w:rsidP="00140244">
      <w:pPr>
        <w:pStyle w:val="Paragraphedeliste"/>
        <w:numPr>
          <w:ilvl w:val="0"/>
          <w:numId w:val="23"/>
        </w:numPr>
        <w:spacing w:line="360" w:lineRule="auto"/>
      </w:pPr>
      <w:r w:rsidRPr="00C525E9">
        <w:t>La couche d’accès aux données</w:t>
      </w:r>
    </w:p>
    <w:p w:rsidR="0008299F" w:rsidRDefault="0008299F" w:rsidP="0008299F">
      <w:pPr>
        <w:rPr>
          <w:rFonts w:asciiTheme="minorHAnsi" w:hAnsiTheme="minorHAnsi"/>
        </w:rPr>
      </w:pPr>
      <w:r>
        <w:t>Dans le projet ces trois couches sont placées dans trois packages différents qui sont respectivement appelés :</w:t>
      </w:r>
    </w:p>
    <w:p w:rsidR="0008299F" w:rsidRDefault="0008299F" w:rsidP="0008299F">
      <w:pPr>
        <w:pStyle w:val="Paragraphedeliste"/>
        <w:numPr>
          <w:ilvl w:val="0"/>
          <w:numId w:val="47"/>
        </w:numPr>
        <w:spacing w:before="0" w:after="160" w:line="256" w:lineRule="auto"/>
        <w:jc w:val="left"/>
      </w:pPr>
      <w:r>
        <w:t>GUI (Graphique User Interface) qui gère les interactions application-utilisateur et la présentation des données à l’aide d’interfaces graphiques.</w:t>
      </w:r>
    </w:p>
    <w:p w:rsidR="0008299F" w:rsidRDefault="0008299F" w:rsidP="0008299F">
      <w:pPr>
        <w:pStyle w:val="Paragraphedeliste"/>
        <w:numPr>
          <w:ilvl w:val="0"/>
          <w:numId w:val="47"/>
        </w:numPr>
        <w:spacing w:before="0" w:after="160" w:line="256" w:lineRule="auto"/>
        <w:jc w:val="left"/>
      </w:pPr>
      <w:r>
        <w:t>BLL (Business Logic Layer) qui gère la logique applicative.</w:t>
      </w:r>
    </w:p>
    <w:p w:rsidR="0008299F" w:rsidRDefault="0008299F" w:rsidP="0008299F">
      <w:pPr>
        <w:pStyle w:val="Paragraphedeliste"/>
        <w:numPr>
          <w:ilvl w:val="0"/>
          <w:numId w:val="47"/>
        </w:numPr>
        <w:spacing w:before="0" w:after="160" w:line="256" w:lineRule="auto"/>
        <w:jc w:val="left"/>
      </w:pPr>
      <w:r>
        <w:t>DAL (Data Access Layer) qui gère la persistance des données.</w:t>
      </w:r>
    </w:p>
    <w:p w:rsidR="0008299F" w:rsidRPr="00C525E9" w:rsidRDefault="0008299F" w:rsidP="0008299F">
      <w:pPr>
        <w:spacing w:line="360" w:lineRule="auto"/>
      </w:pPr>
    </w:p>
    <w:p w:rsidR="001510BB" w:rsidRPr="00472AE8" w:rsidRDefault="001510BB">
      <w:pPr>
        <w:spacing w:before="0" w:after="0" w:line="240" w:lineRule="auto"/>
        <w:jc w:val="left"/>
        <w:rPr>
          <w:rFonts w:eastAsiaTheme="majorEastAsia" w:cstheme="majorBidi"/>
          <w:color w:val="538135" w:themeColor="accent6" w:themeShade="BF"/>
          <w:sz w:val="32"/>
          <w:szCs w:val="32"/>
        </w:rPr>
      </w:pPr>
      <w:r w:rsidRPr="00C525E9">
        <w:br w:type="page"/>
      </w:r>
    </w:p>
    <w:p w:rsidR="001510BB" w:rsidRPr="00C525E9" w:rsidRDefault="001510BB" w:rsidP="001510BB">
      <w:pPr>
        <w:pStyle w:val="Titre1"/>
      </w:pPr>
      <w:bookmarkStart w:id="42" w:name="_Toc514416208"/>
      <w:r w:rsidRPr="00C525E9">
        <w:lastRenderedPageBreak/>
        <w:t>Bases de données</w:t>
      </w:r>
      <w:r w:rsidR="00F01D26" w:rsidRPr="00C525E9">
        <w:t xml:space="preserve"> (DB)</w:t>
      </w:r>
      <w:bookmarkEnd w:id="42"/>
    </w:p>
    <w:p w:rsidR="007D6F8D" w:rsidRPr="00C525E9" w:rsidRDefault="007D6F8D" w:rsidP="007D6F8D">
      <w:pPr>
        <w:pStyle w:val="Titre2"/>
      </w:pPr>
      <w:bookmarkStart w:id="43" w:name="_Toc514416209"/>
      <w:r w:rsidRPr="00C525E9">
        <w:t>Schéma relationnel</w:t>
      </w:r>
      <w:bookmarkEnd w:id="43"/>
    </w:p>
    <w:p w:rsidR="00B56D9B" w:rsidRDefault="00724688" w:rsidP="00B56D9B">
      <w:pPr>
        <w:keepNext/>
        <w:jc w:val="center"/>
      </w:pPr>
      <w:r w:rsidRPr="00C525E9">
        <w:rPr>
          <w:noProof/>
        </w:rPr>
        <w:drawing>
          <wp:inline distT="0" distB="0" distL="0" distR="0">
            <wp:extent cx="5727700" cy="4228465"/>
            <wp:effectExtent l="0" t="0" r="6350" b="63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hema_db.png"/>
                    <pic:cNvPicPr/>
                  </pic:nvPicPr>
                  <pic:blipFill>
                    <a:blip r:embed="rId10">
                      <a:extLst>
                        <a:ext uri="{28A0092B-C50C-407E-A947-70E740481C1C}">
                          <a14:useLocalDpi xmlns:a14="http://schemas.microsoft.com/office/drawing/2010/main" val="0"/>
                        </a:ext>
                      </a:extLst>
                    </a:blip>
                    <a:stretch>
                      <a:fillRect/>
                    </a:stretch>
                  </pic:blipFill>
                  <pic:spPr>
                    <a:xfrm>
                      <a:off x="0" y="0"/>
                      <a:ext cx="5727700" cy="4228465"/>
                    </a:xfrm>
                    <a:prstGeom prst="rect">
                      <a:avLst/>
                    </a:prstGeom>
                  </pic:spPr>
                </pic:pic>
              </a:graphicData>
            </a:graphic>
          </wp:inline>
        </w:drawing>
      </w:r>
    </w:p>
    <w:p w:rsidR="006E24CB" w:rsidRPr="00C525E9" w:rsidRDefault="00B56D9B" w:rsidP="00B56D9B">
      <w:pPr>
        <w:pStyle w:val="Lgende"/>
        <w:jc w:val="center"/>
      </w:pPr>
      <w:bookmarkStart w:id="44" w:name="_Toc514403776"/>
      <w:r>
        <w:t xml:space="preserve">DB </w:t>
      </w:r>
      <w:r>
        <w:fldChar w:fldCharType="begin"/>
      </w:r>
      <w:r>
        <w:instrText xml:space="preserve"> SEQ DB \* ARABIC </w:instrText>
      </w:r>
      <w:r>
        <w:fldChar w:fldCharType="separate"/>
      </w:r>
      <w:r>
        <w:rPr>
          <w:noProof/>
        </w:rPr>
        <w:t>1</w:t>
      </w:r>
      <w:r>
        <w:fldChar w:fldCharType="end"/>
      </w:r>
      <w:r>
        <w:t xml:space="preserve"> - Schéma relationnel de la base de données</w:t>
      </w:r>
      <w:bookmarkEnd w:id="44"/>
    </w:p>
    <w:p w:rsidR="006838FF" w:rsidRPr="00C525E9" w:rsidRDefault="006838FF" w:rsidP="006838FF">
      <w:r w:rsidRPr="00C525E9">
        <w:t>La base de données de MoneyThoring, comme nous l’avons implémentée, possède deux acteurs majeurs :</w:t>
      </w:r>
      <w:r w:rsidR="00E045F2">
        <w:t xml:space="preserve"> </w:t>
      </w:r>
      <w:r w:rsidR="00606534">
        <w:t>"</w:t>
      </w:r>
      <w:r w:rsidRPr="00C525E9">
        <w:t>client</w:t>
      </w:r>
      <w:r w:rsidR="00606534">
        <w:t>"</w:t>
      </w:r>
      <w:r w:rsidR="00E045F2">
        <w:t xml:space="preserve"> </w:t>
      </w:r>
      <w:r w:rsidRPr="00C525E9">
        <w:t>et</w:t>
      </w:r>
      <w:r w:rsidR="00E045F2">
        <w:t xml:space="preserve"> </w:t>
      </w:r>
      <w:r w:rsidR="00606534">
        <w:t>"</w:t>
      </w:r>
      <w:r w:rsidRPr="00C525E9">
        <w:t>budget</w:t>
      </w:r>
      <w:r w:rsidR="00606534">
        <w:t>"</w:t>
      </w:r>
      <w:r w:rsidRPr="00C525E9">
        <w:t>. A eux deux, ils représentent la majorité des interactions qu’il y a au sein de la base de données.</w:t>
      </w:r>
      <w:r w:rsidR="008344F2" w:rsidRPr="00C525E9">
        <w:t xml:space="preserve"> </w:t>
      </w:r>
      <w:r w:rsidR="00C11B19" w:rsidRPr="00C525E9">
        <w:t>Pour mieux comprendre notre projet, v</w:t>
      </w:r>
      <w:r w:rsidR="008344F2" w:rsidRPr="00C525E9">
        <w:t xml:space="preserve">oici </w:t>
      </w:r>
      <w:r w:rsidR="00C11B19" w:rsidRPr="00C525E9">
        <w:t>une</w:t>
      </w:r>
      <w:r w:rsidR="008344F2" w:rsidRPr="00C525E9">
        <w:t xml:space="preserve"> description des diverses entités et interactions</w:t>
      </w:r>
      <w:r w:rsidR="00A36447" w:rsidRPr="00C525E9">
        <w:t>.</w:t>
      </w:r>
    </w:p>
    <w:p w:rsidR="006838FF" w:rsidRPr="00C525E9" w:rsidRDefault="006838FF" w:rsidP="006838FF">
      <w:r w:rsidRPr="00C525E9">
        <w:t>Un client possède un nom d’utilisateur (qui permettra aux autres utilisateurs de facilement le retrouver pour l’ajouter à un budget partagé), une adresse email</w:t>
      </w:r>
      <w:r w:rsidR="005D53DA" w:rsidRPr="00C525E9">
        <w:t xml:space="preserve">, </w:t>
      </w:r>
      <w:r w:rsidRPr="00C525E9">
        <w:t>un mot de passe</w:t>
      </w:r>
      <w:r w:rsidR="005D53DA" w:rsidRPr="00C525E9">
        <w:t xml:space="preserve"> </w:t>
      </w:r>
      <w:r w:rsidR="00265595" w:rsidRPr="00C525E9">
        <w:t>ainsi qu’</w:t>
      </w:r>
      <w:r w:rsidR="005D53DA" w:rsidRPr="00C525E9">
        <w:t>un sel</w:t>
      </w:r>
      <w:r w:rsidRPr="00C525E9">
        <w:t xml:space="preserve"> pour l’authentification,</w:t>
      </w:r>
      <w:r w:rsidR="005D53DA" w:rsidRPr="00C525E9">
        <w:t xml:space="preserve"> et une clé d’activation pour la création de son compte. Tant que le client n’a pas fait vérifier son adresse email lors de la création de son compte, il continue d’exister en base de données mais en tant qu’utilisateur</w:t>
      </w:r>
      <w:r w:rsidR="00E045F2">
        <w:t xml:space="preserve"> </w:t>
      </w:r>
      <w:r w:rsidR="00606534">
        <w:t>"</w:t>
      </w:r>
      <w:r w:rsidR="005D53DA" w:rsidRPr="00C525E9">
        <w:t>non activé</w:t>
      </w:r>
      <w:r w:rsidR="00606534">
        <w:t>"</w:t>
      </w:r>
      <w:r w:rsidR="005D53DA" w:rsidRPr="00C525E9">
        <w:t>. Une fois la vérification faite, il peut sans autre se connecter et être reconnu en tant qu’utilisateur actif.</w:t>
      </w:r>
    </w:p>
    <w:p w:rsidR="0098029C" w:rsidRPr="00C525E9" w:rsidRDefault="0098029C" w:rsidP="006838FF">
      <w:r w:rsidRPr="00C525E9">
        <w:t xml:space="preserve">Un client possède un ou plusieurs comptes bancaires. Ceux-ci ne sont que des informations et ne possèdent pas de lien permettant l’identification d’un compte réel. Ils possèdent un nom, un nom de banque, un type et un montant. Le client peut choisir un compte en tant que compte par défaut. Celui-ci sera automatiquement sélectionné </w:t>
      </w:r>
      <w:r w:rsidR="00935A69">
        <w:t>dans le</w:t>
      </w:r>
      <w:r w:rsidRPr="00C525E9">
        <w:t xml:space="preserve"> cas de transactions. </w:t>
      </w:r>
      <w:r w:rsidR="00205C72" w:rsidRPr="00C525E9">
        <w:t xml:space="preserve">Un compte bancaire n’est pas supprimable. Du point de vue de l’utilisateur, il peut effectivement </w:t>
      </w:r>
      <w:r w:rsidR="00806B94" w:rsidRPr="00C525E9">
        <w:t>être</w:t>
      </w:r>
      <w:r w:rsidR="00205C72" w:rsidRPr="00C525E9">
        <w:t xml:space="preserve"> supprim</w:t>
      </w:r>
      <w:r w:rsidR="00806B94" w:rsidRPr="00C525E9">
        <w:t>é</w:t>
      </w:r>
      <w:r w:rsidR="00205C72" w:rsidRPr="00C525E9">
        <w:t>, mais au niveau de la base de données il continuera d’exister mais en tant que compte invisible.</w:t>
      </w:r>
      <w:r w:rsidR="009B68D6" w:rsidRPr="00C525E9">
        <w:t xml:space="preserve"> Ce choix a été fait pour garder une trace des différentes transactions associées.</w:t>
      </w:r>
    </w:p>
    <w:p w:rsidR="007454B5" w:rsidRPr="00C525E9" w:rsidRDefault="007454B5" w:rsidP="006838FF">
      <w:r w:rsidRPr="00C525E9">
        <w:lastRenderedPageBreak/>
        <w:t>Un client peut créer deux types de dettes. La premi</w:t>
      </w:r>
      <w:r w:rsidR="009327F2" w:rsidRPr="00C525E9">
        <w:t>è</w:t>
      </w:r>
      <w:r w:rsidRPr="00C525E9">
        <w:t>r</w:t>
      </w:r>
      <w:r w:rsidR="009327F2" w:rsidRPr="00C525E9">
        <w:t>e</w:t>
      </w:r>
      <w:r w:rsidRPr="00C525E9">
        <w:t xml:space="preserve"> étant une dette où c’est lui qui doit de l’argent à une entreprise ou une personne quelconque. Dans la deuxième, des personnes lui doivent de l’argent. Dans le cas où ces personnes seraient des utilisateurs de l’application, il peut insérer leur nom de compte et ainsi leur envoyer la dette créée.</w:t>
      </w:r>
    </w:p>
    <w:p w:rsidR="0096489A" w:rsidRPr="00C525E9" w:rsidRDefault="0096489A" w:rsidP="006838FF">
      <w:pPr>
        <w:rPr>
          <w:color w:val="FF0000"/>
        </w:rPr>
      </w:pPr>
      <w:r w:rsidRPr="00C525E9">
        <w:t>Deux types de budgets peuvent être créés</w:t>
      </w:r>
      <w:r w:rsidR="009A74B0" w:rsidRPr="00C525E9">
        <w:t xml:space="preserve">. Soit un utilisateur souhaite se faire un budget personnel, et dans ce cas </w:t>
      </w:r>
      <w:r w:rsidR="000C2950" w:rsidRPr="00C525E9">
        <w:t>il doit renseigner les catégories de transactions à prendre en compte dans le budget. Soit</w:t>
      </w:r>
      <w:r w:rsidR="006261C2" w:rsidRPr="00C525E9">
        <w:t>,</w:t>
      </w:r>
      <w:r w:rsidR="000C2950" w:rsidRPr="00C525E9">
        <w:t xml:space="preserve"> il fait partie </w:t>
      </w:r>
      <w:r w:rsidR="00806B94" w:rsidRPr="00C525E9">
        <w:t xml:space="preserve">ou créée </w:t>
      </w:r>
      <w:r w:rsidR="000C2950" w:rsidRPr="00C525E9">
        <w:t>un budget partagé</w:t>
      </w:r>
      <w:r w:rsidR="00806B94" w:rsidRPr="00C525E9">
        <w:t xml:space="preserve"> et invite d’autres utilisateurs à le rejoindre</w:t>
      </w:r>
      <w:r w:rsidR="000C2950" w:rsidRPr="00C525E9">
        <w:t>.</w:t>
      </w:r>
    </w:p>
    <w:p w:rsidR="001A291E" w:rsidRDefault="00CF570C" w:rsidP="006838FF">
      <w:r w:rsidRPr="00C525E9">
        <w:t xml:space="preserve">Un budget </w:t>
      </w:r>
      <w:r w:rsidR="00BE4BBA">
        <w:t>est ponctuel, de ce fait il</w:t>
      </w:r>
      <w:r w:rsidRPr="00C525E9">
        <w:t xml:space="preserve"> faut spécifier une date de début et une date de fin. </w:t>
      </w:r>
    </w:p>
    <w:p w:rsidR="002F7886" w:rsidRPr="00C525E9" w:rsidRDefault="002F7886" w:rsidP="006838FF">
      <w:pPr>
        <w:rPr>
          <w:color w:val="FF0000"/>
        </w:rPr>
      </w:pPr>
      <w:r w:rsidRPr="00C525E9">
        <w:t>Les catégories possèdent un nom, une couleur et sont par défaut ou non. Une catégorie par défaut est une catégorie créée par le système et non par l’utilisateur, et qui ne peut pas être supprimée (ex : non catégorisé).</w:t>
      </w:r>
      <w:r w:rsidR="00BC0894" w:rsidRPr="00C525E9">
        <w:t xml:space="preserve"> </w:t>
      </w:r>
      <w:r w:rsidR="00BC0894" w:rsidRPr="00130905">
        <w:t>Toutes les transactions concernées par la suppression d’une catégorie propre à l’utilisateur, verront leur catégorie changer en</w:t>
      </w:r>
      <w:r w:rsidR="00E045F2">
        <w:t xml:space="preserve"> </w:t>
      </w:r>
      <w:r w:rsidR="00606534">
        <w:t>"</w:t>
      </w:r>
      <w:r w:rsidR="00BC0894" w:rsidRPr="00130905">
        <w:t>non catégorisé</w:t>
      </w:r>
      <w:proofErr w:type="gramStart"/>
      <w:r w:rsidR="00606534">
        <w:t>"</w:t>
      </w:r>
      <w:r w:rsidR="00E045F2">
        <w:t xml:space="preserve"> </w:t>
      </w:r>
      <w:r w:rsidR="002C6D8F" w:rsidRPr="00130905">
        <w:t>.</w:t>
      </w:r>
      <w:proofErr w:type="gramEnd"/>
      <w:r w:rsidR="002C6D8F" w:rsidRPr="00130905">
        <w:t xml:space="preserve"> Cette action est effectuée à l’aide d’un trigger sur la base de données.</w:t>
      </w:r>
    </w:p>
    <w:p w:rsidR="00852D0B" w:rsidRPr="00C525E9" w:rsidRDefault="005576D5" w:rsidP="006838FF">
      <w:pPr>
        <w:rPr>
          <w:color w:val="FF0000"/>
        </w:rPr>
      </w:pPr>
      <w:r w:rsidRPr="00C525E9">
        <w:t>Les transactions peuvent être soit des entrées, soit des sorties d’argent.</w:t>
      </w:r>
      <w:r w:rsidR="00A8517E" w:rsidRPr="00C525E9">
        <w:rPr>
          <w:color w:val="FF0000"/>
        </w:rPr>
        <w:t xml:space="preserve"> </w:t>
      </w:r>
    </w:p>
    <w:p w:rsidR="00B01F48" w:rsidRPr="00C525E9" w:rsidRDefault="00B01F48" w:rsidP="00B01F48">
      <w:pPr>
        <w:pStyle w:val="Titre2"/>
      </w:pPr>
      <w:bookmarkStart w:id="45" w:name="_Toc514416210"/>
      <w:r w:rsidRPr="00C525E9">
        <w:t>Postgre</w:t>
      </w:r>
      <w:r w:rsidR="00620A92" w:rsidRPr="00C525E9">
        <w:t>SQL</w:t>
      </w:r>
      <w:bookmarkEnd w:id="45"/>
    </w:p>
    <w:p w:rsidR="0062526B" w:rsidRPr="00C525E9" w:rsidRDefault="0062526B" w:rsidP="00B5221D">
      <w:pPr>
        <w:pStyle w:val="Titre3"/>
      </w:pPr>
      <w:r w:rsidRPr="00C525E9">
        <w:t>Hébergement de la base de données</w:t>
      </w:r>
    </w:p>
    <w:p w:rsidR="00C218B4" w:rsidRPr="00C525E9" w:rsidRDefault="00C218B4" w:rsidP="00C218B4">
      <w:r w:rsidRPr="00C525E9">
        <w:t>Les recherches menées</w:t>
      </w:r>
      <w:r w:rsidR="000D407C" w:rsidRPr="00C525E9">
        <w:t>,</w:t>
      </w:r>
      <w:r w:rsidRPr="00C525E9">
        <w:t xml:space="preserve"> pour obtenir une instance de base de donnée</w:t>
      </w:r>
      <w:r w:rsidR="00F6111E" w:rsidRPr="00C525E9">
        <w:t>s</w:t>
      </w:r>
      <w:r w:rsidRPr="00C525E9">
        <w:t xml:space="preserve"> accessible de façon centralisée</w:t>
      </w:r>
      <w:r w:rsidR="000D407C" w:rsidRPr="00C525E9">
        <w:t>,</w:t>
      </w:r>
      <w:r w:rsidRPr="00C525E9">
        <w:t xml:space="preserve"> on</w:t>
      </w:r>
      <w:r w:rsidR="000D407C" w:rsidRPr="00C525E9">
        <w:t>t</w:t>
      </w:r>
      <w:r w:rsidRPr="00C525E9">
        <w:t xml:space="preserve"> pris beaucoup de temps. Nous avons fait des recherches sur des site comme </w:t>
      </w:r>
      <w:proofErr w:type="spellStart"/>
      <w:r w:rsidR="00A029EE" w:rsidRPr="00C525E9">
        <w:t>O</w:t>
      </w:r>
      <w:r w:rsidR="00D62699" w:rsidRPr="00C525E9">
        <w:t>vh</w:t>
      </w:r>
      <w:proofErr w:type="spellEnd"/>
      <w:r w:rsidRPr="00C525E9">
        <w:t xml:space="preserve"> qui fourni</w:t>
      </w:r>
      <w:r w:rsidR="00A029EE" w:rsidRPr="00C525E9">
        <w:t>t</w:t>
      </w:r>
      <w:r w:rsidRPr="00C525E9">
        <w:t xml:space="preserve"> un VPS (</w:t>
      </w:r>
      <w:r w:rsidR="00A029EE" w:rsidRPr="00C525E9">
        <w:t>serveur virtuel privé</w:t>
      </w:r>
      <w:r w:rsidRPr="00C525E9">
        <w:t>) accessible depuis internet. Le problème est que les offres de ce site ne sont pas suffisamment détaillée</w:t>
      </w:r>
      <w:r w:rsidR="00CE01B0" w:rsidRPr="00C525E9">
        <w:t>s</w:t>
      </w:r>
      <w:r w:rsidRPr="00C525E9">
        <w:t xml:space="preserve"> et les caractéristique</w:t>
      </w:r>
      <w:r w:rsidR="00CE01B0" w:rsidRPr="00C525E9">
        <w:t>s</w:t>
      </w:r>
      <w:r w:rsidRPr="00C525E9">
        <w:t xml:space="preserve"> technique</w:t>
      </w:r>
      <w:r w:rsidR="00CE01B0" w:rsidRPr="00C525E9">
        <w:t>s</w:t>
      </w:r>
      <w:r w:rsidRPr="00C525E9">
        <w:t xml:space="preserve"> insuffisantes. </w:t>
      </w:r>
    </w:p>
    <w:p w:rsidR="00D62699" w:rsidRPr="00C525E9" w:rsidRDefault="00C218B4" w:rsidP="00C218B4">
      <w:r w:rsidRPr="00C525E9">
        <w:t>Nous avons pris une année d</w:t>
      </w:r>
      <w:r w:rsidR="00140241" w:rsidRPr="00C525E9">
        <w:t xml:space="preserve">e </w:t>
      </w:r>
      <w:r w:rsidRPr="00C525E9">
        <w:t xml:space="preserve">test chez </w:t>
      </w:r>
      <w:r w:rsidR="00D62699" w:rsidRPr="00C525E9">
        <w:t>A</w:t>
      </w:r>
      <w:r w:rsidRPr="00C525E9">
        <w:t>mazon pour un serveur cloud</w:t>
      </w:r>
      <w:r w:rsidR="00140241" w:rsidRPr="00C525E9">
        <w:t>,</w:t>
      </w:r>
      <w:r w:rsidRPr="00C525E9">
        <w:t xml:space="preserve"> afin d’</w:t>
      </w:r>
      <w:r w:rsidR="00140241" w:rsidRPr="00C525E9">
        <w:t>h</w:t>
      </w:r>
      <w:r w:rsidRPr="00C525E9">
        <w:t>éberger une base de données centralisé</w:t>
      </w:r>
      <w:r w:rsidR="00140241" w:rsidRPr="00C525E9">
        <w:t>e</w:t>
      </w:r>
      <w:r w:rsidR="00D62699" w:rsidRPr="00C525E9">
        <w:t>. L</w:t>
      </w:r>
      <w:r w:rsidRPr="00C525E9">
        <w:t xml:space="preserve">e serveur se trouve en Amérique et de ce fait les temps de latence sont considérables. </w:t>
      </w:r>
    </w:p>
    <w:p w:rsidR="003E62BE" w:rsidRPr="00C525E9" w:rsidRDefault="00C218B4" w:rsidP="00C218B4">
      <w:r w:rsidRPr="00C525E9">
        <w:t xml:space="preserve">Nous avons </w:t>
      </w:r>
      <w:r w:rsidR="00D62699" w:rsidRPr="00C525E9">
        <w:t xml:space="preserve">également </w:t>
      </w:r>
      <w:r w:rsidRPr="00C525E9">
        <w:t>ouvert un ticke</w:t>
      </w:r>
      <w:r w:rsidR="00D62699" w:rsidRPr="00C525E9">
        <w:t>t</w:t>
      </w:r>
      <w:r w:rsidRPr="00C525E9">
        <w:t xml:space="preserve"> chez </w:t>
      </w:r>
      <w:proofErr w:type="spellStart"/>
      <w:r w:rsidR="00D62699" w:rsidRPr="00C525E9">
        <w:t>I</w:t>
      </w:r>
      <w:r w:rsidRPr="00C525E9">
        <w:t>nfomania</w:t>
      </w:r>
      <w:r w:rsidR="00D62699" w:rsidRPr="00C525E9">
        <w:t>k</w:t>
      </w:r>
      <w:proofErr w:type="spellEnd"/>
      <w:r w:rsidRPr="00C525E9">
        <w:t xml:space="preserve"> pour obtenir une machine sur le cloud</w:t>
      </w:r>
      <w:r w:rsidR="00D62699" w:rsidRPr="00C525E9">
        <w:t>. Ceux-ci</w:t>
      </w:r>
      <w:r w:rsidRPr="00C525E9">
        <w:t xml:space="preserve"> nous </w:t>
      </w:r>
      <w:r w:rsidR="00D62699" w:rsidRPr="00C525E9">
        <w:t>ayant fait</w:t>
      </w:r>
      <w:r w:rsidRPr="00C525E9">
        <w:t xml:space="preserve"> une offre gratuite uniquement pour un mois</w:t>
      </w:r>
      <w:r w:rsidR="00D62699" w:rsidRPr="00C525E9">
        <w:t>, n</w:t>
      </w:r>
      <w:r w:rsidRPr="00C525E9">
        <w:t>ous avons</w:t>
      </w:r>
      <w:r w:rsidR="00A23C5A">
        <w:t xml:space="preserve"> dû</w:t>
      </w:r>
      <w:r w:rsidRPr="00C525E9">
        <w:t xml:space="preserve"> déclin</w:t>
      </w:r>
      <w:r w:rsidR="00A23C5A">
        <w:t>er</w:t>
      </w:r>
      <w:r w:rsidRPr="00C525E9">
        <w:t xml:space="preserve">. </w:t>
      </w:r>
    </w:p>
    <w:p w:rsidR="00C218B4" w:rsidRPr="00C525E9" w:rsidRDefault="00C218B4" w:rsidP="00C218B4">
      <w:r w:rsidRPr="00C525E9">
        <w:t>Comme nous ne développons pas de services pour le logiciel</w:t>
      </w:r>
      <w:r w:rsidR="003E62BE" w:rsidRPr="00C525E9">
        <w:t>,</w:t>
      </w:r>
      <w:r w:rsidRPr="00C525E9">
        <w:t xml:space="preserve"> il </w:t>
      </w:r>
      <w:r w:rsidR="003E62BE" w:rsidRPr="00C525E9">
        <w:t>était</w:t>
      </w:r>
      <w:r w:rsidRPr="00C525E9">
        <w:t xml:space="preserve"> impératif qu’un serveur dans l’intranet de l’école ou en </w:t>
      </w:r>
      <w:r w:rsidR="0034111E" w:rsidRPr="00C525E9">
        <w:t>S</w:t>
      </w:r>
      <w:r w:rsidRPr="00C525E9">
        <w:t>uisse soit accessible</w:t>
      </w:r>
      <w:r w:rsidR="0034111E" w:rsidRPr="00C525E9">
        <w:t>,</w:t>
      </w:r>
      <w:r w:rsidRPr="00C525E9">
        <w:t xml:space="preserve"> car le trafic entre les clients et le serveur de base de donnée</w:t>
      </w:r>
      <w:r w:rsidR="004022B0" w:rsidRPr="00C525E9">
        <w:t>s</w:t>
      </w:r>
      <w:r w:rsidRPr="00C525E9">
        <w:t xml:space="preserve"> est conséquent et </w:t>
      </w:r>
      <w:r w:rsidR="004022B0" w:rsidRPr="00C525E9">
        <w:t>non</w:t>
      </w:r>
      <w:r w:rsidRPr="00C525E9">
        <w:t xml:space="preserve"> optimisé </w:t>
      </w:r>
      <w:r w:rsidR="004022B0" w:rsidRPr="00C525E9">
        <w:t>via</w:t>
      </w:r>
      <w:r w:rsidRPr="00C525E9">
        <w:t xml:space="preserve"> l’intermédiaire d’un service. Comme nous </w:t>
      </w:r>
      <w:r w:rsidR="004022B0" w:rsidRPr="00C525E9">
        <w:t>n’</w:t>
      </w:r>
      <w:r w:rsidRPr="00C525E9">
        <w:t>accédons pas au</w:t>
      </w:r>
      <w:r w:rsidR="004022B0" w:rsidRPr="00C525E9">
        <w:t>x</w:t>
      </w:r>
      <w:r w:rsidRPr="00C525E9">
        <w:t xml:space="preserve"> données à travers un service web</w:t>
      </w:r>
      <w:r w:rsidR="004022B0" w:rsidRPr="00C525E9">
        <w:t>,</w:t>
      </w:r>
      <w:r w:rsidRPr="00C525E9">
        <w:t xml:space="preserve"> mais directement avec un Object </w:t>
      </w:r>
      <w:proofErr w:type="spellStart"/>
      <w:r w:rsidRPr="00C525E9">
        <w:t>Relational</w:t>
      </w:r>
      <w:proofErr w:type="spellEnd"/>
      <w:r w:rsidRPr="00C525E9">
        <w:t xml:space="preserve"> Map</w:t>
      </w:r>
      <w:r w:rsidR="00057409">
        <w:t>p</w:t>
      </w:r>
      <w:r w:rsidRPr="00C525E9">
        <w:t>ing intégré dans les clients</w:t>
      </w:r>
      <w:r w:rsidR="004022B0" w:rsidRPr="00C525E9">
        <w:t>,</w:t>
      </w:r>
      <w:r w:rsidRPr="00C525E9">
        <w:t xml:space="preserve"> nous ne pouvons pas optimiser le trafic de données et limit</w:t>
      </w:r>
      <w:r w:rsidR="004022B0" w:rsidRPr="00C525E9">
        <w:t>er</w:t>
      </w:r>
      <w:r w:rsidRPr="00C525E9">
        <w:t xml:space="preserve"> la quantité d’information</w:t>
      </w:r>
      <w:r w:rsidR="004022B0" w:rsidRPr="00C525E9">
        <w:t>s</w:t>
      </w:r>
      <w:r w:rsidRPr="00C525E9">
        <w:t xml:space="preserve"> qui transite entre le serveur et le client.</w:t>
      </w:r>
    </w:p>
    <w:p w:rsidR="0062526B" w:rsidRPr="00C525E9" w:rsidRDefault="0062526B" w:rsidP="00B5221D">
      <w:pPr>
        <w:pStyle w:val="Titre3"/>
      </w:pPr>
      <w:r w:rsidRPr="00C525E9">
        <w:t>Script de création</w:t>
      </w:r>
    </w:p>
    <w:p w:rsidR="00C218B4" w:rsidRPr="00C525E9" w:rsidRDefault="00F4009E" w:rsidP="00C218B4">
      <w:r w:rsidRPr="00C525E9">
        <w:t xml:space="preserve">Le </w:t>
      </w:r>
      <w:r w:rsidR="00C218B4" w:rsidRPr="00C525E9">
        <w:t xml:space="preserve">script </w:t>
      </w:r>
      <w:r w:rsidR="000C561A" w:rsidRPr="00C525E9">
        <w:t>P</w:t>
      </w:r>
      <w:r w:rsidR="00C218B4" w:rsidRPr="00C525E9">
        <w:t>ostgre</w:t>
      </w:r>
      <w:r w:rsidR="000C561A" w:rsidRPr="00C525E9">
        <w:t>SQL</w:t>
      </w:r>
      <w:r w:rsidR="00C218B4" w:rsidRPr="00C525E9">
        <w:t xml:space="preserve"> </w:t>
      </w:r>
      <w:r w:rsidRPr="00C525E9">
        <w:t xml:space="preserve">a été créé </w:t>
      </w:r>
      <w:r w:rsidR="00C218B4" w:rsidRPr="00C525E9">
        <w:t xml:space="preserve">à partir du </w:t>
      </w:r>
      <w:r w:rsidR="000C561A" w:rsidRPr="00C525E9">
        <w:t>script</w:t>
      </w:r>
      <w:r w:rsidR="00C218B4" w:rsidRPr="00C525E9">
        <w:t xml:space="preserve"> </w:t>
      </w:r>
      <w:r w:rsidR="000C561A" w:rsidRPr="00C525E9">
        <w:t>SQL</w:t>
      </w:r>
      <w:r w:rsidRPr="00C525E9">
        <w:t>,</w:t>
      </w:r>
      <w:r w:rsidR="000C561A" w:rsidRPr="00C525E9">
        <w:t xml:space="preserve"> </w:t>
      </w:r>
      <w:r w:rsidR="00C218B4" w:rsidRPr="00C525E9">
        <w:t>génér</w:t>
      </w:r>
      <w:r w:rsidR="000C561A" w:rsidRPr="00C525E9">
        <w:t>é</w:t>
      </w:r>
      <w:r w:rsidR="00C218B4" w:rsidRPr="00C525E9">
        <w:t xml:space="preserve"> </w:t>
      </w:r>
      <w:r w:rsidR="000C561A" w:rsidRPr="00C525E9">
        <w:t>depuis le schéma relationnel réalisé sur</w:t>
      </w:r>
      <w:r w:rsidR="00C218B4" w:rsidRPr="00C525E9">
        <w:t xml:space="preserve"> MySQL</w:t>
      </w:r>
      <w:r w:rsidR="000C561A" w:rsidRPr="00C525E9">
        <w:t>. N</w:t>
      </w:r>
      <w:r w:rsidR="00C218B4" w:rsidRPr="00C525E9">
        <w:t>ous avons choisi de simplifier le script au maximum pour ne pas avoir des soucis d’adaptation entre les deux systèmes de base de données</w:t>
      </w:r>
      <w:r w:rsidR="00311AAA" w:rsidRPr="00C525E9">
        <w:t>. E</w:t>
      </w:r>
      <w:r w:rsidR="00C218B4" w:rsidRPr="00C525E9">
        <w:t>tant donné que n</w:t>
      </w:r>
      <w:r w:rsidR="00311AAA" w:rsidRPr="00C525E9">
        <w:t>o</w:t>
      </w:r>
      <w:r w:rsidR="00C218B4" w:rsidRPr="00C525E9">
        <w:t>tre schéma de base de données ne comporte pas de relation</w:t>
      </w:r>
      <w:r w:rsidR="00311AAA" w:rsidRPr="00C525E9">
        <w:t>s</w:t>
      </w:r>
      <w:r w:rsidR="00C218B4" w:rsidRPr="00C525E9">
        <w:t xml:space="preserve"> </w:t>
      </w:r>
      <w:proofErr w:type="gramStart"/>
      <w:r w:rsidR="00C218B4" w:rsidRPr="00C525E9">
        <w:t>1</w:t>
      </w:r>
      <w:r w:rsidR="00311AAA" w:rsidRPr="00C525E9">
        <w:t>:</w:t>
      </w:r>
      <w:proofErr w:type="gramEnd"/>
      <w:r w:rsidR="00C218B4" w:rsidRPr="00C525E9">
        <w:t>1 à 1</w:t>
      </w:r>
      <w:r w:rsidR="00311AAA" w:rsidRPr="00C525E9">
        <w:t>:</w:t>
      </w:r>
      <w:r w:rsidR="00C218B4" w:rsidRPr="00C525E9">
        <w:t>1</w:t>
      </w:r>
      <w:r w:rsidR="00311AAA" w:rsidRPr="00C525E9">
        <w:t>,</w:t>
      </w:r>
      <w:r w:rsidR="00C218B4" w:rsidRPr="00C525E9">
        <w:t xml:space="preserve"> 1</w:t>
      </w:r>
      <w:r w:rsidR="00311AAA" w:rsidRPr="00C525E9">
        <w:t>:</w:t>
      </w:r>
      <w:r w:rsidR="00C218B4" w:rsidRPr="00C525E9">
        <w:t>1 à 1</w:t>
      </w:r>
      <w:r w:rsidR="00311AAA" w:rsidRPr="00C525E9">
        <w:t>:</w:t>
      </w:r>
      <w:r w:rsidR="00C218B4" w:rsidRPr="00C525E9">
        <w:t xml:space="preserve">N  </w:t>
      </w:r>
      <w:r w:rsidR="00311AAA" w:rsidRPr="00C525E9">
        <w:t>et</w:t>
      </w:r>
      <w:r w:rsidR="00C218B4" w:rsidRPr="00C525E9">
        <w:t xml:space="preserve"> 1</w:t>
      </w:r>
      <w:r w:rsidR="00311AAA" w:rsidRPr="00C525E9">
        <w:t>:</w:t>
      </w:r>
      <w:r w:rsidR="00C218B4" w:rsidRPr="00C525E9">
        <w:t>N à 1</w:t>
      </w:r>
      <w:r w:rsidR="00311AAA" w:rsidRPr="00C525E9">
        <w:t>:</w:t>
      </w:r>
      <w:r w:rsidR="00C218B4" w:rsidRPr="00C525E9">
        <w:t>N</w:t>
      </w:r>
      <w:r w:rsidR="00311AAA" w:rsidRPr="00C525E9">
        <w:t xml:space="preserve">, </w:t>
      </w:r>
      <w:r w:rsidR="00C218B4" w:rsidRPr="00C525E9">
        <w:t xml:space="preserve"> </w:t>
      </w:r>
      <w:r w:rsidR="00311AAA" w:rsidRPr="00C525E9">
        <w:t>n</w:t>
      </w:r>
      <w:r w:rsidR="00C218B4" w:rsidRPr="00C525E9">
        <w:t>ous n’avons pas no</w:t>
      </w:r>
      <w:r w:rsidR="00311AAA" w:rsidRPr="00C525E9">
        <w:t>n</w:t>
      </w:r>
      <w:r w:rsidR="00C218B4" w:rsidRPr="00C525E9">
        <w:t xml:space="preserve"> plus besoin d’activer</w:t>
      </w:r>
      <w:r w:rsidR="00311AAA" w:rsidRPr="00C525E9">
        <w:t>/</w:t>
      </w:r>
      <w:r w:rsidR="00C218B4" w:rsidRPr="00C525E9">
        <w:t>désactiver des contraintes tempora</w:t>
      </w:r>
      <w:r w:rsidR="00311AAA" w:rsidRPr="00C525E9">
        <w:t>ires</w:t>
      </w:r>
      <w:r w:rsidR="00C048EE" w:rsidRPr="00C525E9">
        <w:t>. Ceci explique le</w:t>
      </w:r>
      <w:r w:rsidR="00C218B4" w:rsidRPr="00C525E9">
        <w:t xml:space="preserve"> fait que nous ne renommons pas </w:t>
      </w:r>
      <w:r w:rsidR="00C048EE" w:rsidRPr="00C525E9">
        <w:t>ces relations, puisque</w:t>
      </w:r>
      <w:r w:rsidR="00C218B4" w:rsidRPr="00C525E9">
        <w:t xml:space="preserve"> nous n’allons pas travailler dessus. </w:t>
      </w:r>
    </w:p>
    <w:p w:rsidR="00B01F48" w:rsidRPr="00C525E9" w:rsidRDefault="00B01F48" w:rsidP="00B01F48">
      <w:pPr>
        <w:pStyle w:val="Titre2"/>
      </w:pPr>
      <w:bookmarkStart w:id="46" w:name="_Toc514416211"/>
      <w:r w:rsidRPr="00C525E9">
        <w:lastRenderedPageBreak/>
        <w:t>Derby</w:t>
      </w:r>
      <w:bookmarkEnd w:id="46"/>
    </w:p>
    <w:p w:rsidR="005A71E3" w:rsidRPr="00C525E9" w:rsidRDefault="00BA4ADA" w:rsidP="005A71E3">
      <w:r w:rsidRPr="00C525E9">
        <w:t>Puisque notre idée de base était d’utiliser SQLite comme base de données locale, nous</w:t>
      </w:r>
      <w:r w:rsidR="005A71E3" w:rsidRPr="00C525E9">
        <w:t xml:space="preserve"> avons install</w:t>
      </w:r>
      <w:r w:rsidRPr="00C525E9">
        <w:t xml:space="preserve">é </w:t>
      </w:r>
      <w:r w:rsidR="005A71E3" w:rsidRPr="00C525E9">
        <w:t xml:space="preserve">un browser </w:t>
      </w:r>
      <w:r w:rsidR="004831B7" w:rsidRPr="00C525E9">
        <w:t xml:space="preserve">SQLite </w:t>
      </w:r>
      <w:r w:rsidR="005A71E3" w:rsidRPr="00C525E9">
        <w:t xml:space="preserve">pour générer </w:t>
      </w:r>
      <w:r w:rsidR="004831B7" w:rsidRPr="00C525E9">
        <w:t>la</w:t>
      </w:r>
      <w:r w:rsidR="005A71E3" w:rsidRPr="00C525E9">
        <w:t xml:space="preserve"> base de donnée</w:t>
      </w:r>
      <w:r w:rsidR="004831B7" w:rsidRPr="00C525E9">
        <w:t>s</w:t>
      </w:r>
      <w:r w:rsidR="005A71E3" w:rsidRPr="00C525E9">
        <w:t xml:space="preserve"> d’après </w:t>
      </w:r>
      <w:r w:rsidR="004831B7" w:rsidRPr="00C525E9">
        <w:t>le</w:t>
      </w:r>
      <w:r w:rsidR="005A71E3" w:rsidRPr="00C525E9">
        <w:t xml:space="preserve"> script SQL </w:t>
      </w:r>
      <w:r w:rsidR="004831B7" w:rsidRPr="00C525E9">
        <w:t xml:space="preserve">du schéma </w:t>
      </w:r>
      <w:r w:rsidR="005A71E3" w:rsidRPr="00C525E9">
        <w:t>et l</w:t>
      </w:r>
      <w:r w:rsidR="004831B7" w:rsidRPr="00C525E9">
        <w:t>a</w:t>
      </w:r>
      <w:r w:rsidR="005A71E3" w:rsidRPr="00C525E9">
        <w:t xml:space="preserve"> tester avec Hibernate et JPA</w:t>
      </w:r>
      <w:r w:rsidR="004831B7" w:rsidRPr="00C525E9">
        <w:t>.</w:t>
      </w:r>
    </w:p>
    <w:p w:rsidR="005A71E3" w:rsidRPr="00C525E9" w:rsidRDefault="005A71E3" w:rsidP="005A71E3">
      <w:r w:rsidRPr="00C525E9">
        <w:t xml:space="preserve">Le browser SQLite que nous avons utilisé peut se télécharger à l’adresse suivante : </w:t>
      </w:r>
      <w:hyperlink r:id="rId11" w:history="1">
        <w:r w:rsidRPr="00C525E9">
          <w:rPr>
            <w:rStyle w:val="Lienhypertexte"/>
          </w:rPr>
          <w:t>http://sqlitebrowser.org/</w:t>
        </w:r>
      </w:hyperlink>
      <w:r w:rsidR="00CD01A3" w:rsidRPr="00C525E9">
        <w:rPr>
          <w:rStyle w:val="Lienhypertexte"/>
        </w:rPr>
        <w:t>.</w:t>
      </w:r>
    </w:p>
    <w:p w:rsidR="005A71E3" w:rsidRDefault="005A71E3" w:rsidP="005A71E3">
      <w:proofErr w:type="gramStart"/>
      <w:r w:rsidRPr="00C525E9">
        <w:t>Suit</w:t>
      </w:r>
      <w:r w:rsidR="00CD01A3" w:rsidRPr="00C525E9">
        <w:t>e</w:t>
      </w:r>
      <w:r w:rsidRPr="00C525E9">
        <w:t xml:space="preserve"> à</w:t>
      </w:r>
      <w:proofErr w:type="gramEnd"/>
      <w:r w:rsidRPr="00C525E9">
        <w:t xml:space="preserve"> l’utilisation de SQLite avec </w:t>
      </w:r>
      <w:r w:rsidR="001667F9" w:rsidRPr="00C525E9">
        <w:t>H</w:t>
      </w:r>
      <w:r w:rsidRPr="00C525E9">
        <w:t>ibernate</w:t>
      </w:r>
      <w:r w:rsidR="001667F9" w:rsidRPr="00C525E9">
        <w:t>,</w:t>
      </w:r>
      <w:r w:rsidRPr="00C525E9">
        <w:t xml:space="preserve"> nous avons rencontr</w:t>
      </w:r>
      <w:r w:rsidR="001667F9" w:rsidRPr="00C525E9">
        <w:t>é</w:t>
      </w:r>
      <w:r w:rsidRPr="00C525E9">
        <w:t xml:space="preserve"> plusieurs problème</w:t>
      </w:r>
      <w:r w:rsidR="001667F9" w:rsidRPr="00C525E9">
        <w:t>s</w:t>
      </w:r>
      <w:r w:rsidRPr="00C525E9">
        <w:t xml:space="preserve"> pendant la mise en place du projet template. Ces </w:t>
      </w:r>
      <w:r w:rsidR="001667F9" w:rsidRPr="00C525E9">
        <w:t>derniers</w:t>
      </w:r>
      <w:r w:rsidRPr="00C525E9">
        <w:t xml:space="preserve"> provenai</w:t>
      </w:r>
      <w:r w:rsidR="001667F9" w:rsidRPr="00C525E9">
        <w:t>en</w:t>
      </w:r>
      <w:r w:rsidRPr="00C525E9">
        <w:t>t essentiellement des librairies qui ne support</w:t>
      </w:r>
      <w:r w:rsidR="001667F9" w:rsidRPr="00C525E9">
        <w:t>ai</w:t>
      </w:r>
      <w:r w:rsidRPr="00C525E9">
        <w:t>ent pas la base de donnée</w:t>
      </w:r>
      <w:r w:rsidR="00C07E9C" w:rsidRPr="00C525E9">
        <w:t>s</w:t>
      </w:r>
      <w:r w:rsidRPr="00C525E9">
        <w:t xml:space="preserve">. </w:t>
      </w:r>
      <w:r w:rsidR="004058F4" w:rsidRPr="00C525E9">
        <w:t>Après avoir consulté</w:t>
      </w:r>
      <w:r w:rsidRPr="00C525E9">
        <w:t xml:space="preserve"> la page web </w:t>
      </w:r>
      <w:hyperlink r:id="rId12" w:history="1">
        <w:r w:rsidRPr="00C525E9">
          <w:rPr>
            <w:rStyle w:val="Lienhypertexte"/>
          </w:rPr>
          <w:t>https://stackoverflow.com/questions/17587753/does-hibernate-fully-support-sqlite</w:t>
        </w:r>
      </w:hyperlink>
      <w:r w:rsidR="00462E99" w:rsidRPr="00C525E9">
        <w:t>, n</w:t>
      </w:r>
      <w:r w:rsidRPr="00C525E9">
        <w:t xml:space="preserve">ous avons choisi de prendre Derby </w:t>
      </w:r>
      <w:r w:rsidR="00462E99" w:rsidRPr="00C525E9">
        <w:t xml:space="preserve">à la place de SQLite </w:t>
      </w:r>
      <w:r w:rsidRPr="00C525E9">
        <w:t xml:space="preserve">pour notre projet, </w:t>
      </w:r>
      <w:r w:rsidR="00462E99" w:rsidRPr="00C525E9">
        <w:t>celui-ci</w:t>
      </w:r>
      <w:r w:rsidRPr="00C525E9">
        <w:t xml:space="preserve"> étant développé en Jav</w:t>
      </w:r>
      <w:r w:rsidR="00462E99" w:rsidRPr="00C525E9">
        <w:t>a.</w:t>
      </w:r>
    </w:p>
    <w:p w:rsidR="003250E4" w:rsidRDefault="003250E4" w:rsidP="005A71E3"/>
    <w:p w:rsidR="003250E4" w:rsidRPr="00C525E9" w:rsidRDefault="003250E4" w:rsidP="003250E4">
      <w:pPr>
        <w:pStyle w:val="Titre2"/>
      </w:pPr>
      <w:bookmarkStart w:id="47" w:name="_Toc514416212"/>
      <w:r>
        <w:t>Difficultés rencontrées</w:t>
      </w:r>
      <w:bookmarkEnd w:id="47"/>
    </w:p>
    <w:p w:rsidR="00153594" w:rsidRPr="00C525E9" w:rsidRDefault="00153594">
      <w:pPr>
        <w:spacing w:before="0" w:after="0" w:line="240" w:lineRule="auto"/>
        <w:jc w:val="left"/>
      </w:pPr>
      <w:r w:rsidRPr="00C525E9">
        <w:br w:type="page"/>
      </w:r>
    </w:p>
    <w:p w:rsidR="00153594" w:rsidRPr="00C525E9" w:rsidRDefault="00153594" w:rsidP="00153594">
      <w:pPr>
        <w:pStyle w:val="Titre1"/>
      </w:pPr>
      <w:bookmarkStart w:id="48" w:name="_Toc514416213"/>
      <w:r w:rsidRPr="00C525E9">
        <w:lastRenderedPageBreak/>
        <w:t>Couche d’accès aux données</w:t>
      </w:r>
      <w:r w:rsidR="00B17D22">
        <w:t xml:space="preserve"> </w:t>
      </w:r>
      <w:r w:rsidRPr="00C525E9">
        <w:t>(DAL)</w:t>
      </w:r>
      <w:bookmarkEnd w:id="48"/>
    </w:p>
    <w:p w:rsidR="005D53DA" w:rsidRPr="00C525E9" w:rsidRDefault="001B5280" w:rsidP="001B5280">
      <w:pPr>
        <w:pStyle w:val="Titre2"/>
      </w:pPr>
      <w:bookmarkStart w:id="49" w:name="_Toc514416214"/>
      <w:r w:rsidRPr="00C525E9">
        <w:t>Projet template</w:t>
      </w:r>
      <w:bookmarkEnd w:id="49"/>
    </w:p>
    <w:p w:rsidR="00217E49" w:rsidRPr="00C525E9" w:rsidRDefault="00217E49" w:rsidP="00217E49">
      <w:r w:rsidRPr="00C525E9">
        <w:t>La création d’un projet Template avec maven nous a pris du temps</w:t>
      </w:r>
      <w:r w:rsidR="002B24C8" w:rsidRPr="00C525E9">
        <w:t>.</w:t>
      </w:r>
      <w:r w:rsidRPr="00C525E9">
        <w:t xml:space="preserve"> </w:t>
      </w:r>
      <w:r w:rsidR="002B24C8" w:rsidRPr="00C525E9">
        <w:t>N</w:t>
      </w:r>
      <w:r w:rsidRPr="00C525E9">
        <w:t>ous avons d</w:t>
      </w:r>
      <w:r w:rsidR="002B24C8" w:rsidRPr="00C525E9">
        <w:t>û</w:t>
      </w:r>
      <w:r w:rsidR="00780486" w:rsidRPr="00C525E9">
        <w:t xml:space="preserve"> </w:t>
      </w:r>
      <w:r w:rsidRPr="00C525E9">
        <w:t>importer toutes les dépendances</w:t>
      </w:r>
      <w:r w:rsidR="00780486" w:rsidRPr="00C525E9">
        <w:t>,</w:t>
      </w:r>
      <w:r w:rsidRPr="00C525E9">
        <w:t xml:space="preserve"> afin qu’Hibernate puisse fonctionner correctement avec la version 9 de </w:t>
      </w:r>
      <w:r w:rsidR="00780486" w:rsidRPr="00C525E9">
        <w:t>J</w:t>
      </w:r>
      <w:r w:rsidRPr="00C525E9">
        <w:t>ava. Les premier projet</w:t>
      </w:r>
      <w:r w:rsidR="007F62A3" w:rsidRPr="00C525E9">
        <w:t>s</w:t>
      </w:r>
      <w:r w:rsidRPr="00C525E9">
        <w:t xml:space="preserve"> template n’étai</w:t>
      </w:r>
      <w:r w:rsidR="007F62A3" w:rsidRPr="00C525E9">
        <w:t>en</w:t>
      </w:r>
      <w:r w:rsidRPr="00C525E9">
        <w:t>t pas fait</w:t>
      </w:r>
      <w:r w:rsidR="007F62A3" w:rsidRPr="00C525E9">
        <w:t>s</w:t>
      </w:r>
      <w:r w:rsidRPr="00C525E9">
        <w:t xml:space="preserve"> avec maven, </w:t>
      </w:r>
      <w:r w:rsidR="007F62A3" w:rsidRPr="00C525E9">
        <w:t>pour</w:t>
      </w:r>
      <w:r w:rsidRPr="00C525E9">
        <w:t xml:space="preserve"> comprendre comment configurer les </w:t>
      </w:r>
      <w:proofErr w:type="spellStart"/>
      <w:r w:rsidRPr="00C525E9">
        <w:t>mapping</w:t>
      </w:r>
      <w:r w:rsidR="007F62A3" w:rsidRPr="00C525E9">
        <w:t>s</w:t>
      </w:r>
      <w:proofErr w:type="spellEnd"/>
      <w:r w:rsidRPr="00C525E9">
        <w:t xml:space="preserve"> et </w:t>
      </w:r>
      <w:r w:rsidR="007F62A3" w:rsidRPr="00C525E9">
        <w:t>H</w:t>
      </w:r>
      <w:r w:rsidRPr="00C525E9">
        <w:t>ibernate. Comme nous avons deux sources de données différentes PostgreSQL et Derby nous avons passé du temps à comprendre comment les intégrer au projet.</w:t>
      </w:r>
    </w:p>
    <w:p w:rsidR="00217E49" w:rsidRPr="00C525E9" w:rsidRDefault="00217E49" w:rsidP="00217E49">
      <w:r w:rsidRPr="00C525E9">
        <w:t xml:space="preserve">Avec </w:t>
      </w:r>
      <w:proofErr w:type="spellStart"/>
      <w:r w:rsidR="00AC7E50" w:rsidRPr="00C525E9">
        <w:t>N</w:t>
      </w:r>
      <w:r w:rsidRPr="00C525E9">
        <w:t>etbeans</w:t>
      </w:r>
      <w:proofErr w:type="spellEnd"/>
      <w:r w:rsidRPr="00C525E9">
        <w:t xml:space="preserve"> l’intégration de la spécification JPA et </w:t>
      </w:r>
      <w:r w:rsidR="00AC7E50" w:rsidRPr="00C525E9">
        <w:t>H</w:t>
      </w:r>
      <w:r w:rsidRPr="00C525E9">
        <w:t xml:space="preserve">ibernate se fait beaucoup plus aisément que sur </w:t>
      </w:r>
      <w:r w:rsidR="00AC7E50" w:rsidRPr="00C525E9">
        <w:t>I</w:t>
      </w:r>
      <w:r w:rsidRPr="00C525E9">
        <w:t>ntell</w:t>
      </w:r>
      <w:r w:rsidR="00AC7E50" w:rsidRPr="00C525E9">
        <w:t>iJ</w:t>
      </w:r>
      <w:r w:rsidR="004773F2" w:rsidRPr="00C525E9">
        <w:t>, notre environnement de développement</w:t>
      </w:r>
      <w:r w:rsidR="00AC7E50" w:rsidRPr="00C525E9">
        <w:t xml:space="preserve">. </w:t>
      </w:r>
      <w:r w:rsidR="004773F2" w:rsidRPr="00C525E9">
        <w:t xml:space="preserve">Ceci s’explique par le fait que </w:t>
      </w:r>
      <w:r w:rsidR="00AC7E50" w:rsidRPr="00C525E9">
        <w:t>N</w:t>
      </w:r>
      <w:r w:rsidRPr="00C525E9">
        <w:t>etBeans met</w:t>
      </w:r>
      <w:r w:rsidR="004773F2" w:rsidRPr="00C525E9">
        <w:t>te</w:t>
      </w:r>
      <w:r w:rsidRPr="00C525E9">
        <w:t xml:space="preserve"> directement tous les fichiers de mapping</w:t>
      </w:r>
      <w:r w:rsidR="00AC7E50" w:rsidRPr="00C525E9">
        <w:t xml:space="preserve"> et</w:t>
      </w:r>
      <w:r w:rsidRPr="00C525E9">
        <w:t xml:space="preserve"> de configuration aux bonnes place</w:t>
      </w:r>
      <w:r w:rsidR="00AC7E50" w:rsidRPr="00C525E9">
        <w:t>s</w:t>
      </w:r>
      <w:r w:rsidRPr="00C525E9">
        <w:t xml:space="preserve"> avec toutes les dépendances nécessaire</w:t>
      </w:r>
      <w:r w:rsidR="00AC7E50" w:rsidRPr="00C525E9">
        <w:t>s</w:t>
      </w:r>
      <w:r w:rsidRPr="00C525E9">
        <w:t xml:space="preserve"> à la bonne utilisation d’</w:t>
      </w:r>
      <w:r w:rsidR="00AC7E50" w:rsidRPr="00C525E9">
        <w:t>H</w:t>
      </w:r>
      <w:r w:rsidRPr="00C525E9">
        <w:t>ibernate.</w:t>
      </w:r>
    </w:p>
    <w:p w:rsidR="0017453C" w:rsidRPr="00C525E9" w:rsidRDefault="0017453C" w:rsidP="0017453C">
      <w:r w:rsidRPr="00C525E9">
        <w:t xml:space="preserve">Nous avons donc créé </w:t>
      </w:r>
      <w:r w:rsidR="007306AF" w:rsidRPr="00C525E9">
        <w:t>ce</w:t>
      </w:r>
      <w:r w:rsidRPr="00C525E9">
        <w:t xml:space="preserve"> projet template pour Hibernate sur IntelliJ, afin d’avoir les bonnes dépendances et configurations. L</w:t>
      </w:r>
      <w:r w:rsidR="00916668" w:rsidRPr="00C525E9">
        <w:t>a</w:t>
      </w:r>
      <w:r w:rsidRPr="00C525E9">
        <w:t xml:space="preserve"> première chose </w:t>
      </w:r>
      <w:r w:rsidR="00916668" w:rsidRPr="00C525E9">
        <w:t>que nous</w:t>
      </w:r>
      <w:r w:rsidRPr="00C525E9">
        <w:t xml:space="preserve"> a</w:t>
      </w:r>
      <w:r w:rsidR="00916668" w:rsidRPr="00C525E9">
        <w:t>vons</w:t>
      </w:r>
      <w:r w:rsidRPr="00C525E9">
        <w:t xml:space="preserve"> essay</w:t>
      </w:r>
      <w:r w:rsidR="00916668" w:rsidRPr="00C525E9">
        <w:t>é</w:t>
      </w:r>
      <w:r w:rsidRPr="00C525E9">
        <w:t xml:space="preserve"> de réaliser sur ce projet template est l’utilisation et la gestion d’un même s</w:t>
      </w:r>
      <w:r w:rsidR="00560E44" w:rsidRPr="00C525E9">
        <w:t>c</w:t>
      </w:r>
      <w:r w:rsidRPr="00C525E9">
        <w:t>héma de base de donn</w:t>
      </w:r>
      <w:r w:rsidR="005B0A79" w:rsidRPr="00C525E9">
        <w:t>ées</w:t>
      </w:r>
      <w:r w:rsidRPr="00C525E9">
        <w:t xml:space="preserve"> sur deux bases de données di</w:t>
      </w:r>
      <w:r w:rsidR="005B0A79" w:rsidRPr="00C525E9">
        <w:t>f</w:t>
      </w:r>
      <w:r w:rsidRPr="00C525E9">
        <w:t xml:space="preserve">férentes. </w:t>
      </w:r>
      <w:r w:rsidR="003E5044" w:rsidRPr="00C525E9">
        <w:t xml:space="preserve">Ce qui signifie </w:t>
      </w:r>
      <w:r w:rsidRPr="00C525E9">
        <w:t>utiliser le mapping d’un même modèle d’entité</w:t>
      </w:r>
      <w:r w:rsidR="003E5044" w:rsidRPr="00C525E9">
        <w:t>s</w:t>
      </w:r>
      <w:r w:rsidRPr="00C525E9">
        <w:t xml:space="preserve"> sur deux système</w:t>
      </w:r>
      <w:r w:rsidR="003E5044" w:rsidRPr="00C525E9">
        <w:t>s</w:t>
      </w:r>
      <w:r w:rsidRPr="00C525E9">
        <w:t xml:space="preserve"> de base de donnée</w:t>
      </w:r>
      <w:r w:rsidR="003E5044" w:rsidRPr="00C525E9">
        <w:t>s</w:t>
      </w:r>
      <w:r w:rsidRPr="00C525E9">
        <w:t xml:space="preserve"> différents</w:t>
      </w:r>
      <w:r w:rsidR="003E5044" w:rsidRPr="00C525E9">
        <w:t>.</w:t>
      </w:r>
      <w:r w:rsidR="007306AF" w:rsidRPr="00C525E9">
        <w:t xml:space="preserve"> Pour cela</w:t>
      </w:r>
      <w:r w:rsidRPr="00C525E9">
        <w:t xml:space="preserve"> nous avons installé </w:t>
      </w:r>
      <w:r w:rsidR="00807826" w:rsidRPr="00C525E9">
        <w:t xml:space="preserve">ces </w:t>
      </w:r>
      <w:r w:rsidRPr="00C525E9">
        <w:t>deux système</w:t>
      </w:r>
      <w:r w:rsidR="00807826" w:rsidRPr="00C525E9">
        <w:t>s</w:t>
      </w:r>
      <w:r w:rsidRPr="00C525E9">
        <w:t>, PostgreSQL et Derby</w:t>
      </w:r>
      <w:r w:rsidR="00807826" w:rsidRPr="00C525E9">
        <w:t xml:space="preserve">. Puis </w:t>
      </w:r>
      <w:r w:rsidRPr="00C525E9">
        <w:t>nous avons exécuté le même script de création de tables.</w:t>
      </w:r>
    </w:p>
    <w:p w:rsidR="00FD1220" w:rsidRDefault="0017453C" w:rsidP="0017453C">
      <w:r w:rsidRPr="00C525E9">
        <w:t>Pour la création de ce projet template nous avons fait un nouveau projet maven appelé MoneyThoring</w:t>
      </w:r>
      <w:r w:rsidR="006E7EC9" w:rsidRPr="00C525E9">
        <w:t>. E</w:t>
      </w:r>
      <w:r w:rsidRPr="00C525E9">
        <w:t>nsuite dans</w:t>
      </w:r>
      <w:r w:rsidR="00E045F2">
        <w:t xml:space="preserve"> </w:t>
      </w:r>
      <w:r w:rsidR="00606534">
        <w:t>"</w:t>
      </w:r>
      <w:proofErr w:type="spellStart"/>
      <w:r w:rsidRPr="00C525E9">
        <w:t>project</w:t>
      </w:r>
      <w:proofErr w:type="spellEnd"/>
      <w:r w:rsidRPr="00C525E9">
        <w:t xml:space="preserve"> structure</w:t>
      </w:r>
      <w:r w:rsidR="00606534">
        <w:t>"</w:t>
      </w:r>
      <w:r w:rsidR="00E045F2">
        <w:t xml:space="preserve"> </w:t>
      </w:r>
      <w:r w:rsidRPr="00C525E9">
        <w:t>nous avons ajout</w:t>
      </w:r>
      <w:r w:rsidR="006E7EC9" w:rsidRPr="00C525E9">
        <w:t>é</w:t>
      </w:r>
      <w:r w:rsidRPr="00C525E9">
        <w:t xml:space="preserve"> un nouveau module nom</w:t>
      </w:r>
      <w:r w:rsidR="006E7EC9" w:rsidRPr="00C525E9">
        <w:t>m</w:t>
      </w:r>
      <w:r w:rsidRPr="00C525E9">
        <w:t xml:space="preserve">é </w:t>
      </w:r>
      <w:r w:rsidR="006E7EC9" w:rsidRPr="00C525E9">
        <w:t>H</w:t>
      </w:r>
      <w:r w:rsidRPr="00C525E9">
        <w:t>ibernate</w:t>
      </w:r>
      <w:r w:rsidR="005679F7" w:rsidRPr="00C525E9">
        <w:t>, dont</w:t>
      </w:r>
      <w:r w:rsidR="006E7EC9" w:rsidRPr="00C525E9">
        <w:t xml:space="preserve"> </w:t>
      </w:r>
      <w:r w:rsidR="005679F7" w:rsidRPr="00C525E9">
        <w:t>l</w:t>
      </w:r>
      <w:r w:rsidR="006E7EC9" w:rsidRPr="00C525E9">
        <w:t>a</w:t>
      </w:r>
      <w:r w:rsidRPr="00C525E9">
        <w:t xml:space="preserve"> librairie </w:t>
      </w:r>
      <w:r w:rsidR="006E7EC9" w:rsidRPr="00C525E9">
        <w:t xml:space="preserve">a été téléchargée </w:t>
      </w:r>
      <w:r w:rsidRPr="00C525E9">
        <w:t>depuis l’utilitaire d’ajout d</w:t>
      </w:r>
      <w:r w:rsidR="006E7EC9" w:rsidRPr="00C525E9">
        <w:t>e</w:t>
      </w:r>
      <w:r w:rsidRPr="00C525E9">
        <w:t xml:space="preserve"> module. </w:t>
      </w:r>
      <w:r w:rsidR="005679F7" w:rsidRPr="00C525E9">
        <w:t>Dans le but</w:t>
      </w:r>
      <w:r w:rsidRPr="00C525E9">
        <w:t xml:space="preserve"> de configurer et générer les classe</w:t>
      </w:r>
      <w:r w:rsidR="005679F7" w:rsidRPr="00C525E9">
        <w:t>s</w:t>
      </w:r>
      <w:r w:rsidRPr="00C525E9">
        <w:t xml:space="preserve"> à partir de la base de données</w:t>
      </w:r>
      <w:r w:rsidR="005679F7" w:rsidRPr="00C525E9">
        <w:t>,</w:t>
      </w:r>
      <w:r w:rsidRPr="00C525E9">
        <w:t xml:space="preserve"> nous avons utilis</w:t>
      </w:r>
      <w:r w:rsidR="005679F7" w:rsidRPr="00C525E9">
        <w:t>é</w:t>
      </w:r>
      <w:r w:rsidRPr="00C525E9">
        <w:t xml:space="preserve"> l’outil</w:t>
      </w:r>
      <w:r w:rsidR="00B033FD" w:rsidRPr="00C525E9">
        <w:t xml:space="preserve"> de </w:t>
      </w:r>
      <w:r w:rsidRPr="00C525E9">
        <w:t xml:space="preserve">persistance fourni dans </w:t>
      </w:r>
      <w:r w:rsidR="005679F7" w:rsidRPr="00C525E9">
        <w:t>Intelli</w:t>
      </w:r>
      <w:r w:rsidR="00CC1B81" w:rsidRPr="00C525E9">
        <w:t>J (a</w:t>
      </w:r>
      <w:r w:rsidRPr="00C525E9">
        <w:t>ttention</w:t>
      </w:r>
      <w:r w:rsidR="00CC1B81" w:rsidRPr="00C525E9">
        <w:t> :</w:t>
      </w:r>
      <w:r w:rsidRPr="00C525E9">
        <w:t xml:space="preserve"> cet outil ne fait pas tout automatiquement</w:t>
      </w:r>
      <w:r w:rsidR="00CC1B81" w:rsidRPr="00C525E9">
        <w:t xml:space="preserve">). </w:t>
      </w:r>
      <w:r w:rsidRPr="00C525E9">
        <w:t>Avec l’outil de persistance nous avons génér</w:t>
      </w:r>
      <w:r w:rsidR="00C525E9" w:rsidRPr="00C525E9">
        <w:t>é</w:t>
      </w:r>
      <w:r w:rsidRPr="00C525E9">
        <w:t xml:space="preserve"> le modèle depuis le s</w:t>
      </w:r>
      <w:r w:rsidR="005D41FF">
        <w:t>c</w:t>
      </w:r>
      <w:r w:rsidRPr="00C525E9">
        <w:t xml:space="preserve">héma de bases de données. </w:t>
      </w:r>
    </w:p>
    <w:p w:rsidR="0017453C" w:rsidRPr="00C525E9" w:rsidRDefault="0017453C" w:rsidP="0017453C">
      <w:r w:rsidRPr="00C525E9">
        <w:t xml:space="preserve">Dans le dossier </w:t>
      </w:r>
      <w:r w:rsidR="005D41FF">
        <w:t xml:space="preserve">de </w:t>
      </w:r>
      <w:r w:rsidRPr="00C525E9">
        <w:t>ressources nous a</w:t>
      </w:r>
      <w:r w:rsidR="005D41FF">
        <w:t>v</w:t>
      </w:r>
      <w:r w:rsidRPr="00C525E9">
        <w:t>ons plac</w:t>
      </w:r>
      <w:r w:rsidR="005D41FF">
        <w:t>é</w:t>
      </w:r>
      <w:r w:rsidRPr="00C525E9">
        <w:t xml:space="preserve"> un fichier de mapping et le fichier de configuration pour </w:t>
      </w:r>
      <w:r w:rsidR="005D41FF">
        <w:t>Hi</w:t>
      </w:r>
      <w:r w:rsidRPr="00C525E9">
        <w:t>bernate</w:t>
      </w:r>
      <w:r w:rsidR="00FD1220">
        <w:t> :</w:t>
      </w:r>
    </w:p>
    <w:p w:rsidR="0017453C" w:rsidRPr="00C525E9" w:rsidRDefault="00606534" w:rsidP="00995691">
      <w:pPr>
        <w:pStyle w:val="Paragraphedeliste"/>
        <w:numPr>
          <w:ilvl w:val="0"/>
          <w:numId w:val="36"/>
        </w:numPr>
      </w:pPr>
      <w:r>
        <w:t>"</w:t>
      </w:r>
      <w:r w:rsidR="0017453C" w:rsidRPr="00C525E9">
        <w:t>hibernate.pgsql.cfg.xml</w:t>
      </w:r>
      <w:r>
        <w:t>"</w:t>
      </w:r>
      <w:r w:rsidR="00E045F2">
        <w:t xml:space="preserve"> </w:t>
      </w:r>
      <w:r w:rsidR="0017453C" w:rsidRPr="00C525E9">
        <w:t xml:space="preserve">pour le fichier de configuration d’Hibernate pour </w:t>
      </w:r>
      <w:r w:rsidR="00FD1220">
        <w:t>P</w:t>
      </w:r>
      <w:r w:rsidR="0017453C" w:rsidRPr="00C525E9">
        <w:t>ostgre</w:t>
      </w:r>
      <w:r w:rsidR="00FD1220">
        <w:t>SQL</w:t>
      </w:r>
    </w:p>
    <w:p w:rsidR="0017453C" w:rsidRDefault="00606534" w:rsidP="00995691">
      <w:pPr>
        <w:pStyle w:val="Paragraphedeliste"/>
        <w:numPr>
          <w:ilvl w:val="0"/>
          <w:numId w:val="36"/>
        </w:numPr>
      </w:pPr>
      <w:r>
        <w:t>"</w:t>
      </w:r>
      <w:r w:rsidR="0017453C" w:rsidRPr="00C525E9">
        <w:t>hibernate.pgsql.mapping.xml</w:t>
      </w:r>
      <w:r>
        <w:t>"</w:t>
      </w:r>
      <w:r w:rsidR="00E045F2">
        <w:t xml:space="preserve"> </w:t>
      </w:r>
      <w:r w:rsidR="0017453C" w:rsidRPr="00C525E9">
        <w:t>pour</w:t>
      </w:r>
      <w:r w:rsidR="00FD1220">
        <w:t xml:space="preserve"> </w:t>
      </w:r>
      <w:r w:rsidR="0017453C" w:rsidRPr="00C525E9">
        <w:t>le fichier de mappage des entit</w:t>
      </w:r>
      <w:r w:rsidR="00995691">
        <w:t>é</w:t>
      </w:r>
      <w:r w:rsidR="00FD1220">
        <w:t>s</w:t>
      </w:r>
      <w:r w:rsidR="0017453C" w:rsidRPr="00C525E9">
        <w:t xml:space="preserve"> d’Hibernate pour </w:t>
      </w:r>
      <w:r w:rsidR="00995691">
        <w:t>P</w:t>
      </w:r>
      <w:r w:rsidR="0017453C" w:rsidRPr="00C525E9">
        <w:t>ostgre</w:t>
      </w:r>
      <w:r w:rsidR="00995691">
        <w:t>SQL</w:t>
      </w:r>
    </w:p>
    <w:p w:rsidR="005E605C" w:rsidRDefault="000E693A" w:rsidP="005E605C">
      <w:pPr>
        <w:keepNext/>
        <w:jc w:val="center"/>
      </w:pPr>
      <w:r>
        <w:rPr>
          <w:noProof/>
        </w:rPr>
        <w:lastRenderedPageBreak/>
        <w:drawing>
          <wp:inline distT="0" distB="0" distL="0" distR="0" wp14:anchorId="42DA510E" wp14:editId="4C645B47">
            <wp:extent cx="4762500" cy="4368249"/>
            <wp:effectExtent l="19050" t="19050" r="19050" b="1333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67097" cy="4372465"/>
                    </a:xfrm>
                    <a:prstGeom prst="rect">
                      <a:avLst/>
                    </a:prstGeom>
                    <a:ln>
                      <a:solidFill>
                        <a:srgbClr val="00B050"/>
                      </a:solidFill>
                    </a:ln>
                  </pic:spPr>
                </pic:pic>
              </a:graphicData>
            </a:graphic>
          </wp:inline>
        </w:drawing>
      </w:r>
    </w:p>
    <w:p w:rsidR="0017453C" w:rsidRPr="00C525E9" w:rsidRDefault="005E605C" w:rsidP="005E605C">
      <w:pPr>
        <w:pStyle w:val="Lgende"/>
        <w:jc w:val="center"/>
      </w:pPr>
      <w:bookmarkStart w:id="50" w:name="_Toc514403764"/>
      <w:r>
        <w:t xml:space="preserve">DAL </w:t>
      </w:r>
      <w:r>
        <w:fldChar w:fldCharType="begin"/>
      </w:r>
      <w:r>
        <w:instrText xml:space="preserve"> SEQ DAL \* ARABIC </w:instrText>
      </w:r>
      <w:r>
        <w:fldChar w:fldCharType="separate"/>
      </w:r>
      <w:r w:rsidR="004F26E8">
        <w:rPr>
          <w:noProof/>
        </w:rPr>
        <w:t>1</w:t>
      </w:r>
      <w:r>
        <w:fldChar w:fldCharType="end"/>
      </w:r>
      <w:r>
        <w:t xml:space="preserve"> - </w:t>
      </w:r>
      <w:r w:rsidRPr="0011182B">
        <w:t>Importation du schéma de base de données PostgreSQL</w:t>
      </w:r>
      <w:bookmarkEnd w:id="50"/>
    </w:p>
    <w:p w:rsidR="0084390C" w:rsidRDefault="0084390C" w:rsidP="0084390C">
      <w:r>
        <w:t>Une fois la configuration effectuée pour PostgreSQL, nous avons une arbore</w:t>
      </w:r>
      <w:r w:rsidR="005B1637">
        <w:t>s</w:t>
      </w:r>
      <w:r>
        <w:t>cence de projet comme celle</w:t>
      </w:r>
      <w:r w:rsidR="00307C27">
        <w:t xml:space="preserve"> </w:t>
      </w:r>
      <w:r>
        <w:t>ci-dessous :</w:t>
      </w:r>
    </w:p>
    <w:p w:rsidR="00F552C6" w:rsidRDefault="005B1637" w:rsidP="00F552C6">
      <w:pPr>
        <w:keepNext/>
        <w:jc w:val="center"/>
      </w:pPr>
      <w:r>
        <w:rPr>
          <w:noProof/>
        </w:rPr>
        <w:drawing>
          <wp:inline distT="0" distB="0" distL="0" distR="0" wp14:anchorId="7FCEF42F" wp14:editId="417ABCC4">
            <wp:extent cx="2415540" cy="1665605"/>
            <wp:effectExtent l="19050" t="19050" r="22860" b="1079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830" t="2671" r="1476"/>
                    <a:stretch/>
                  </pic:blipFill>
                  <pic:spPr bwMode="auto">
                    <a:xfrm>
                      <a:off x="0" y="0"/>
                      <a:ext cx="2429024" cy="1674903"/>
                    </a:xfrm>
                    <a:prstGeom prst="rect">
                      <a:avLst/>
                    </a:prstGeom>
                    <a:ln w="9525" cap="flat" cmpd="sng" algn="ctr">
                      <a:solidFill>
                        <a:srgbClr val="00B05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84390C" w:rsidRDefault="00F552C6" w:rsidP="00F552C6">
      <w:pPr>
        <w:pStyle w:val="Lgende"/>
        <w:jc w:val="center"/>
      </w:pPr>
      <w:bookmarkStart w:id="51" w:name="_Toc514403765"/>
      <w:r>
        <w:t xml:space="preserve">DAL </w:t>
      </w:r>
      <w:r>
        <w:fldChar w:fldCharType="begin"/>
      </w:r>
      <w:r>
        <w:instrText xml:space="preserve"> SEQ DAL \* ARABIC </w:instrText>
      </w:r>
      <w:r>
        <w:fldChar w:fldCharType="separate"/>
      </w:r>
      <w:r w:rsidR="004F26E8">
        <w:rPr>
          <w:noProof/>
        </w:rPr>
        <w:t>2</w:t>
      </w:r>
      <w:r>
        <w:fldChar w:fldCharType="end"/>
      </w:r>
      <w:r>
        <w:t xml:space="preserve"> - Arborescence de projet après la configuration DB de PostgreSQL</w:t>
      </w:r>
      <w:bookmarkEnd w:id="51"/>
    </w:p>
    <w:p w:rsidR="00D12655" w:rsidRDefault="00D12655" w:rsidP="00D12655">
      <w:proofErr w:type="gramStart"/>
      <w:r>
        <w:t>Suite à</w:t>
      </w:r>
      <w:proofErr w:type="gramEnd"/>
      <w:r>
        <w:t xml:space="preserve"> cela nous avons procédé à un premier test d’Hibernate</w:t>
      </w:r>
      <w:r w:rsidR="00651ABB">
        <w:t>, bien que</w:t>
      </w:r>
      <w:r>
        <w:t xml:space="preserve"> nous </w:t>
      </w:r>
      <w:r w:rsidR="00651ABB">
        <w:t>n’eussions</w:t>
      </w:r>
      <w:r>
        <w:t xml:space="preserve"> pas encore toutes les librairies nécessaire</w:t>
      </w:r>
      <w:r w:rsidR="00651ABB">
        <w:t>s</w:t>
      </w:r>
      <w:r>
        <w:t xml:space="preserve"> au bon fonctionnement</w:t>
      </w:r>
      <w:r w:rsidR="00651ABB">
        <w:t xml:space="preserve"> du projet</w:t>
      </w:r>
      <w:r>
        <w:t xml:space="preserve">. Nous </w:t>
      </w:r>
      <w:r w:rsidR="00651ABB">
        <w:t>avons</w:t>
      </w:r>
      <w:r>
        <w:t xml:space="preserve"> ajout</w:t>
      </w:r>
      <w:r w:rsidR="00651ABB">
        <w:t>é</w:t>
      </w:r>
      <w:r>
        <w:t xml:space="preserve"> un fichier de ma</w:t>
      </w:r>
      <w:r w:rsidR="00651ABB">
        <w:t>p</w:t>
      </w:r>
      <w:r>
        <w:t>ping d’enti</w:t>
      </w:r>
      <w:r w:rsidR="00651ABB">
        <w:t>t</w:t>
      </w:r>
      <w:r>
        <w:t xml:space="preserve">é pour </w:t>
      </w:r>
      <w:r w:rsidR="00651ABB">
        <w:t xml:space="preserve">JPA </w:t>
      </w:r>
      <w:r>
        <w:t xml:space="preserve">pour tester </w:t>
      </w:r>
      <w:r w:rsidR="00651ABB">
        <w:t xml:space="preserve">le tout, </w:t>
      </w:r>
      <w:r>
        <w:t>ma</w:t>
      </w:r>
      <w:r w:rsidR="00651ABB">
        <w:t>i</w:t>
      </w:r>
      <w:r>
        <w:t xml:space="preserve">s </w:t>
      </w:r>
      <w:r w:rsidR="00651ABB">
        <w:t>avant</w:t>
      </w:r>
      <w:r>
        <w:t xml:space="preserve"> nous </w:t>
      </w:r>
      <w:r w:rsidR="00651ABB">
        <w:t xml:space="preserve">avons juste </w:t>
      </w:r>
      <w:r>
        <w:t>test</w:t>
      </w:r>
      <w:r w:rsidR="00651ABB">
        <w:t>é</w:t>
      </w:r>
      <w:r>
        <w:t xml:space="preserve"> avec </w:t>
      </w:r>
      <w:r w:rsidR="00651ABB">
        <w:t>H</w:t>
      </w:r>
      <w:r>
        <w:t xml:space="preserve">ibernate </w:t>
      </w:r>
      <w:r w:rsidR="0088000C">
        <w:t>le</w:t>
      </w:r>
      <w:r>
        <w:t xml:space="preserve"> code</w:t>
      </w:r>
      <w:r w:rsidR="00730391">
        <w:t xml:space="preserve"> ci-dessous,</w:t>
      </w:r>
      <w:r>
        <w:t xml:space="preserve"> qui utilise une session.</w:t>
      </w:r>
    </w:p>
    <w:p w:rsidR="00B871AE" w:rsidRDefault="00F60BC4" w:rsidP="00B871AE">
      <w:pPr>
        <w:keepNext/>
        <w:jc w:val="center"/>
      </w:pPr>
      <w:r>
        <w:rPr>
          <w:noProof/>
        </w:rPr>
        <w:lastRenderedPageBreak/>
        <w:drawing>
          <wp:inline distT="0" distB="0" distL="0" distR="0" wp14:anchorId="71007878" wp14:editId="7408B7CF">
            <wp:extent cx="4680000" cy="3724284"/>
            <wp:effectExtent l="19050" t="19050" r="25400" b="952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80000" cy="3724284"/>
                    </a:xfrm>
                    <a:prstGeom prst="rect">
                      <a:avLst/>
                    </a:prstGeom>
                    <a:ln>
                      <a:solidFill>
                        <a:srgbClr val="00B050"/>
                      </a:solidFill>
                    </a:ln>
                  </pic:spPr>
                </pic:pic>
              </a:graphicData>
            </a:graphic>
          </wp:inline>
        </w:drawing>
      </w:r>
    </w:p>
    <w:p w:rsidR="00217E49" w:rsidRDefault="00B871AE" w:rsidP="00B871AE">
      <w:pPr>
        <w:pStyle w:val="Lgende"/>
        <w:jc w:val="center"/>
      </w:pPr>
      <w:bookmarkStart w:id="52" w:name="_Toc514403766"/>
      <w:r>
        <w:t xml:space="preserve">DAL </w:t>
      </w:r>
      <w:r>
        <w:fldChar w:fldCharType="begin"/>
      </w:r>
      <w:r>
        <w:instrText xml:space="preserve"> SEQ DAL \* ARABIC </w:instrText>
      </w:r>
      <w:r>
        <w:fldChar w:fldCharType="separate"/>
      </w:r>
      <w:r w:rsidR="004F26E8">
        <w:rPr>
          <w:noProof/>
        </w:rPr>
        <w:t>3</w:t>
      </w:r>
      <w:r>
        <w:fldChar w:fldCharType="end"/>
      </w:r>
      <w:r>
        <w:t xml:space="preserve"> - Code de test de l'intégration d'Hibernate</w:t>
      </w:r>
      <w:bookmarkEnd w:id="52"/>
    </w:p>
    <w:p w:rsidR="00C90C5F" w:rsidRDefault="00C90C5F" w:rsidP="00C90C5F">
      <w:r>
        <w:t>Une fois ce code exécuté, plusieurs librairies ont dû être importées avec maven pour éviter des problèmes de compatibilité et pour ajouter des dépendances manquantes.</w:t>
      </w:r>
    </w:p>
    <w:p w:rsidR="00C90C5F" w:rsidRDefault="00C90C5F" w:rsidP="00C90C5F">
      <w:r>
        <w:t xml:space="preserve">Voici ce que nous avons obtenu pour </w:t>
      </w:r>
      <w:r w:rsidR="00C76637">
        <w:t>lors de la</w:t>
      </w:r>
      <w:r>
        <w:t xml:space="preserve"> première exécution</w:t>
      </w:r>
      <w:r w:rsidR="00C76637">
        <w:t xml:space="preserve"> de ce code :</w:t>
      </w:r>
    </w:p>
    <w:p w:rsidR="008E0F24" w:rsidRDefault="00C76637" w:rsidP="008E0F24">
      <w:pPr>
        <w:keepNext/>
        <w:jc w:val="center"/>
      </w:pPr>
      <w:r>
        <w:rPr>
          <w:noProof/>
        </w:rPr>
        <w:drawing>
          <wp:inline distT="0" distB="0" distL="0" distR="0" wp14:anchorId="64979CD8" wp14:editId="2768F9E4">
            <wp:extent cx="5509260" cy="1798320"/>
            <wp:effectExtent l="19050" t="19050" r="15240" b="1143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r="3791"/>
                    <a:stretch/>
                  </pic:blipFill>
                  <pic:spPr bwMode="auto">
                    <a:xfrm>
                      <a:off x="0" y="0"/>
                      <a:ext cx="5510562" cy="1798745"/>
                    </a:xfrm>
                    <a:prstGeom prst="rect">
                      <a:avLst/>
                    </a:prstGeom>
                    <a:ln>
                      <a:solidFill>
                        <a:srgbClr val="00B050"/>
                      </a:solidFill>
                    </a:ln>
                    <a:extLst>
                      <a:ext uri="{53640926-AAD7-44D8-BBD7-CCE9431645EC}">
                        <a14:shadowObscured xmlns:a14="http://schemas.microsoft.com/office/drawing/2010/main"/>
                      </a:ext>
                    </a:extLst>
                  </pic:spPr>
                </pic:pic>
              </a:graphicData>
            </a:graphic>
          </wp:inline>
        </w:drawing>
      </w:r>
    </w:p>
    <w:p w:rsidR="00C76637" w:rsidRDefault="008E0F24" w:rsidP="008E0F24">
      <w:pPr>
        <w:pStyle w:val="Lgende"/>
        <w:jc w:val="center"/>
      </w:pPr>
      <w:bookmarkStart w:id="53" w:name="_Toc514403767"/>
      <w:r>
        <w:t xml:space="preserve">DAL </w:t>
      </w:r>
      <w:r>
        <w:fldChar w:fldCharType="begin"/>
      </w:r>
      <w:r>
        <w:instrText xml:space="preserve"> SEQ DAL \* ARABIC </w:instrText>
      </w:r>
      <w:r>
        <w:fldChar w:fldCharType="separate"/>
      </w:r>
      <w:r w:rsidR="004F26E8">
        <w:rPr>
          <w:noProof/>
        </w:rPr>
        <w:t>4</w:t>
      </w:r>
      <w:r>
        <w:fldChar w:fldCharType="end"/>
      </w:r>
      <w:r>
        <w:t xml:space="preserve"> - Résultat de l'exécution du premier test d'Hibernate</w:t>
      </w:r>
      <w:bookmarkEnd w:id="53"/>
    </w:p>
    <w:p w:rsidR="008E0F24" w:rsidRDefault="001F4ED9" w:rsidP="008E0F24">
      <w:r>
        <w:t>Pour résoudre cette exception, nous avons importé les librairies</w:t>
      </w:r>
      <w:r w:rsidR="00E045F2">
        <w:t xml:space="preserve"> </w:t>
      </w:r>
      <w:r w:rsidR="00606534">
        <w:t>"</w:t>
      </w:r>
      <w:proofErr w:type="spellStart"/>
      <w:proofErr w:type="gramStart"/>
      <w:r>
        <w:t>javax.xml.bind</w:t>
      </w:r>
      <w:proofErr w:type="spellEnd"/>
      <w:proofErr w:type="gramEnd"/>
      <w:r w:rsidR="00606534">
        <w:t>"</w:t>
      </w:r>
      <w:r w:rsidR="00E045F2">
        <w:t xml:space="preserve"> </w:t>
      </w:r>
      <w:r>
        <w:t>et</w:t>
      </w:r>
      <w:r w:rsidR="00E045F2">
        <w:t xml:space="preserve"> </w:t>
      </w:r>
      <w:r w:rsidR="00606534">
        <w:t>"</w:t>
      </w:r>
      <w:proofErr w:type="spellStart"/>
      <w:r>
        <w:t>com.sun.xml.bind</w:t>
      </w:r>
      <w:proofErr w:type="spellEnd"/>
      <w:r w:rsidR="00606534">
        <w:t>"</w:t>
      </w:r>
      <w:r w:rsidR="000809B1">
        <w:t xml:space="preserve">, et ajouté ceci au pom.xml : </w:t>
      </w:r>
    </w:p>
    <w:p w:rsidR="00F16216" w:rsidRDefault="00F16216" w:rsidP="00F16216">
      <w:pPr>
        <w:keepNext/>
        <w:jc w:val="center"/>
      </w:pPr>
      <w:r>
        <w:rPr>
          <w:noProof/>
        </w:rPr>
        <w:lastRenderedPageBreak/>
        <w:drawing>
          <wp:inline distT="0" distB="0" distL="0" distR="0" wp14:anchorId="77C7D15D" wp14:editId="725276EA">
            <wp:extent cx="3240000" cy="2568436"/>
            <wp:effectExtent l="19050" t="19050" r="17780" b="2286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40000" cy="2568436"/>
                    </a:xfrm>
                    <a:prstGeom prst="rect">
                      <a:avLst/>
                    </a:prstGeom>
                    <a:ln>
                      <a:solidFill>
                        <a:srgbClr val="00B050"/>
                      </a:solidFill>
                    </a:ln>
                  </pic:spPr>
                </pic:pic>
              </a:graphicData>
            </a:graphic>
          </wp:inline>
        </w:drawing>
      </w:r>
    </w:p>
    <w:p w:rsidR="00F16216" w:rsidRDefault="00F16216" w:rsidP="00F16216">
      <w:pPr>
        <w:pStyle w:val="Lgende"/>
        <w:jc w:val="center"/>
      </w:pPr>
      <w:bookmarkStart w:id="54" w:name="_Toc514403768"/>
      <w:r>
        <w:t xml:space="preserve">DAL </w:t>
      </w:r>
      <w:r>
        <w:fldChar w:fldCharType="begin"/>
      </w:r>
      <w:r>
        <w:instrText xml:space="preserve"> SEQ DAL \* ARABIC </w:instrText>
      </w:r>
      <w:r>
        <w:fldChar w:fldCharType="separate"/>
      </w:r>
      <w:r w:rsidR="004F26E8">
        <w:rPr>
          <w:noProof/>
        </w:rPr>
        <w:t>5</w:t>
      </w:r>
      <w:r>
        <w:fldChar w:fldCharType="end"/>
      </w:r>
      <w:r>
        <w:t xml:space="preserve"> - Dépendances maven ajoutées au pom.xml</w:t>
      </w:r>
      <w:bookmarkEnd w:id="54"/>
    </w:p>
    <w:p w:rsidR="006439E2" w:rsidRDefault="006439E2" w:rsidP="006439E2">
      <w:pPr>
        <w:tabs>
          <w:tab w:val="center" w:pos="4536"/>
        </w:tabs>
        <w:spacing w:after="0"/>
      </w:pPr>
      <w:r>
        <w:t>Nous avons dû spécifier le fichier xml de configuration dans le</w:t>
      </w:r>
      <w:r w:rsidR="00E045F2">
        <w:t xml:space="preserve"> </w:t>
      </w:r>
      <w:r w:rsidR="00606534">
        <w:t>"</w:t>
      </w:r>
      <w:r>
        <w:t>session configure</w:t>
      </w:r>
      <w:r w:rsidR="00606534">
        <w:t>"</w:t>
      </w:r>
      <w:r>
        <w:t>, car nous utilisons deux fichiers de configuration différents, un pour PostgreSQL et l’autre pour Derby</w:t>
      </w:r>
    </w:p>
    <w:p w:rsidR="006439E2" w:rsidRDefault="005D2ECC" w:rsidP="006439E2">
      <w:pPr>
        <w:tabs>
          <w:tab w:val="center" w:pos="4536"/>
        </w:tabs>
        <w:spacing w:after="0"/>
      </w:pPr>
      <w:r>
        <w:t>Les erreurs de la d</w:t>
      </w:r>
      <w:r w:rsidR="006439E2">
        <w:t xml:space="preserve">euxième exécution </w:t>
      </w:r>
      <w:r>
        <w:t>du code étaient</w:t>
      </w:r>
      <w:r w:rsidR="006439E2">
        <w:t xml:space="preserve"> issue</w:t>
      </w:r>
      <w:r>
        <w:t>s</w:t>
      </w:r>
      <w:r w:rsidR="006439E2">
        <w:t xml:space="preserve"> d’un manque de configuration</w:t>
      </w:r>
      <w:r w:rsidR="000536E3">
        <w:t>s</w:t>
      </w:r>
      <w:r w:rsidR="006439E2">
        <w:t xml:space="preserve"> dans le fichier de co</w:t>
      </w:r>
      <w:r>
        <w:t>n</w:t>
      </w:r>
      <w:r w:rsidR="006439E2">
        <w:t xml:space="preserve">figuration </w:t>
      </w:r>
      <w:r>
        <w:t>H</w:t>
      </w:r>
      <w:r w:rsidR="006439E2">
        <w:t>ibernate</w:t>
      </w:r>
      <w:r>
        <w:t>.</w:t>
      </w:r>
      <w:r w:rsidR="000536E3">
        <w:t xml:space="preserve"> Celles-ci étaient</w:t>
      </w:r>
      <w:r w:rsidR="006439E2">
        <w:t xml:space="preserve"> principalement les propriét</w:t>
      </w:r>
      <w:r w:rsidR="000536E3">
        <w:t>é</w:t>
      </w:r>
      <w:r w:rsidR="006439E2">
        <w:t>s telle</w:t>
      </w:r>
      <w:r w:rsidR="000536E3">
        <w:t>s</w:t>
      </w:r>
      <w:r w:rsidR="006439E2">
        <w:t xml:space="preserve"> que le </w:t>
      </w:r>
      <w:r w:rsidR="000536E3">
        <w:t>nom d’utilisateur</w:t>
      </w:r>
      <w:r w:rsidR="006439E2">
        <w:t xml:space="preserve"> et le </w:t>
      </w:r>
      <w:r w:rsidR="000536E3">
        <w:t>mot de passe</w:t>
      </w:r>
      <w:r w:rsidR="006439E2">
        <w:t xml:space="preserve"> de la base de donnée</w:t>
      </w:r>
      <w:r w:rsidR="000536E3">
        <w:t>s.</w:t>
      </w:r>
    </w:p>
    <w:p w:rsidR="00CB2D8B" w:rsidRDefault="00CB2D8B" w:rsidP="00CB2D8B">
      <w:pPr>
        <w:keepNext/>
        <w:tabs>
          <w:tab w:val="center" w:pos="4536"/>
        </w:tabs>
        <w:spacing w:after="0"/>
        <w:jc w:val="center"/>
      </w:pPr>
      <w:r>
        <w:rPr>
          <w:noProof/>
        </w:rPr>
        <w:drawing>
          <wp:inline distT="0" distB="0" distL="0" distR="0" wp14:anchorId="1595C166" wp14:editId="1F7FC8A7">
            <wp:extent cx="3600000" cy="322179"/>
            <wp:effectExtent l="19050" t="19050" r="19685" b="2095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00000" cy="322179"/>
                    </a:xfrm>
                    <a:prstGeom prst="rect">
                      <a:avLst/>
                    </a:prstGeom>
                    <a:ln>
                      <a:solidFill>
                        <a:srgbClr val="00B050"/>
                      </a:solidFill>
                    </a:ln>
                  </pic:spPr>
                </pic:pic>
              </a:graphicData>
            </a:graphic>
          </wp:inline>
        </w:drawing>
      </w:r>
    </w:p>
    <w:p w:rsidR="00CB2D8B" w:rsidRDefault="00CB2D8B" w:rsidP="00CB2D8B">
      <w:pPr>
        <w:pStyle w:val="Lgende"/>
        <w:jc w:val="center"/>
      </w:pPr>
      <w:bookmarkStart w:id="55" w:name="_Toc514403769"/>
      <w:r>
        <w:t xml:space="preserve">DAL </w:t>
      </w:r>
      <w:r>
        <w:fldChar w:fldCharType="begin"/>
      </w:r>
      <w:r>
        <w:instrText xml:space="preserve"> SEQ DAL \* ARABIC </w:instrText>
      </w:r>
      <w:r>
        <w:fldChar w:fldCharType="separate"/>
      </w:r>
      <w:r w:rsidR="004F26E8">
        <w:rPr>
          <w:noProof/>
        </w:rPr>
        <w:t>6</w:t>
      </w:r>
      <w:r>
        <w:fldChar w:fldCharType="end"/>
      </w:r>
      <w:r>
        <w:t xml:space="preserve"> - Configurations d'Hibernate manquantes</w:t>
      </w:r>
      <w:bookmarkEnd w:id="55"/>
    </w:p>
    <w:p w:rsidR="007D1BEA" w:rsidRDefault="007D1BEA" w:rsidP="007D1BEA">
      <w:r>
        <w:t xml:space="preserve">Au troisième lancement du projet </w:t>
      </w:r>
      <w:r w:rsidR="002E7769">
        <w:t xml:space="preserve">nous </w:t>
      </w:r>
      <w:r>
        <w:t>avons obtenu l’erreur suivante</w:t>
      </w:r>
      <w:r w:rsidR="002E7769">
        <w:t> :</w:t>
      </w:r>
    </w:p>
    <w:p w:rsidR="00541997" w:rsidRDefault="007D1BEA" w:rsidP="00541997">
      <w:pPr>
        <w:keepNext/>
        <w:jc w:val="center"/>
      </w:pPr>
      <w:r>
        <w:rPr>
          <w:noProof/>
        </w:rPr>
        <w:drawing>
          <wp:inline distT="0" distB="0" distL="0" distR="0" wp14:anchorId="18AE5FA8" wp14:editId="74987D6E">
            <wp:extent cx="4602480" cy="3416604"/>
            <wp:effectExtent l="19050" t="19050" r="26670" b="1270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058" t="1445" r="3968" b="2258"/>
                    <a:stretch/>
                  </pic:blipFill>
                  <pic:spPr bwMode="auto">
                    <a:xfrm>
                      <a:off x="0" y="0"/>
                      <a:ext cx="4609391" cy="3421734"/>
                    </a:xfrm>
                    <a:prstGeom prst="rect">
                      <a:avLst/>
                    </a:prstGeom>
                    <a:ln>
                      <a:solidFill>
                        <a:srgbClr val="00B050"/>
                      </a:solidFill>
                    </a:ln>
                    <a:extLst>
                      <a:ext uri="{53640926-AAD7-44D8-BBD7-CCE9431645EC}">
                        <a14:shadowObscured xmlns:a14="http://schemas.microsoft.com/office/drawing/2010/main"/>
                      </a:ext>
                    </a:extLst>
                  </pic:spPr>
                </pic:pic>
              </a:graphicData>
            </a:graphic>
          </wp:inline>
        </w:drawing>
      </w:r>
    </w:p>
    <w:p w:rsidR="007D1BEA" w:rsidRDefault="00541997" w:rsidP="00541997">
      <w:pPr>
        <w:pStyle w:val="Lgende"/>
        <w:jc w:val="center"/>
      </w:pPr>
      <w:bookmarkStart w:id="56" w:name="_Toc514403770"/>
      <w:r>
        <w:t xml:space="preserve">DAL </w:t>
      </w:r>
      <w:r>
        <w:fldChar w:fldCharType="begin"/>
      </w:r>
      <w:r>
        <w:instrText xml:space="preserve"> SEQ DAL \* ARABIC </w:instrText>
      </w:r>
      <w:r>
        <w:fldChar w:fldCharType="separate"/>
      </w:r>
      <w:r w:rsidR="004F26E8">
        <w:rPr>
          <w:noProof/>
        </w:rPr>
        <w:t>7</w:t>
      </w:r>
      <w:r>
        <w:fldChar w:fldCharType="end"/>
      </w:r>
      <w:r>
        <w:t xml:space="preserve"> - </w:t>
      </w:r>
      <w:r w:rsidRPr="003110CC">
        <w:t xml:space="preserve">Résultat de l'exécution du </w:t>
      </w:r>
      <w:r>
        <w:t>troisième</w:t>
      </w:r>
      <w:r w:rsidRPr="003110CC">
        <w:t xml:space="preserve"> test d'Hibernate</w:t>
      </w:r>
      <w:bookmarkEnd w:id="56"/>
    </w:p>
    <w:p w:rsidR="007D1BEA" w:rsidRDefault="007D1BEA" w:rsidP="007D1BEA">
      <w:r>
        <w:lastRenderedPageBreak/>
        <w:t>Pour remédier à cette erreur nous avons importé la librairie suivante</w:t>
      </w:r>
      <w:r w:rsidR="002E7769">
        <w:t xml:space="preserve"> dans le pom.xml</w:t>
      </w:r>
      <w:r w:rsidR="00206CA9">
        <w:t>, et ajouté le dernier driver en date pour PostgreSQL</w:t>
      </w:r>
      <w:r>
        <w:t> :</w:t>
      </w:r>
    </w:p>
    <w:p w:rsidR="00F9023B" w:rsidRDefault="00224B60" w:rsidP="00F9023B">
      <w:pPr>
        <w:keepNext/>
        <w:jc w:val="center"/>
      </w:pPr>
      <w:r>
        <w:rPr>
          <w:noProof/>
        </w:rPr>
        <w:drawing>
          <wp:inline distT="0" distB="0" distL="0" distR="0" wp14:anchorId="724EAB26" wp14:editId="2FCC98A6">
            <wp:extent cx="2880000" cy="789851"/>
            <wp:effectExtent l="19050" t="19050" r="15875" b="1079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80000" cy="789851"/>
                    </a:xfrm>
                    <a:prstGeom prst="rect">
                      <a:avLst/>
                    </a:prstGeom>
                    <a:ln>
                      <a:solidFill>
                        <a:srgbClr val="00B050"/>
                      </a:solidFill>
                    </a:ln>
                  </pic:spPr>
                </pic:pic>
              </a:graphicData>
            </a:graphic>
          </wp:inline>
        </w:drawing>
      </w:r>
    </w:p>
    <w:p w:rsidR="00B871AE" w:rsidRDefault="00F9023B" w:rsidP="00F9023B">
      <w:pPr>
        <w:pStyle w:val="Lgende"/>
        <w:jc w:val="center"/>
      </w:pPr>
      <w:bookmarkStart w:id="57" w:name="_Toc514403771"/>
      <w:r>
        <w:t xml:space="preserve">DAL </w:t>
      </w:r>
      <w:r>
        <w:fldChar w:fldCharType="begin"/>
      </w:r>
      <w:r>
        <w:instrText xml:space="preserve"> SEQ DAL \* ARABIC </w:instrText>
      </w:r>
      <w:r>
        <w:fldChar w:fldCharType="separate"/>
      </w:r>
      <w:r w:rsidR="004F26E8">
        <w:rPr>
          <w:noProof/>
        </w:rPr>
        <w:t>8</w:t>
      </w:r>
      <w:r>
        <w:fldChar w:fldCharType="end"/>
      </w:r>
      <w:r>
        <w:t xml:space="preserve"> - </w:t>
      </w:r>
      <w:r w:rsidRPr="00F16B30">
        <w:t>Dépendance maven ajoutée au pom.xml</w:t>
      </w:r>
      <w:bookmarkEnd w:id="57"/>
    </w:p>
    <w:p w:rsidR="00217537" w:rsidRDefault="00224B60" w:rsidP="00217537">
      <w:pPr>
        <w:keepNext/>
        <w:jc w:val="center"/>
      </w:pPr>
      <w:r>
        <w:rPr>
          <w:noProof/>
        </w:rPr>
        <w:drawing>
          <wp:inline distT="0" distB="0" distL="0" distR="0" wp14:anchorId="51ADADBB" wp14:editId="43D2C999">
            <wp:extent cx="2880000" cy="811191"/>
            <wp:effectExtent l="19050" t="19050" r="15875" b="2730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80000" cy="811191"/>
                    </a:xfrm>
                    <a:prstGeom prst="rect">
                      <a:avLst/>
                    </a:prstGeom>
                    <a:ln>
                      <a:solidFill>
                        <a:srgbClr val="00B050"/>
                      </a:solidFill>
                    </a:ln>
                  </pic:spPr>
                </pic:pic>
              </a:graphicData>
            </a:graphic>
          </wp:inline>
        </w:drawing>
      </w:r>
    </w:p>
    <w:p w:rsidR="00224B60" w:rsidRDefault="00217537" w:rsidP="00217537">
      <w:pPr>
        <w:pStyle w:val="Lgende"/>
        <w:jc w:val="center"/>
      </w:pPr>
      <w:bookmarkStart w:id="58" w:name="_Toc514403772"/>
      <w:r>
        <w:t xml:space="preserve">DAL </w:t>
      </w:r>
      <w:r>
        <w:fldChar w:fldCharType="begin"/>
      </w:r>
      <w:r>
        <w:instrText xml:space="preserve"> SEQ DAL \* ARABIC </w:instrText>
      </w:r>
      <w:r>
        <w:fldChar w:fldCharType="separate"/>
      </w:r>
      <w:r w:rsidR="004F26E8">
        <w:rPr>
          <w:noProof/>
        </w:rPr>
        <w:t>9</w:t>
      </w:r>
      <w:r>
        <w:fldChar w:fldCharType="end"/>
      </w:r>
      <w:r>
        <w:t xml:space="preserve"> - Mise à jour du driver utilisé pour PostgreSQL</w:t>
      </w:r>
      <w:bookmarkEnd w:id="58"/>
    </w:p>
    <w:p w:rsidR="00BB4C58" w:rsidRDefault="007F2904" w:rsidP="00BB4C58">
      <w:r>
        <w:t>Une fois toutes ces modifications effectuées, le projet s’est enfin lancé. Voici donc le résultat de l’exécution du programme :</w:t>
      </w:r>
    </w:p>
    <w:p w:rsidR="007F2904" w:rsidRDefault="00912CC0" w:rsidP="00912CC0">
      <w:pPr>
        <w:jc w:val="center"/>
      </w:pPr>
      <w:r>
        <w:rPr>
          <w:noProof/>
        </w:rPr>
        <w:drawing>
          <wp:inline distT="0" distB="0" distL="0" distR="0" wp14:anchorId="6557AD56" wp14:editId="6FA1B0D4">
            <wp:extent cx="1440000" cy="341379"/>
            <wp:effectExtent l="19050" t="19050" r="27305" b="2095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440000" cy="341379"/>
                    </a:xfrm>
                    <a:prstGeom prst="rect">
                      <a:avLst/>
                    </a:prstGeom>
                    <a:ln>
                      <a:solidFill>
                        <a:srgbClr val="00B050"/>
                      </a:solidFill>
                    </a:ln>
                  </pic:spPr>
                </pic:pic>
              </a:graphicData>
            </a:graphic>
          </wp:inline>
        </w:drawing>
      </w:r>
    </w:p>
    <w:p w:rsidR="00DC337B" w:rsidRDefault="00DC337B" w:rsidP="00DC337B">
      <w:pPr>
        <w:tabs>
          <w:tab w:val="center" w:pos="4536"/>
        </w:tabs>
        <w:spacing w:after="0"/>
      </w:pPr>
      <w:r>
        <w:t>Par la suite nous avons réitéré ces opérations pour ajouter et faire fonctionner Hibernate avec Derby.</w:t>
      </w:r>
    </w:p>
    <w:p w:rsidR="00624D5D" w:rsidRDefault="00624D5D" w:rsidP="00DC337B">
      <w:pPr>
        <w:tabs>
          <w:tab w:val="center" w:pos="4536"/>
        </w:tabs>
        <w:spacing w:after="0"/>
      </w:pPr>
      <w:r>
        <w:t>Voici les configurations finales des différents fichiers cités précédemment :</w:t>
      </w:r>
    </w:p>
    <w:p w:rsidR="00E16D1E" w:rsidRDefault="00E16D1E" w:rsidP="00E16D1E">
      <w:pPr>
        <w:keepNext/>
        <w:tabs>
          <w:tab w:val="center" w:pos="4536"/>
        </w:tabs>
        <w:spacing w:after="0"/>
        <w:jc w:val="center"/>
      </w:pPr>
      <w:r>
        <w:rPr>
          <w:noProof/>
        </w:rPr>
        <w:drawing>
          <wp:inline distT="0" distB="0" distL="0" distR="0" wp14:anchorId="01689925" wp14:editId="24C7BEA4">
            <wp:extent cx="3960000" cy="4135170"/>
            <wp:effectExtent l="19050" t="19050" r="21590" b="1778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60000" cy="4135170"/>
                    </a:xfrm>
                    <a:prstGeom prst="rect">
                      <a:avLst/>
                    </a:prstGeom>
                    <a:ln>
                      <a:solidFill>
                        <a:srgbClr val="00B050"/>
                      </a:solidFill>
                    </a:ln>
                  </pic:spPr>
                </pic:pic>
              </a:graphicData>
            </a:graphic>
          </wp:inline>
        </w:drawing>
      </w:r>
    </w:p>
    <w:p w:rsidR="00624D5D" w:rsidRDefault="00E16D1E" w:rsidP="00E16D1E">
      <w:pPr>
        <w:pStyle w:val="Lgende"/>
        <w:jc w:val="center"/>
      </w:pPr>
      <w:bookmarkStart w:id="59" w:name="_Toc514403773"/>
      <w:r>
        <w:t xml:space="preserve">DAL </w:t>
      </w:r>
      <w:r>
        <w:fldChar w:fldCharType="begin"/>
      </w:r>
      <w:r>
        <w:instrText xml:space="preserve"> SEQ DAL \* ARABIC </w:instrText>
      </w:r>
      <w:r>
        <w:fldChar w:fldCharType="separate"/>
      </w:r>
      <w:r w:rsidR="004F26E8">
        <w:rPr>
          <w:noProof/>
        </w:rPr>
        <w:t>10</w:t>
      </w:r>
      <w:r>
        <w:fldChar w:fldCharType="end"/>
      </w:r>
      <w:r>
        <w:t xml:space="preserve"> - pom.xml</w:t>
      </w:r>
      <w:bookmarkEnd w:id="59"/>
    </w:p>
    <w:p w:rsidR="002C50FF" w:rsidRDefault="002C50FF" w:rsidP="002C50FF">
      <w:pPr>
        <w:keepNext/>
        <w:jc w:val="center"/>
      </w:pPr>
      <w:r>
        <w:rPr>
          <w:noProof/>
        </w:rPr>
        <w:lastRenderedPageBreak/>
        <w:drawing>
          <wp:inline distT="0" distB="0" distL="0" distR="0" wp14:anchorId="2D7916F4" wp14:editId="2A53977F">
            <wp:extent cx="3718560" cy="1556683"/>
            <wp:effectExtent l="19050" t="19050" r="15240" b="2476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25023" cy="1559389"/>
                    </a:xfrm>
                    <a:prstGeom prst="rect">
                      <a:avLst/>
                    </a:prstGeom>
                    <a:ln>
                      <a:solidFill>
                        <a:srgbClr val="00B050"/>
                      </a:solidFill>
                    </a:ln>
                  </pic:spPr>
                </pic:pic>
              </a:graphicData>
            </a:graphic>
          </wp:inline>
        </w:drawing>
      </w:r>
    </w:p>
    <w:p w:rsidR="00487AFB" w:rsidRPr="0037123B" w:rsidRDefault="002C50FF" w:rsidP="002C50FF">
      <w:pPr>
        <w:pStyle w:val="Lgende"/>
        <w:jc w:val="center"/>
        <w:rPr>
          <w:lang w:val="de-CH"/>
        </w:rPr>
      </w:pPr>
      <w:bookmarkStart w:id="60" w:name="_Toc514403774"/>
      <w:r w:rsidRPr="0037123B">
        <w:rPr>
          <w:lang w:val="de-CH"/>
        </w:rPr>
        <w:t xml:space="preserve">DAL </w:t>
      </w:r>
      <w:r>
        <w:fldChar w:fldCharType="begin"/>
      </w:r>
      <w:r w:rsidRPr="0037123B">
        <w:rPr>
          <w:lang w:val="de-CH"/>
        </w:rPr>
        <w:instrText xml:space="preserve"> SEQ DAL \* ARABIC </w:instrText>
      </w:r>
      <w:r>
        <w:fldChar w:fldCharType="separate"/>
      </w:r>
      <w:r w:rsidR="004F26E8">
        <w:rPr>
          <w:noProof/>
          <w:lang w:val="de-CH"/>
        </w:rPr>
        <w:t>11</w:t>
      </w:r>
      <w:r>
        <w:fldChar w:fldCharType="end"/>
      </w:r>
      <w:r w:rsidRPr="0037123B">
        <w:rPr>
          <w:lang w:val="de-CH"/>
        </w:rPr>
        <w:t xml:space="preserve"> - hibernate.pgsql.cfg.xml</w:t>
      </w:r>
      <w:bookmarkEnd w:id="60"/>
    </w:p>
    <w:p w:rsidR="002C50FF" w:rsidRDefault="00C5649D" w:rsidP="00C5649D">
      <w:pPr>
        <w:pStyle w:val="Titre2"/>
      </w:pPr>
      <w:bookmarkStart w:id="61" w:name="_Toc514416215"/>
      <w:r>
        <w:t>Mise en place de la DAL</w:t>
      </w:r>
      <w:bookmarkEnd w:id="61"/>
    </w:p>
    <w:p w:rsidR="004F26E8" w:rsidRDefault="004F26E8" w:rsidP="004F26E8">
      <w:pPr>
        <w:rPr>
          <w:rFonts w:asciiTheme="minorHAnsi" w:hAnsiTheme="minorHAnsi"/>
        </w:rPr>
      </w:pPr>
      <w:r>
        <w:t>La couche d’accès aux données encapsule les mécanismes propres à la persistance des données, elle permet de manipuler aisément les données stockées dans PostgreSQL et Derby. Voici la structure des packages de la couche d’accès aux données.</w:t>
      </w:r>
    </w:p>
    <w:p w:rsidR="004F26E8" w:rsidRDefault="004F26E8" w:rsidP="004F26E8">
      <w:pPr>
        <w:keepNext/>
        <w:jc w:val="center"/>
      </w:pPr>
      <w:r>
        <w:rPr>
          <w:noProof/>
        </w:rPr>
        <w:drawing>
          <wp:inline distT="0" distB="0" distL="0" distR="0" wp14:anchorId="3EA751D6" wp14:editId="797953D9">
            <wp:extent cx="5478780" cy="2872740"/>
            <wp:effectExtent l="0" t="0" r="7620" b="3810"/>
            <wp:docPr id="128" name="Image 128"/>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25"/>
                    <a:stretch>
                      <a:fillRect/>
                    </a:stretch>
                  </pic:blipFill>
                  <pic:spPr>
                    <a:xfrm>
                      <a:off x="0" y="0"/>
                      <a:ext cx="5478780" cy="2872740"/>
                    </a:xfrm>
                    <a:prstGeom prst="rect">
                      <a:avLst/>
                    </a:prstGeom>
                  </pic:spPr>
                </pic:pic>
              </a:graphicData>
            </a:graphic>
          </wp:inline>
        </w:drawing>
      </w:r>
    </w:p>
    <w:p w:rsidR="004F26E8" w:rsidRPr="004F26E8" w:rsidRDefault="004F26E8" w:rsidP="004F26E8">
      <w:pPr>
        <w:pStyle w:val="Lgende"/>
        <w:jc w:val="center"/>
      </w:pPr>
      <w:bookmarkStart w:id="62" w:name="_Toc514403775"/>
      <w:r>
        <w:t xml:space="preserve">DAL </w:t>
      </w:r>
      <w:r>
        <w:fldChar w:fldCharType="begin"/>
      </w:r>
      <w:r>
        <w:instrText xml:space="preserve"> SEQ DAL \* ARABIC </w:instrText>
      </w:r>
      <w:r>
        <w:fldChar w:fldCharType="separate"/>
      </w:r>
      <w:r>
        <w:rPr>
          <w:noProof/>
        </w:rPr>
        <w:t>12</w:t>
      </w:r>
      <w:r>
        <w:fldChar w:fldCharType="end"/>
      </w:r>
      <w:r>
        <w:t xml:space="preserve"> - Structure de la couche d'accès aux donnée</w:t>
      </w:r>
      <w:r w:rsidR="007F408F">
        <w:t>s</w:t>
      </w:r>
      <w:bookmarkEnd w:id="62"/>
    </w:p>
    <w:p w:rsidR="00063B85" w:rsidRDefault="0037123B" w:rsidP="00B5221D">
      <w:pPr>
        <w:pStyle w:val="Titre3"/>
      </w:pPr>
      <w:proofErr w:type="spellStart"/>
      <w:proofErr w:type="gramStart"/>
      <w:r>
        <w:t>dal.dalexception</w:t>
      </w:r>
      <w:proofErr w:type="spellEnd"/>
      <w:proofErr w:type="gramEnd"/>
    </w:p>
    <w:p w:rsidR="0037123B" w:rsidRDefault="0037123B" w:rsidP="0037123B">
      <w:r>
        <w:t>Le package</w:t>
      </w:r>
      <w:r w:rsidR="00E045F2">
        <w:t xml:space="preserve"> </w:t>
      </w:r>
      <w:r w:rsidR="00606534">
        <w:t>"</w:t>
      </w:r>
      <w:proofErr w:type="spellStart"/>
      <w:r>
        <w:t>dalexception</w:t>
      </w:r>
      <w:proofErr w:type="spellEnd"/>
      <w:r w:rsidR="00606534">
        <w:t>"</w:t>
      </w:r>
      <w:r w:rsidR="00E045F2">
        <w:t xml:space="preserve"> </w:t>
      </w:r>
      <w:r>
        <w:t>contient les exceptions que la couche d’accès aux données renvoie aux couches supérieur</w:t>
      </w:r>
      <w:r w:rsidR="00F97F97">
        <w:t>es.</w:t>
      </w:r>
      <w:r>
        <w:t xml:space="preserve"> Ainsi </w:t>
      </w:r>
      <w:r w:rsidR="00F97F97">
        <w:t xml:space="preserve">nous pouvons </w:t>
      </w:r>
      <w:r>
        <w:t>encapsuler toutes les exceptions génér</w:t>
      </w:r>
      <w:r w:rsidR="00F97F97">
        <w:t xml:space="preserve">ées </w:t>
      </w:r>
      <w:r>
        <w:t xml:space="preserve">par Hibernate et </w:t>
      </w:r>
      <w:r w:rsidR="00F97F97">
        <w:t xml:space="preserve">les </w:t>
      </w:r>
      <w:r>
        <w:t>différentes parties du code de la couche d’accès au</w:t>
      </w:r>
      <w:r w:rsidR="00F97F97">
        <w:t>x</w:t>
      </w:r>
      <w:r>
        <w:t xml:space="preserve"> donnée</w:t>
      </w:r>
      <w:r w:rsidR="00F97F97">
        <w:t>s</w:t>
      </w:r>
      <w:r>
        <w:t>. Depuis ce package nous pou</w:t>
      </w:r>
      <w:r w:rsidR="00F97F97">
        <w:t>vo</w:t>
      </w:r>
      <w:r>
        <w:t>n</w:t>
      </w:r>
      <w:r w:rsidR="00F97F97">
        <w:t>s</w:t>
      </w:r>
      <w:r>
        <w:t xml:space="preserve"> également définir les traitements à appliquer en cas d’exception. </w:t>
      </w:r>
    </w:p>
    <w:p w:rsidR="008C7580" w:rsidRDefault="008C7580" w:rsidP="008C7580">
      <w:pPr>
        <w:pStyle w:val="Titre3"/>
      </w:pPr>
      <w:proofErr w:type="spellStart"/>
      <w:proofErr w:type="gramStart"/>
      <w:r>
        <w:t>dal.ientities</w:t>
      </w:r>
      <w:proofErr w:type="spellEnd"/>
      <w:proofErr w:type="gramEnd"/>
    </w:p>
    <w:p w:rsidR="008C7580" w:rsidRDefault="008C7580" w:rsidP="0037123B">
      <w:r>
        <w:t>Ce package regroupe toutes les interfaces que les entités Derby et PostgreSQL implémentent. Ces interfaces sont utilisées par les couches supérieures pour manipuler les objets.</w:t>
      </w:r>
    </w:p>
    <w:p w:rsidR="003A7618" w:rsidRDefault="003A7618" w:rsidP="00B5221D">
      <w:pPr>
        <w:pStyle w:val="Titre3"/>
      </w:pPr>
      <w:proofErr w:type="spellStart"/>
      <w:proofErr w:type="gramStart"/>
      <w:r>
        <w:lastRenderedPageBreak/>
        <w:t>dal.entities</w:t>
      </w:r>
      <w:proofErr w:type="spellEnd"/>
      <w:proofErr w:type="gramEnd"/>
    </w:p>
    <w:p w:rsidR="006A06EA" w:rsidRDefault="006A06EA" w:rsidP="006A06EA">
      <w:r>
        <w:t>Ce package rassemble toutes les entités utilis</w:t>
      </w:r>
      <w:r w:rsidR="0068257C">
        <w:t xml:space="preserve">ées </w:t>
      </w:r>
      <w:r>
        <w:t>par Hibernate lors du mapping</w:t>
      </w:r>
      <w:r w:rsidR="0068257C">
        <w:t xml:space="preserve">. Il </w:t>
      </w:r>
      <w:r>
        <w:t>contien</w:t>
      </w:r>
      <w:r w:rsidR="0068257C">
        <w:t>t</w:t>
      </w:r>
      <w:r>
        <w:t xml:space="preserve"> deux sous</w:t>
      </w:r>
      <w:r w:rsidR="0068257C">
        <w:t>-dossiers liés aux bases de données</w:t>
      </w:r>
      <w:r>
        <w:t xml:space="preserve">, l’un regroupe les entités pour le mapping de </w:t>
      </w:r>
      <w:r w:rsidR="0068257C">
        <w:t>D</w:t>
      </w:r>
      <w:r>
        <w:t xml:space="preserve">erby et l’autre les entités pour le mapping de PostgreSQL. Chaque entité dans ces deux </w:t>
      </w:r>
      <w:proofErr w:type="gramStart"/>
      <w:r>
        <w:t>packages</w:t>
      </w:r>
      <w:proofErr w:type="gramEnd"/>
      <w:r>
        <w:t xml:space="preserve"> implémente toutes les interfaces</w:t>
      </w:r>
      <w:r w:rsidR="00C05D70">
        <w:t>,</w:t>
      </w:r>
      <w:r>
        <w:t xml:space="preserve"> qui se trouve</w:t>
      </w:r>
      <w:r w:rsidR="0068257C">
        <w:t>nt</w:t>
      </w:r>
      <w:r>
        <w:t xml:space="preserve"> dans le package</w:t>
      </w:r>
      <w:r w:rsidR="00E045F2">
        <w:t xml:space="preserve"> </w:t>
      </w:r>
      <w:r w:rsidR="00606534">
        <w:t>"</w:t>
      </w:r>
      <w:proofErr w:type="spellStart"/>
      <w:r>
        <w:t>ientit</w:t>
      </w:r>
      <w:r w:rsidR="00F27F55">
        <w:t>i</w:t>
      </w:r>
      <w:r>
        <w:t>es</w:t>
      </w:r>
      <w:proofErr w:type="spellEnd"/>
      <w:r w:rsidR="00606534">
        <w:t>"</w:t>
      </w:r>
      <w:r>
        <w:t>. Nous avons fait ce choix pour factoriser plus facilement le code et exposer directement des interfaces à mapper au</w:t>
      </w:r>
      <w:r w:rsidR="00D669AC">
        <w:t>x</w:t>
      </w:r>
      <w:r>
        <w:t xml:space="preserve"> couches supérieur</w:t>
      </w:r>
      <w:r w:rsidR="00D669AC">
        <w:t>e</w:t>
      </w:r>
      <w:r>
        <w:t>s</w:t>
      </w:r>
      <w:r w:rsidR="007476F8">
        <w:t>. A</w:t>
      </w:r>
      <w:r>
        <w:t>insi les couches supérieur</w:t>
      </w:r>
      <w:r w:rsidR="007476F8">
        <w:t>es</w:t>
      </w:r>
      <w:r>
        <w:t xml:space="preserve"> n’on</w:t>
      </w:r>
      <w:r w:rsidR="007476F8">
        <w:t>t</w:t>
      </w:r>
      <w:r>
        <w:t xml:space="preserve"> pas besoin de connaitre l’implémentation des entités qu’elles manipulent et de savoir si </w:t>
      </w:r>
      <w:r w:rsidR="007476F8">
        <w:t>c</w:t>
      </w:r>
      <w:r>
        <w:t xml:space="preserve">e sont bien des entités </w:t>
      </w:r>
      <w:r w:rsidR="007476F8">
        <w:t>D</w:t>
      </w:r>
      <w:r>
        <w:t>erby ou PostgreSQL. Pour le mappage les couches supérieur</w:t>
      </w:r>
      <w:r w:rsidR="00F0669E">
        <w:t>e</w:t>
      </w:r>
      <w:r>
        <w:t>s utilisent simplement un mapper</w:t>
      </w:r>
      <w:r w:rsidR="00F0669E">
        <w:t>,</w:t>
      </w:r>
      <w:r>
        <w:t xml:space="preserve"> qui converti</w:t>
      </w:r>
      <w:r w:rsidR="00F0669E">
        <w:t>t</w:t>
      </w:r>
      <w:r>
        <w:t xml:space="preserve"> un objet d’un modèle d’entité provenant de la couche supérieur</w:t>
      </w:r>
      <w:r w:rsidR="00F0669E">
        <w:t>e</w:t>
      </w:r>
      <w:r>
        <w:t xml:space="preserve"> en le mappant soit à un objet du modèle d’entité </w:t>
      </w:r>
      <w:r w:rsidR="00F0669E">
        <w:t>D</w:t>
      </w:r>
      <w:r>
        <w:t xml:space="preserve">erby ou du modèle d’entité PostgreSQL.  </w:t>
      </w:r>
    </w:p>
    <w:p w:rsidR="008C7580" w:rsidRDefault="008C7580" w:rsidP="008C7580">
      <w:pPr>
        <w:pStyle w:val="Titre4"/>
      </w:pPr>
      <w:proofErr w:type="spellStart"/>
      <w:proofErr w:type="gramStart"/>
      <w:r>
        <w:t>dal.entities</w:t>
      </w:r>
      <w:proofErr w:type="gramEnd"/>
      <w:r>
        <w:t>.</w:t>
      </w:r>
      <w:r w:rsidR="00DA3E4C">
        <w:t>derby</w:t>
      </w:r>
      <w:proofErr w:type="spellEnd"/>
    </w:p>
    <w:p w:rsidR="00DA3E4C" w:rsidRPr="00DA3E4C" w:rsidRDefault="00DA3E4C" w:rsidP="00DA3E4C">
      <w:r>
        <w:t xml:space="preserve">Ce package contient l’implémentation des interfaces </w:t>
      </w:r>
      <w:proofErr w:type="spellStart"/>
      <w:proofErr w:type="gramStart"/>
      <w:r>
        <w:t>dal.ientities</w:t>
      </w:r>
      <w:proofErr w:type="spellEnd"/>
      <w:proofErr w:type="gramEnd"/>
      <w:r>
        <w:t xml:space="preserve"> pour le mapping objet Derby. Le modèle objet Derby est tagué avec les annotations d’Hibernate, afin de mapper le cet objet au modèle de base de données Derby. Donc à chaque implémentation correspond une équivalence sous forme de table en base de données selon la structure, la configuration du fichier de mapping Hibernate et des annotations.</w:t>
      </w:r>
    </w:p>
    <w:p w:rsidR="008C7580" w:rsidRDefault="008C7580" w:rsidP="008C7580">
      <w:pPr>
        <w:pStyle w:val="Titre4"/>
      </w:pPr>
      <w:proofErr w:type="spellStart"/>
      <w:proofErr w:type="gramStart"/>
      <w:r>
        <w:t>dal.entities</w:t>
      </w:r>
      <w:proofErr w:type="gramEnd"/>
      <w:r>
        <w:t>.</w:t>
      </w:r>
      <w:r w:rsidR="00DA3E4C">
        <w:t>pgsql</w:t>
      </w:r>
      <w:proofErr w:type="spellEnd"/>
    </w:p>
    <w:p w:rsidR="00957D93" w:rsidRPr="00957D93" w:rsidRDefault="00957D93" w:rsidP="00957D93">
      <w:r>
        <w:t xml:space="preserve">Idem que pour Derby, ce package contient l’implémentations des interfaces </w:t>
      </w:r>
      <w:proofErr w:type="spellStart"/>
      <w:proofErr w:type="gramStart"/>
      <w:r>
        <w:t>dal.ientities</w:t>
      </w:r>
      <w:proofErr w:type="spellEnd"/>
      <w:proofErr w:type="gramEnd"/>
      <w:r>
        <w:t xml:space="preserve"> pour le mapping objet PostgreSQL. Le modèle objet PostgreSQL est tagué avec les annotations d’Hibernate, afin de mapper cet objet au modèle de base de données PostgreSQL. Donc à chaque implémentation correspond une équivalence sous forme de table en base de données selon la structure, la configuration du fichier de mapping Hibernate et des annotations.</w:t>
      </w:r>
    </w:p>
    <w:p w:rsidR="00246D68" w:rsidRDefault="00B77F45" w:rsidP="00B5221D">
      <w:pPr>
        <w:pStyle w:val="Titre3"/>
      </w:pPr>
      <w:proofErr w:type="spellStart"/>
      <w:proofErr w:type="gramStart"/>
      <w:r>
        <w:t>dal.irepositories</w:t>
      </w:r>
      <w:proofErr w:type="spellEnd"/>
      <w:proofErr w:type="gramEnd"/>
    </w:p>
    <w:p w:rsidR="000025E5" w:rsidRDefault="000025E5" w:rsidP="000025E5">
      <w:r>
        <w:t xml:space="preserve">Ce package contient les interfaces qui permettent d’effectuer des opérations en base de données tel que : création, modification, suppression ainsi que d’autre traitements comme la récupération de toutes les entités d’une association. Les opérations publiques dans les interfaces de ce package s’appliquent aussi bien pour Derby que pour PostgreSQL. C’est pour ces raison que ces interfaces n’utilisent aucune implémentation, mais uniquement les interfaces contenues dans </w:t>
      </w:r>
      <w:proofErr w:type="spellStart"/>
      <w:proofErr w:type="gramStart"/>
      <w:r>
        <w:t>dal.ientities</w:t>
      </w:r>
      <w:proofErr w:type="spellEnd"/>
      <w:proofErr w:type="gramEnd"/>
      <w:r>
        <w:t>.</w:t>
      </w:r>
    </w:p>
    <w:p w:rsidR="00BC1A39" w:rsidRDefault="00BC1A39" w:rsidP="00BC1A39">
      <w:pPr>
        <w:pStyle w:val="Titre4"/>
      </w:pPr>
      <w:proofErr w:type="spellStart"/>
      <w:proofErr w:type="gramStart"/>
      <w:r>
        <w:t>dal.repository</w:t>
      </w:r>
      <w:proofErr w:type="gramEnd"/>
      <w:r>
        <w:t>.derby</w:t>
      </w:r>
      <w:proofErr w:type="spellEnd"/>
    </w:p>
    <w:p w:rsidR="00BC1A39" w:rsidRPr="00BC1A39" w:rsidRDefault="00BC1A39" w:rsidP="00BC1A39">
      <w:r>
        <w:t xml:space="preserve">Ce package regroupe les classes qui implémentent les interfaces du package </w:t>
      </w:r>
      <w:proofErr w:type="spellStart"/>
      <w:proofErr w:type="gramStart"/>
      <w:r>
        <w:t>dal.irepository</w:t>
      </w:r>
      <w:proofErr w:type="spellEnd"/>
      <w:proofErr w:type="gramEnd"/>
      <w:r>
        <w:t>. Dans ce package l’implémentation est uniquement réservée à Derby.</w:t>
      </w:r>
    </w:p>
    <w:p w:rsidR="00BC1A39" w:rsidRDefault="00BC1A39" w:rsidP="00BC1A39">
      <w:pPr>
        <w:pStyle w:val="Titre4"/>
      </w:pPr>
      <w:proofErr w:type="spellStart"/>
      <w:proofErr w:type="gramStart"/>
      <w:r>
        <w:t>dal.repository</w:t>
      </w:r>
      <w:proofErr w:type="gramEnd"/>
      <w:r>
        <w:t>.pgsql</w:t>
      </w:r>
      <w:proofErr w:type="spellEnd"/>
    </w:p>
    <w:p w:rsidR="00BC1A39" w:rsidRPr="00BC1A39" w:rsidRDefault="00BC1A39" w:rsidP="00BC1A39">
      <w:r>
        <w:t xml:space="preserve">Comme pour les repository derby, ce package regroupe les classes qui implémentent les interfaces du package </w:t>
      </w:r>
      <w:proofErr w:type="spellStart"/>
      <w:proofErr w:type="gramStart"/>
      <w:r>
        <w:t>dal.irepository</w:t>
      </w:r>
      <w:proofErr w:type="spellEnd"/>
      <w:proofErr w:type="gramEnd"/>
      <w:r>
        <w:t>. Il est uniquement question de l’implémentation propre à PostgreSQL.</w:t>
      </w:r>
    </w:p>
    <w:p w:rsidR="00F91F83" w:rsidRDefault="00F91F83" w:rsidP="00B5221D">
      <w:pPr>
        <w:pStyle w:val="Titre3"/>
      </w:pPr>
      <w:proofErr w:type="spellStart"/>
      <w:r>
        <w:t>dal.orm</w:t>
      </w:r>
      <w:proofErr w:type="spellEnd"/>
    </w:p>
    <w:p w:rsidR="001E1131" w:rsidRDefault="00C51991" w:rsidP="001E1131">
      <w:r>
        <w:t>C</w:t>
      </w:r>
      <w:r w:rsidR="001E1131">
        <w:t>e package contien</w:t>
      </w:r>
      <w:r>
        <w:t>t</w:t>
      </w:r>
      <w:r w:rsidR="001E1131">
        <w:t xml:space="preserve"> en quelque sorte une </w:t>
      </w:r>
      <w:r w:rsidR="00DB6E46">
        <w:t>unité de travail,</w:t>
      </w:r>
      <w:r w:rsidR="001E1131">
        <w:t xml:space="preserve"> charg</w:t>
      </w:r>
      <w:r w:rsidR="00DB6E46">
        <w:t>ée</w:t>
      </w:r>
      <w:r w:rsidR="001E1131">
        <w:t xml:space="preserve"> d’instancier une seul fois chaque </w:t>
      </w:r>
      <w:r w:rsidR="00DB6E46">
        <w:t>répertoire</w:t>
      </w:r>
      <w:r w:rsidR="001E1131">
        <w:t xml:space="preserve">, de les stocker et de les retourner pour pouvoir utiliser les méthodes d’accès aux données. L’objet qui regroupe tous ces </w:t>
      </w:r>
      <w:r w:rsidR="00DB6E46">
        <w:t>répertoires</w:t>
      </w:r>
      <w:r w:rsidR="001E1131">
        <w:t xml:space="preserve"> </w:t>
      </w:r>
      <w:r w:rsidR="00DB6E46">
        <w:t>est</w:t>
      </w:r>
      <w:r w:rsidR="001E1131">
        <w:t xml:space="preserve"> charg</w:t>
      </w:r>
      <w:r w:rsidR="00DB6E46">
        <w:t>é</w:t>
      </w:r>
      <w:r w:rsidR="001E1131">
        <w:t xml:space="preserve"> de les instancier avec la </w:t>
      </w:r>
      <w:r w:rsidR="001E1131">
        <w:lastRenderedPageBreak/>
        <w:t xml:space="preserve">même session et de les faire travailler sur une même connexion. Cela permet de faire travailler tous les </w:t>
      </w:r>
      <w:r w:rsidR="00DB6E46">
        <w:t>répertoires</w:t>
      </w:r>
      <w:r w:rsidR="001E1131">
        <w:t xml:space="preserve"> en harmonie sur une même session partagée entre tous. </w:t>
      </w:r>
      <w:r w:rsidR="00DB6E46">
        <w:t>L</w:t>
      </w:r>
      <w:r w:rsidR="001E1131">
        <w:t>es logique</w:t>
      </w:r>
      <w:r w:rsidR="00DB6E46">
        <w:t>s</w:t>
      </w:r>
      <w:r w:rsidR="001E1131">
        <w:t xml:space="preserve"> de commit, rollback et transaction </w:t>
      </w:r>
      <w:r w:rsidR="00DB6E46">
        <w:t xml:space="preserve">sont à implémenter </w:t>
      </w:r>
      <w:r w:rsidR="001E1131">
        <w:t xml:space="preserve">directement dans cet objet. Nous </w:t>
      </w:r>
      <w:r w:rsidR="00DB6E46">
        <w:t>sommes</w:t>
      </w:r>
      <w:r w:rsidR="001E1131">
        <w:t xml:space="preserve"> forc</w:t>
      </w:r>
      <w:r w:rsidR="00DB6E46">
        <w:t>és</w:t>
      </w:r>
      <w:r w:rsidR="001E1131">
        <w:t xml:space="preserve"> de le faire car Derby ne supporte pas plusieurs connexion</w:t>
      </w:r>
      <w:r w:rsidR="00DB6E46">
        <w:t>s</w:t>
      </w:r>
      <w:r w:rsidR="001E1131">
        <w:t xml:space="preserve"> simultanée</w:t>
      </w:r>
      <w:r w:rsidR="00DB6E46">
        <w:t>s</w:t>
      </w:r>
      <w:r w:rsidR="001E1131">
        <w:t xml:space="preserve">. </w:t>
      </w:r>
    </w:p>
    <w:p w:rsidR="00B6210A" w:rsidRDefault="00B6210A" w:rsidP="00B5221D">
      <w:pPr>
        <w:pStyle w:val="Titre3"/>
      </w:pPr>
      <w:r>
        <w:t>Package de test</w:t>
      </w:r>
    </w:p>
    <w:p w:rsidR="004039EA" w:rsidRDefault="00B6210A" w:rsidP="00B6210A">
      <w:r>
        <w:t>Nous avons aussi créé un package de test, afin de pouvoir s’assurer du bon fonctionnement et du bon comportement de la couche d’accès aux données lorsque nous appelons des méthodes. Ceci prend du temps mais semble indispensable, car nous mappons à chaque fois les objets aux couches plus hautes. Ce qui fait que la référence des objets qui ont été recherchés est à chaque fois perdue. Donc lors d’une modification d’un objet venant d’une couche plus haut</w:t>
      </w:r>
      <w:r w:rsidR="00F26C03">
        <w:t>e,</w:t>
      </w:r>
      <w:r>
        <w:t xml:space="preserve"> nous devons le convertir systématiquement en objet du modèle de la couche d’accès aux données. Les tests prennent également du tem</w:t>
      </w:r>
      <w:r w:rsidR="001F3515">
        <w:t>p</w:t>
      </w:r>
      <w:r>
        <w:t>s</w:t>
      </w:r>
      <w:r w:rsidR="00F26C03">
        <w:t>,</w:t>
      </w:r>
      <w:r>
        <w:t xml:space="preserve"> car nous souhaitons voir ce qu</w:t>
      </w:r>
      <w:r w:rsidR="00F26C03">
        <w:t>’il</w:t>
      </w:r>
      <w:r>
        <w:t xml:space="preserve"> se passe avec le chargement paresseux et les propriété</w:t>
      </w:r>
      <w:r w:rsidR="00F26C03">
        <w:t>s</w:t>
      </w:r>
      <w:r>
        <w:t xml:space="preserve"> de navigation au moment du mappage des objets entre la couche d’accès au donnée et les couches plus hautes</w:t>
      </w:r>
      <w:r w:rsidR="00722825">
        <w:t>.</w:t>
      </w:r>
    </w:p>
    <w:p w:rsidR="00D02161" w:rsidRDefault="00D02161" w:rsidP="00D02161">
      <w:pPr>
        <w:pStyle w:val="Titre2"/>
      </w:pPr>
      <w:bookmarkStart w:id="63" w:name="_Toc514416216"/>
      <w:r>
        <w:t>Hibernate</w:t>
      </w:r>
      <w:bookmarkEnd w:id="63"/>
    </w:p>
    <w:p w:rsidR="00C26CF8" w:rsidRPr="00287D53" w:rsidRDefault="00CF3798" w:rsidP="00D02161">
      <w:r>
        <w:t>Avec Hibernate nous avons perdu du temps pour bien comprendre comment se configurait le mapping xml de chaque entité. Certains choix aussi ont d</w:t>
      </w:r>
      <w:r w:rsidR="00782064">
        <w:t>û</w:t>
      </w:r>
      <w:r>
        <w:t xml:space="preserve"> se faire concernant les types de base ou des types plus évolué</w:t>
      </w:r>
      <w:r w:rsidR="00782064">
        <w:t>s</w:t>
      </w:r>
      <w:r>
        <w:t xml:space="preserve"> </w:t>
      </w:r>
      <w:r w:rsidR="00782064">
        <w:t>(</w:t>
      </w:r>
      <w:r>
        <w:t>leur équivalent en objet</w:t>
      </w:r>
      <w:r w:rsidR="00782064">
        <w:t>)</w:t>
      </w:r>
      <w:r>
        <w:t xml:space="preserve">. Nous avons </w:t>
      </w:r>
      <w:r w:rsidR="00133A93">
        <w:t xml:space="preserve">donc </w:t>
      </w:r>
      <w:r>
        <w:t>choisi de travailler avec des types de bases. Les autres choix concernent les types des propriétés de navigation, car ces propriétés d</w:t>
      </w:r>
      <w:r w:rsidR="00133A93">
        <w:t>oive</w:t>
      </w:r>
      <w:r>
        <w:t>nt retourner les interfaces qu’implémente chaque classe</w:t>
      </w:r>
      <w:r w:rsidR="00133A93">
        <w:t>,</w:t>
      </w:r>
      <w:r>
        <w:t xml:space="preserve"> afin de pouvoir garder des méthodes communes aux modèle</w:t>
      </w:r>
      <w:r w:rsidR="00133A93">
        <w:t>s</w:t>
      </w:r>
      <w:r>
        <w:t xml:space="preserve"> </w:t>
      </w:r>
      <w:r w:rsidR="00133A93">
        <w:t>PostgreSQL</w:t>
      </w:r>
      <w:r>
        <w:t xml:space="preserve"> et </w:t>
      </w:r>
      <w:r w:rsidR="00133A93">
        <w:t>D</w:t>
      </w:r>
      <w:r>
        <w:t>erby.</w:t>
      </w:r>
    </w:p>
    <w:p w:rsidR="00533854" w:rsidRPr="00BB4C58" w:rsidRDefault="00C26CF8" w:rsidP="00533854">
      <w:pPr>
        <w:pStyle w:val="Titre2"/>
      </w:pPr>
      <w:bookmarkStart w:id="64" w:name="_Toc514416217"/>
      <w:r>
        <w:t>Difficultés rencontrées</w:t>
      </w:r>
      <w:bookmarkEnd w:id="64"/>
    </w:p>
    <w:p w:rsidR="002B28AE" w:rsidRPr="00C525E9" w:rsidRDefault="002B28AE">
      <w:pPr>
        <w:spacing w:before="0" w:after="0" w:line="240" w:lineRule="auto"/>
        <w:jc w:val="left"/>
      </w:pPr>
      <w:r w:rsidRPr="00C525E9">
        <w:br w:type="page"/>
      </w:r>
    </w:p>
    <w:p w:rsidR="00AA5EEB" w:rsidRPr="00AA5EEB" w:rsidRDefault="00883259" w:rsidP="00AA5EEB">
      <w:pPr>
        <w:pStyle w:val="Titre1"/>
      </w:pPr>
      <w:bookmarkStart w:id="65" w:name="_Toc514416218"/>
      <w:r w:rsidRPr="00C525E9">
        <w:lastRenderedPageBreak/>
        <w:t>Interface graphique</w:t>
      </w:r>
      <w:r w:rsidR="00F01D26" w:rsidRPr="00C525E9">
        <w:t xml:space="preserve"> (GUI)</w:t>
      </w:r>
      <w:bookmarkEnd w:id="65"/>
    </w:p>
    <w:p w:rsidR="00B24215" w:rsidRDefault="00B24215" w:rsidP="00B24215">
      <w:pPr>
        <w:rPr>
          <w:color w:val="4472C4" w:themeColor="accent1"/>
        </w:rPr>
      </w:pPr>
      <w:r w:rsidRPr="00BB148F">
        <w:rPr>
          <w:color w:val="4472C4" w:themeColor="accent1"/>
        </w:rPr>
        <w:t>Pour définir nos interface</w:t>
      </w:r>
      <w:r w:rsidR="00AA5EEB" w:rsidRPr="00BB148F">
        <w:rPr>
          <w:color w:val="4472C4" w:themeColor="accent1"/>
        </w:rPr>
        <w:t>s</w:t>
      </w:r>
      <w:r w:rsidRPr="00BB148F">
        <w:rPr>
          <w:color w:val="4472C4" w:themeColor="accent1"/>
        </w:rPr>
        <w:t xml:space="preserve"> graphique</w:t>
      </w:r>
      <w:r w:rsidR="00AA5EEB" w:rsidRPr="00BB148F">
        <w:rPr>
          <w:color w:val="4472C4" w:themeColor="accent1"/>
        </w:rPr>
        <w:t>s</w:t>
      </w:r>
      <w:r w:rsidRPr="00BB148F">
        <w:rPr>
          <w:color w:val="4472C4" w:themeColor="accent1"/>
        </w:rPr>
        <w:t xml:space="preserve"> nous utilisons </w:t>
      </w:r>
      <w:r w:rsidR="00AA5EEB" w:rsidRPr="00BB148F">
        <w:rPr>
          <w:color w:val="4472C4" w:themeColor="accent1"/>
        </w:rPr>
        <w:t>des fichiers au format</w:t>
      </w:r>
      <w:r w:rsidRPr="00BB148F">
        <w:rPr>
          <w:color w:val="4472C4" w:themeColor="accent1"/>
        </w:rPr>
        <w:t xml:space="preserve"> FXML. </w:t>
      </w:r>
      <w:r w:rsidR="00AA5EEB" w:rsidRPr="00BB148F">
        <w:rPr>
          <w:color w:val="4472C4" w:themeColor="accent1"/>
        </w:rPr>
        <w:t>C'</w:t>
      </w:r>
      <w:r w:rsidRPr="00BB148F">
        <w:rPr>
          <w:color w:val="4472C4" w:themeColor="accent1"/>
        </w:rPr>
        <w:t xml:space="preserve">est le format utilisé par </w:t>
      </w:r>
      <w:proofErr w:type="spellStart"/>
      <w:r w:rsidRPr="00BB148F">
        <w:rPr>
          <w:color w:val="4472C4" w:themeColor="accent1"/>
        </w:rPr>
        <w:t>JavaFX</w:t>
      </w:r>
      <w:proofErr w:type="spellEnd"/>
      <w:r w:rsidRPr="00BB148F">
        <w:rPr>
          <w:color w:val="4472C4" w:themeColor="accent1"/>
        </w:rPr>
        <w:t xml:space="preserve"> pour définir </w:t>
      </w:r>
      <w:r w:rsidR="00AA5EEB" w:rsidRPr="00BB148F">
        <w:rPr>
          <w:color w:val="4472C4" w:themeColor="accent1"/>
        </w:rPr>
        <w:t>un squelette de fenêtre</w:t>
      </w:r>
      <w:r w:rsidRPr="00BB148F">
        <w:rPr>
          <w:color w:val="4472C4" w:themeColor="accent1"/>
        </w:rPr>
        <w:t xml:space="preserve"> graphiques</w:t>
      </w:r>
      <w:r w:rsidR="00AA5EEB" w:rsidRPr="00BB148F">
        <w:rPr>
          <w:color w:val="4472C4" w:themeColor="accent1"/>
        </w:rPr>
        <w:t>, ces fichiers utilisent la même syntaxe que les fichiers XML.</w:t>
      </w:r>
      <w:r w:rsidR="00BB148F">
        <w:rPr>
          <w:color w:val="4472C4" w:themeColor="accent1"/>
        </w:rPr>
        <w:t xml:space="preserve"> </w:t>
      </w:r>
      <w:proofErr w:type="spellStart"/>
      <w:r w:rsidR="00BB148F">
        <w:rPr>
          <w:color w:val="4472C4" w:themeColor="accent1"/>
        </w:rPr>
        <w:t>JavaFX</w:t>
      </w:r>
      <w:proofErr w:type="spellEnd"/>
      <w:r w:rsidR="00BB148F">
        <w:rPr>
          <w:color w:val="4472C4" w:themeColor="accent1"/>
        </w:rPr>
        <w:t xml:space="preserve"> permet de dédier le contrôle de ces squelettes à des fichiers contrôleur. Dans notre implémentation, tous les contrôleurs implémentent l'interface </w:t>
      </w:r>
      <w:proofErr w:type="spellStart"/>
      <w:r w:rsidR="00BB148F">
        <w:rPr>
          <w:color w:val="4472C4" w:themeColor="accent1"/>
        </w:rPr>
        <w:t>Initializable</w:t>
      </w:r>
      <w:proofErr w:type="spellEnd"/>
      <w:r w:rsidR="00BB148F">
        <w:rPr>
          <w:color w:val="4472C4" w:themeColor="accent1"/>
        </w:rPr>
        <w:t>, qui permet de</w:t>
      </w:r>
      <w:r w:rsidR="00D557A7">
        <w:rPr>
          <w:color w:val="4472C4" w:themeColor="accent1"/>
        </w:rPr>
        <w:t xml:space="preserve"> clairement séparer le FXML du contrôleur (aucune référence </w:t>
      </w:r>
      <w:r w:rsidR="000C634F">
        <w:rPr>
          <w:color w:val="4472C4" w:themeColor="accent1"/>
        </w:rPr>
        <w:t>vers le contrôleur depuis le FXML).</w:t>
      </w:r>
    </w:p>
    <w:p w:rsidR="006032F0" w:rsidRPr="006032F0" w:rsidRDefault="00D4438F" w:rsidP="006032F0">
      <w:pPr>
        <w:pStyle w:val="Titre2"/>
      </w:pPr>
      <w:bookmarkStart w:id="66" w:name="_Toc514416221"/>
      <w:bookmarkStart w:id="67" w:name="_Toc514416219"/>
      <w:r w:rsidRPr="00C525E9">
        <w:t>Fenêtre de connexion/enregistrement d’un compte utilisateur</w:t>
      </w:r>
      <w:bookmarkEnd w:id="66"/>
    </w:p>
    <w:p w:rsidR="00EE3A5F" w:rsidRDefault="00EE3A5F" w:rsidP="00EE3A5F">
      <w:pPr>
        <w:jc w:val="center"/>
      </w:pPr>
      <w:r w:rsidRPr="00C525E9">
        <w:rPr>
          <w:noProof/>
        </w:rPr>
        <w:drawing>
          <wp:inline distT="0" distB="0" distL="0" distR="0" wp14:anchorId="44E1308D" wp14:editId="0E1072B5">
            <wp:extent cx="3337560" cy="2211226"/>
            <wp:effectExtent l="19050" t="19050" r="15240" b="1778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339999" cy="2212842"/>
                    </a:xfrm>
                    <a:prstGeom prst="rect">
                      <a:avLst/>
                    </a:prstGeom>
                    <a:ln>
                      <a:solidFill>
                        <a:srgbClr val="00B050"/>
                      </a:solidFill>
                    </a:ln>
                  </pic:spPr>
                </pic:pic>
              </a:graphicData>
            </a:graphic>
          </wp:inline>
        </w:drawing>
      </w:r>
    </w:p>
    <w:p w:rsidR="00EE3A5F" w:rsidRDefault="00EE3A5F" w:rsidP="00EE3A5F">
      <w:pPr>
        <w:pStyle w:val="Lgende"/>
        <w:jc w:val="center"/>
      </w:pPr>
      <w:bookmarkStart w:id="68" w:name="_Toc514416158"/>
      <w:r>
        <w:t xml:space="preserve">GUI </w:t>
      </w:r>
      <w:r w:rsidR="00345E0D">
        <w:fldChar w:fldCharType="begin"/>
      </w:r>
      <w:r w:rsidR="00345E0D">
        <w:instrText xml:space="preserve"> SEQ GUI \* ARABIC </w:instrText>
      </w:r>
      <w:r w:rsidR="00345E0D">
        <w:fldChar w:fldCharType="separate"/>
      </w:r>
      <w:r w:rsidR="006032F0">
        <w:rPr>
          <w:noProof/>
        </w:rPr>
        <w:t>1</w:t>
      </w:r>
      <w:r w:rsidR="00345E0D">
        <w:fldChar w:fldCharType="end"/>
      </w:r>
      <w:r>
        <w:t xml:space="preserve"> - </w:t>
      </w:r>
      <w:r w:rsidRPr="00E428D3">
        <w:t>Fenêtre de connexion à MoneyThoring</w:t>
      </w:r>
      <w:bookmarkEnd w:id="68"/>
    </w:p>
    <w:p w:rsidR="006032F0" w:rsidRPr="006032F0" w:rsidRDefault="006032F0" w:rsidP="006032F0">
      <w:pPr>
        <w:shd w:val="clear" w:color="auto" w:fill="00B050"/>
      </w:pPr>
      <w:r>
        <w:t>La fenêtre de connexion est la première fenêtre à laquelle sera confronté tous les utilisateurs. Elle permet de créer un compte et de se connecter. J'AJOUTERAI</w:t>
      </w:r>
    </w:p>
    <w:p w:rsidR="00D4438F" w:rsidRDefault="00D4438F" w:rsidP="00EE3A5F">
      <w:pPr>
        <w:pStyle w:val="Titre3"/>
      </w:pPr>
      <w:r w:rsidRPr="00C525E9">
        <w:t>Composition</w:t>
      </w:r>
    </w:p>
    <w:p w:rsidR="00D4438F" w:rsidRPr="000C634F" w:rsidRDefault="00D4438F" w:rsidP="00D4438F">
      <w:pPr>
        <w:pStyle w:val="Sansinterligne"/>
        <w:rPr>
          <w:color w:val="4472C4" w:themeColor="accent1"/>
          <w:lang w:val="fr-CH"/>
        </w:rPr>
      </w:pPr>
      <w:r w:rsidRPr="00C525E9">
        <w:rPr>
          <w:lang w:val="fr-CH"/>
        </w:rPr>
        <w:t xml:space="preserve">Le conteneur principal </w:t>
      </w:r>
      <w:r w:rsidR="00714964">
        <w:rPr>
          <w:lang w:val="fr-CH"/>
        </w:rPr>
        <w:t>de la fenêtre de connexion</w:t>
      </w:r>
      <w:r w:rsidRPr="00C525E9">
        <w:rPr>
          <w:lang w:val="fr-CH"/>
        </w:rPr>
        <w:t xml:space="preserve"> </w:t>
      </w:r>
      <w:r>
        <w:rPr>
          <w:lang w:val="fr-CH"/>
        </w:rPr>
        <w:t>est</w:t>
      </w:r>
      <w:r w:rsidRPr="00C525E9">
        <w:rPr>
          <w:lang w:val="fr-CH"/>
        </w:rPr>
        <w:t xml:space="preserve"> un Pane, qui est la classe de base pour les panneaux de mise en page</w:t>
      </w:r>
      <w:r w:rsidR="006032F0">
        <w:rPr>
          <w:lang w:val="fr-CH"/>
        </w:rPr>
        <w:t xml:space="preserve"> </w:t>
      </w:r>
      <w:r w:rsidR="000C634F">
        <w:rPr>
          <w:lang w:val="fr-CH"/>
        </w:rPr>
        <w:t xml:space="preserve">et permet simplement </w:t>
      </w:r>
      <w:r w:rsidRPr="00C525E9">
        <w:rPr>
          <w:lang w:val="fr-CH"/>
        </w:rPr>
        <w:t>de positionner librement</w:t>
      </w:r>
      <w:r w:rsidR="000C634F">
        <w:rPr>
          <w:lang w:val="fr-CH"/>
        </w:rPr>
        <w:t xml:space="preserve"> les éléments enfants</w:t>
      </w:r>
      <w:r w:rsidR="000C634F" w:rsidRPr="000C634F">
        <w:rPr>
          <w:color w:val="4472C4" w:themeColor="accent1"/>
          <w:lang w:val="fr-CH"/>
        </w:rPr>
        <w:t xml:space="preserve">. </w:t>
      </w:r>
      <w:r w:rsidRPr="000C634F">
        <w:rPr>
          <w:color w:val="4472C4" w:themeColor="accent1"/>
          <w:lang w:val="fr-CH"/>
        </w:rPr>
        <w:t xml:space="preserve">Nous en avons </w:t>
      </w:r>
      <w:r w:rsidR="000C634F" w:rsidRPr="000C634F">
        <w:rPr>
          <w:color w:val="4472C4" w:themeColor="accent1"/>
          <w:lang w:val="fr-CH"/>
        </w:rPr>
        <w:t>quatre</w:t>
      </w:r>
      <w:r w:rsidRPr="000C634F">
        <w:rPr>
          <w:color w:val="4472C4" w:themeColor="accent1"/>
          <w:lang w:val="fr-CH"/>
        </w:rPr>
        <w:t xml:space="preserve"> : un label qui dispose le titre de notre vue, </w:t>
      </w:r>
      <w:r w:rsidR="000C634F" w:rsidRPr="000C634F">
        <w:rPr>
          <w:color w:val="4472C4" w:themeColor="accent1"/>
          <w:lang w:val="fr-CH"/>
        </w:rPr>
        <w:t xml:space="preserve">et trois </w:t>
      </w:r>
      <w:proofErr w:type="spellStart"/>
      <w:r w:rsidR="000C634F" w:rsidRPr="000C634F">
        <w:rPr>
          <w:color w:val="4472C4" w:themeColor="accent1"/>
          <w:lang w:val="fr-CH"/>
        </w:rPr>
        <w:t>GridPane</w:t>
      </w:r>
      <w:proofErr w:type="spellEnd"/>
      <w:r w:rsidR="000C634F" w:rsidRPr="000C634F">
        <w:rPr>
          <w:color w:val="4472C4" w:themeColor="accent1"/>
          <w:lang w:val="fr-CH"/>
        </w:rPr>
        <w:t xml:space="preserve"> pour l'enregistrement, la connexion et la confirmation du code de l'inscription</w:t>
      </w:r>
      <w:r w:rsidR="000C634F">
        <w:rPr>
          <w:color w:val="4472C4" w:themeColor="accent1"/>
          <w:lang w:val="fr-CH"/>
        </w:rPr>
        <w:t xml:space="preserve"> (invisible dans la figure précédente)</w:t>
      </w:r>
      <w:r w:rsidR="000C634F" w:rsidRPr="000C634F">
        <w:rPr>
          <w:color w:val="4472C4" w:themeColor="accent1"/>
          <w:lang w:val="fr-CH"/>
        </w:rPr>
        <w:t>.</w:t>
      </w:r>
    </w:p>
    <w:p w:rsidR="000C634F" w:rsidRPr="000C634F" w:rsidRDefault="00D4438F" w:rsidP="00D4438F">
      <w:pPr>
        <w:rPr>
          <w:color w:val="4472C4" w:themeColor="accent1"/>
        </w:rPr>
      </w:pPr>
      <w:r w:rsidRPr="00C525E9">
        <w:t xml:space="preserve">On utilise des </w:t>
      </w:r>
      <w:proofErr w:type="spellStart"/>
      <w:r w:rsidRPr="00C525E9">
        <w:t>GridPane</w:t>
      </w:r>
      <w:proofErr w:type="spellEnd"/>
      <w:r w:rsidRPr="00C525E9">
        <w:t xml:space="preserve"> pour les espace de connexion et d’enregistrement, car ils permettent d’ajouter des enfants dans une grille flexibl</w:t>
      </w:r>
      <w:r w:rsidR="00AA5EEB">
        <w:t>e</w:t>
      </w:r>
      <w:r w:rsidRPr="00C525E9">
        <w:t xml:space="preserve">. Un enfant peut être placé n’importe où dans la grille et peut s’étendre sur plusieurs lignes/colonnes. Cela nous facilite l’alignement des composants. </w:t>
      </w:r>
      <w:r w:rsidR="00485FD2" w:rsidRPr="00485FD2">
        <w:rPr>
          <w:color w:val="4472C4" w:themeColor="accent1"/>
        </w:rPr>
        <w:t xml:space="preserve">Dans ces grilles nous utilisons des </w:t>
      </w:r>
      <w:proofErr w:type="spellStart"/>
      <w:r w:rsidR="00BB148F">
        <w:rPr>
          <w:color w:val="4472C4" w:themeColor="accent1"/>
        </w:rPr>
        <w:t>JFX</w:t>
      </w:r>
      <w:r w:rsidR="00485FD2" w:rsidRPr="00485FD2">
        <w:rPr>
          <w:color w:val="4472C4" w:themeColor="accent1"/>
        </w:rPr>
        <w:t>TextField</w:t>
      </w:r>
      <w:proofErr w:type="spellEnd"/>
      <w:r w:rsidR="00485FD2" w:rsidRPr="00485FD2">
        <w:rPr>
          <w:color w:val="4472C4" w:themeColor="accent1"/>
        </w:rPr>
        <w:t xml:space="preserve"> ainsi que des </w:t>
      </w:r>
      <w:proofErr w:type="spellStart"/>
      <w:r w:rsidR="00BB148F">
        <w:rPr>
          <w:color w:val="4472C4" w:themeColor="accent1"/>
        </w:rPr>
        <w:t>JFX</w:t>
      </w:r>
      <w:r w:rsidR="00485FD2" w:rsidRPr="00485FD2">
        <w:rPr>
          <w:color w:val="4472C4" w:themeColor="accent1"/>
        </w:rPr>
        <w:t>PasswordFields</w:t>
      </w:r>
      <w:proofErr w:type="spellEnd"/>
      <w:r w:rsidR="00485FD2" w:rsidRPr="00485FD2">
        <w:rPr>
          <w:color w:val="4472C4" w:themeColor="accent1"/>
        </w:rPr>
        <w:t xml:space="preserve"> pour récupérer la saisie de l'utilisateur, et des </w:t>
      </w:r>
      <w:proofErr w:type="spellStart"/>
      <w:r w:rsidR="00485FD2" w:rsidRPr="00485FD2">
        <w:rPr>
          <w:color w:val="4472C4" w:themeColor="accent1"/>
        </w:rPr>
        <w:t>JFXButtons</w:t>
      </w:r>
      <w:proofErr w:type="spellEnd"/>
      <w:r w:rsidR="00485FD2" w:rsidRPr="00485FD2">
        <w:rPr>
          <w:color w:val="4472C4" w:themeColor="accent1"/>
        </w:rPr>
        <w:t xml:space="preserve"> pour la confirmation des saisies.</w:t>
      </w:r>
    </w:p>
    <w:p w:rsidR="00D4438F" w:rsidRPr="00C525E9" w:rsidRDefault="00D4438F" w:rsidP="00D4438F">
      <w:pPr>
        <w:pStyle w:val="Titre3"/>
      </w:pPr>
      <w:r w:rsidRPr="00C525E9">
        <w:t>Contrôleur</w:t>
      </w:r>
    </w:p>
    <w:p w:rsidR="00D4438F" w:rsidRPr="00C525E9" w:rsidRDefault="00D4438F" w:rsidP="00AF3C25">
      <w:pPr>
        <w:shd w:val="clear" w:color="auto" w:fill="FF0000"/>
      </w:pPr>
      <w:r w:rsidRPr="00C525E9">
        <w:t xml:space="preserve">Dans </w:t>
      </w:r>
      <w:r w:rsidR="000C634F">
        <w:t>le</w:t>
      </w:r>
      <w:r w:rsidRPr="00C525E9">
        <w:t xml:space="preserve"> </w:t>
      </w:r>
      <w:proofErr w:type="spellStart"/>
      <w:r w:rsidRPr="00C525E9">
        <w:t>fichier</w:t>
      </w:r>
      <w:r w:rsidR="00606534">
        <w:t>"</w:t>
      </w:r>
      <w:r w:rsidRPr="00C525E9">
        <w:t>Controller_loginRegister.java</w:t>
      </w:r>
      <w:r w:rsidR="00606534">
        <w:t>"</w:t>
      </w:r>
      <w:r w:rsidRPr="00C525E9">
        <w:t>nous</w:t>
      </w:r>
      <w:proofErr w:type="spellEnd"/>
      <w:r w:rsidRPr="00C525E9">
        <w:t xml:space="preserve"> avons deux événements qui portent sur les deux boutons de l’espace de connexion et d’enregistrement. Chacun de ces événements appellent une méthode de la BLL (Business </w:t>
      </w:r>
      <w:proofErr w:type="spellStart"/>
      <w:r w:rsidRPr="00C525E9">
        <w:t>Logical</w:t>
      </w:r>
      <w:proofErr w:type="spellEnd"/>
      <w:r w:rsidRPr="00C525E9">
        <w:t xml:space="preserve"> Layer).</w:t>
      </w:r>
      <w:r w:rsidR="00AF3C25">
        <w:t xml:space="preserve"> JE SUPPRIMERAI CA</w:t>
      </w:r>
    </w:p>
    <w:p w:rsidR="00D4438F" w:rsidRDefault="007A2BC7" w:rsidP="00D4438F">
      <w:r>
        <w:t>Nous avons u</w:t>
      </w:r>
      <w:r w:rsidR="00D4438F" w:rsidRPr="00C525E9">
        <w:t>n événement</w:t>
      </w:r>
      <w:r w:rsidR="00DC4700">
        <w:t xml:space="preserve"> </w:t>
      </w:r>
      <w:r w:rsidR="00606534">
        <w:t>"</w:t>
      </w:r>
      <w:proofErr w:type="spellStart"/>
      <w:r w:rsidR="00D4438F" w:rsidRPr="00C525E9">
        <w:t>clickRegisterButton</w:t>
      </w:r>
      <w:proofErr w:type="spellEnd"/>
      <w:r w:rsidR="00606534">
        <w:t>"</w:t>
      </w:r>
      <w:r w:rsidR="00DC4700">
        <w:t xml:space="preserve"> </w:t>
      </w:r>
      <w:proofErr w:type="spellStart"/>
      <w:r w:rsidR="00D4438F" w:rsidRPr="00C525E9">
        <w:t>appell</w:t>
      </w:r>
      <w:r w:rsidR="00AF3C25">
        <w:t>ant</w:t>
      </w:r>
      <w:proofErr w:type="spellEnd"/>
      <w:r w:rsidR="00D4438F" w:rsidRPr="00C525E9">
        <w:t xml:space="preserve"> la méthode</w:t>
      </w:r>
      <w:r w:rsidR="00DC4700">
        <w:t xml:space="preserve"> </w:t>
      </w:r>
      <w:r w:rsidR="00606534">
        <w:t>"</w:t>
      </w:r>
      <w:proofErr w:type="spellStart"/>
      <w:r w:rsidR="00D4438F" w:rsidRPr="00C525E9">
        <w:t>register</w:t>
      </w:r>
      <w:proofErr w:type="spellEnd"/>
      <w:r w:rsidR="00606534">
        <w:t>"</w:t>
      </w:r>
      <w:r w:rsidR="00DC4700">
        <w:t xml:space="preserve"> </w:t>
      </w:r>
      <w:r>
        <w:t>de la BLL</w:t>
      </w:r>
      <w:r w:rsidR="00D4438F" w:rsidRPr="00C525E9">
        <w:t xml:space="preserve">, </w:t>
      </w:r>
      <w:r w:rsidR="00AF3C25">
        <w:t xml:space="preserve">permet d'enregistrer un utilisateur dans notre base de données et d'envoyer </w:t>
      </w:r>
      <w:r>
        <w:t>un mail à l'adresse fournie contenant un code de confirmation.</w:t>
      </w:r>
    </w:p>
    <w:p w:rsidR="007A2BC7" w:rsidRPr="007A2BC7" w:rsidRDefault="007A2BC7" w:rsidP="00D4438F">
      <w:pPr>
        <w:rPr>
          <w:color w:val="4472C4" w:themeColor="accent1"/>
        </w:rPr>
      </w:pPr>
      <w:r>
        <w:rPr>
          <w:color w:val="4472C4" w:themeColor="accent1"/>
        </w:rPr>
        <w:lastRenderedPageBreak/>
        <w:t>Un autre</w:t>
      </w:r>
      <w:r w:rsidRPr="00AF3C25">
        <w:rPr>
          <w:color w:val="4472C4" w:themeColor="accent1"/>
        </w:rPr>
        <w:t xml:space="preserve"> événement</w:t>
      </w:r>
      <w:r w:rsidR="00DC4700">
        <w:rPr>
          <w:color w:val="4472C4" w:themeColor="accent1"/>
        </w:rPr>
        <w:t xml:space="preserve"> </w:t>
      </w:r>
      <w:r w:rsidR="00606534">
        <w:rPr>
          <w:color w:val="4472C4" w:themeColor="accent1"/>
        </w:rPr>
        <w:t>"</w:t>
      </w:r>
      <w:proofErr w:type="spellStart"/>
      <w:r w:rsidRPr="00AF3C25">
        <w:rPr>
          <w:color w:val="4472C4" w:themeColor="accent1"/>
        </w:rPr>
        <w:t>clickLoginButton</w:t>
      </w:r>
      <w:proofErr w:type="spellEnd"/>
      <w:r w:rsidR="00606534">
        <w:rPr>
          <w:color w:val="4472C4" w:themeColor="accent1"/>
        </w:rPr>
        <w:t>"</w:t>
      </w:r>
      <w:r w:rsidR="00DC4700">
        <w:rPr>
          <w:color w:val="4472C4" w:themeColor="accent1"/>
        </w:rPr>
        <w:t xml:space="preserve"> </w:t>
      </w:r>
      <w:r w:rsidRPr="00AF3C25">
        <w:rPr>
          <w:color w:val="4472C4" w:themeColor="accent1"/>
        </w:rPr>
        <w:t>appel</w:t>
      </w:r>
      <w:r>
        <w:rPr>
          <w:color w:val="4472C4" w:themeColor="accent1"/>
        </w:rPr>
        <w:t xml:space="preserve">ant </w:t>
      </w:r>
      <w:r w:rsidRPr="00AF3C25">
        <w:rPr>
          <w:color w:val="4472C4" w:themeColor="accent1"/>
        </w:rPr>
        <w:t>la méthode</w:t>
      </w:r>
      <w:r w:rsidR="00DC4700">
        <w:rPr>
          <w:color w:val="4472C4" w:themeColor="accent1"/>
        </w:rPr>
        <w:t xml:space="preserve"> </w:t>
      </w:r>
      <w:r w:rsidR="00606534">
        <w:rPr>
          <w:color w:val="4472C4" w:themeColor="accent1"/>
        </w:rPr>
        <w:t>"</w:t>
      </w:r>
      <w:r w:rsidRPr="00AF3C25">
        <w:rPr>
          <w:color w:val="4472C4" w:themeColor="accent1"/>
        </w:rPr>
        <w:t>login</w:t>
      </w:r>
      <w:r w:rsidR="00606534">
        <w:rPr>
          <w:color w:val="4472C4" w:themeColor="accent1"/>
        </w:rPr>
        <w:t>"</w:t>
      </w:r>
      <w:r w:rsidRPr="00AF3C25">
        <w:rPr>
          <w:color w:val="4472C4" w:themeColor="accent1"/>
        </w:rPr>
        <w:t>. Cette dernière retourne une erreur dans le cas où aucune correspondance n'est trouvée entre les données de la base de données et les informations saisies par l'utilisateur. Cela nous permet de relayer l'information à l'utilisateur grâce à un message.</w:t>
      </w:r>
    </w:p>
    <w:p w:rsidR="007A2BC7" w:rsidRPr="00567043" w:rsidRDefault="007A2BC7" w:rsidP="00D4438F">
      <w:pPr>
        <w:rPr>
          <w:color w:val="4472C4" w:themeColor="accent1"/>
        </w:rPr>
      </w:pPr>
      <w:r w:rsidRPr="00567043">
        <w:rPr>
          <w:color w:val="4472C4" w:themeColor="accent1"/>
        </w:rPr>
        <w:t xml:space="preserve">Enfin nous avons un </w:t>
      </w:r>
      <w:proofErr w:type="spellStart"/>
      <w:r w:rsidRPr="00567043">
        <w:rPr>
          <w:color w:val="4472C4" w:themeColor="accent1"/>
        </w:rPr>
        <w:t>év</w:t>
      </w:r>
      <w:r w:rsidR="00567043" w:rsidRPr="00567043">
        <w:rPr>
          <w:color w:val="4472C4" w:themeColor="accent1"/>
        </w:rPr>
        <w:t>énement</w:t>
      </w:r>
      <w:r w:rsidR="00606534">
        <w:rPr>
          <w:color w:val="4472C4" w:themeColor="accent1"/>
        </w:rPr>
        <w:t>"</w:t>
      </w:r>
      <w:r w:rsidR="00567043" w:rsidRPr="00567043">
        <w:rPr>
          <w:color w:val="4472C4" w:themeColor="accent1"/>
        </w:rPr>
        <w:t>confirmButton</w:t>
      </w:r>
      <w:r w:rsidR="00606534">
        <w:rPr>
          <w:color w:val="4472C4" w:themeColor="accent1"/>
        </w:rPr>
        <w:t>"</w:t>
      </w:r>
      <w:r w:rsidR="00567043" w:rsidRPr="00567043">
        <w:rPr>
          <w:color w:val="4472C4" w:themeColor="accent1"/>
        </w:rPr>
        <w:t>qui</w:t>
      </w:r>
      <w:proofErr w:type="spellEnd"/>
      <w:r w:rsidR="00567043" w:rsidRPr="00567043">
        <w:rPr>
          <w:color w:val="4472C4" w:themeColor="accent1"/>
        </w:rPr>
        <w:t xml:space="preserve"> va vérifier que le code saisi correspond au code généré. Cette opération n'est requise que lors de la première connexion de l'utilisateur.</w:t>
      </w:r>
    </w:p>
    <w:p w:rsidR="00567043" w:rsidRPr="00567043" w:rsidRDefault="00567043" w:rsidP="00D4438F">
      <w:pPr>
        <w:rPr>
          <w:color w:val="4472C4" w:themeColor="accent1"/>
        </w:rPr>
      </w:pPr>
      <w:r w:rsidRPr="00567043">
        <w:rPr>
          <w:color w:val="4472C4" w:themeColor="accent1"/>
        </w:rPr>
        <w:t>Une fois connecté nous faisons disparaître (</w:t>
      </w:r>
      <w:r>
        <w:rPr>
          <w:color w:val="4472C4" w:themeColor="accent1"/>
        </w:rPr>
        <w:t>pas</w:t>
      </w:r>
      <w:r w:rsidRPr="00567043">
        <w:rPr>
          <w:color w:val="4472C4" w:themeColor="accent1"/>
        </w:rPr>
        <w:t xml:space="preserve"> fermer) la fenêtre de connexion et créons la fenêtre principale.</w:t>
      </w:r>
    </w:p>
    <w:p w:rsidR="00CB1235" w:rsidRPr="00C525E9" w:rsidRDefault="00CB1235" w:rsidP="00CB1235">
      <w:pPr>
        <w:pStyle w:val="Titre2"/>
      </w:pPr>
      <w:r w:rsidRPr="00C525E9">
        <w:t>Menu latéral de l’application</w:t>
      </w:r>
      <w:bookmarkEnd w:id="67"/>
    </w:p>
    <w:p w:rsidR="006E6E0A" w:rsidRDefault="00CB1235" w:rsidP="00567043">
      <w:r w:rsidRPr="00C525E9">
        <w:t xml:space="preserve">Le menu latéral est simplement l'outil qui permet de naviguer dans MoneyThoring. Il est composé d'une </w:t>
      </w:r>
      <w:proofErr w:type="spellStart"/>
      <w:r w:rsidRPr="00C525E9">
        <w:t>VBox</w:t>
      </w:r>
      <w:proofErr w:type="spellEnd"/>
      <w:r w:rsidRPr="00C525E9">
        <w:t>, contenant les différents boutons permettant de choisir telle ou telle vue. Le contrôleur du menu latéral met simplement à jour les classes CSS des boutons pour indiquer lequel est sélectionné</w:t>
      </w:r>
      <w:r w:rsidR="00567043">
        <w:t>.</w:t>
      </w:r>
    </w:p>
    <w:p w:rsidR="00240CF5" w:rsidRDefault="00240CF5" w:rsidP="00567043">
      <w:pPr>
        <w:rPr>
          <w:color w:val="FF0000"/>
        </w:rPr>
      </w:pPr>
    </w:p>
    <w:p w:rsidR="00567043" w:rsidRPr="00567043" w:rsidRDefault="00567043" w:rsidP="00567043">
      <w:pPr>
        <w:pStyle w:val="Titre2"/>
      </w:pPr>
      <w:bookmarkStart w:id="69" w:name="_Toc514416220"/>
      <w:r>
        <w:rPr>
          <w:noProof/>
        </w:rPr>
        <w:drawing>
          <wp:anchor distT="0" distB="0" distL="114300" distR="114300" simplePos="0" relativeHeight="251672576" behindDoc="0" locked="0" layoutInCell="1" allowOverlap="1" wp14:anchorId="552D0656">
            <wp:simplePos x="0" y="0"/>
            <wp:positionH relativeFrom="margin">
              <wp:align>center</wp:align>
            </wp:positionH>
            <wp:positionV relativeFrom="paragraph">
              <wp:posOffset>355600</wp:posOffset>
            </wp:positionV>
            <wp:extent cx="3962400" cy="2577756"/>
            <wp:effectExtent l="0" t="0" r="0" b="0"/>
            <wp:wrapTopAndBottom/>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962400" cy="2577756"/>
                    </a:xfrm>
                    <a:prstGeom prst="rect">
                      <a:avLst/>
                    </a:prstGeom>
                  </pic:spPr>
                </pic:pic>
              </a:graphicData>
            </a:graphic>
          </wp:anchor>
        </w:drawing>
      </w:r>
      <w:r w:rsidR="00CE3227" w:rsidRPr="00C525E9">
        <w:t>Fenêtre principale</w:t>
      </w:r>
      <w:bookmarkEnd w:id="69"/>
    </w:p>
    <w:p w:rsidR="004E3343" w:rsidRPr="00C525E9" w:rsidRDefault="00B23D49" w:rsidP="00567043">
      <w:pPr>
        <w:pStyle w:val="Lgende"/>
        <w:tabs>
          <w:tab w:val="center" w:pos="2268"/>
          <w:tab w:val="center" w:pos="6804"/>
        </w:tabs>
        <w:jc w:val="center"/>
      </w:pPr>
      <w:bookmarkStart w:id="70" w:name="_Toc514416157"/>
      <w:r>
        <w:t xml:space="preserve">GUI </w:t>
      </w:r>
      <w:r>
        <w:fldChar w:fldCharType="begin"/>
      </w:r>
      <w:r>
        <w:instrText xml:space="preserve"> SEQ GUI \* ARABIC </w:instrText>
      </w:r>
      <w:r>
        <w:fldChar w:fldCharType="separate"/>
      </w:r>
      <w:r w:rsidR="006032F0">
        <w:rPr>
          <w:noProof/>
        </w:rPr>
        <w:t>2</w:t>
      </w:r>
      <w:r>
        <w:fldChar w:fldCharType="end"/>
      </w:r>
      <w:r>
        <w:t xml:space="preserve"> - </w:t>
      </w:r>
      <w:r w:rsidRPr="00FA7A54">
        <w:t>Fenêtre principale, menu ouvert</w:t>
      </w:r>
      <w:bookmarkEnd w:id="70"/>
    </w:p>
    <w:p w:rsidR="00CE3227" w:rsidRPr="00C525E9" w:rsidRDefault="00CE3227" w:rsidP="00CE3227">
      <w:r w:rsidRPr="00C525E9">
        <w:t>La fenêtre principale est la fenêtre que l'utilisateur final utilisera</w:t>
      </w:r>
      <w:r w:rsidR="00D61D3A" w:rsidRPr="00C525E9">
        <w:t>,</w:t>
      </w:r>
      <w:r w:rsidRPr="00C525E9">
        <w:t xml:space="preserve"> afin de naviguer dans les différentes vue</w:t>
      </w:r>
      <w:r w:rsidR="00D61D3A" w:rsidRPr="00C525E9">
        <w:t>s</w:t>
      </w:r>
      <w:r w:rsidRPr="00C525E9">
        <w:t>/fonctionnalités. Pour cette raison elle demande un certain investissement pour la perfectionner.</w:t>
      </w:r>
    </w:p>
    <w:p w:rsidR="00CE3227" w:rsidRPr="00C525E9" w:rsidRDefault="00CE3227" w:rsidP="00B5221D">
      <w:pPr>
        <w:pStyle w:val="Titre3"/>
      </w:pPr>
      <w:r w:rsidRPr="00C525E9">
        <w:t>Composition</w:t>
      </w:r>
    </w:p>
    <w:p w:rsidR="00CE3227" w:rsidRPr="00C525E9" w:rsidRDefault="00CE3227" w:rsidP="00374B74">
      <w:r w:rsidRPr="00C525E9">
        <w:t xml:space="preserve">Voici comment le fichier FXML de cette fenêtre est découpé : </w:t>
      </w:r>
    </w:p>
    <w:p w:rsidR="00CE3227" w:rsidRPr="00C525E9" w:rsidRDefault="00CE3227" w:rsidP="00374B74">
      <w:r w:rsidRPr="00C525E9">
        <w:t xml:space="preserve">A la racine nous trouvons un </w:t>
      </w:r>
      <w:proofErr w:type="spellStart"/>
      <w:r w:rsidRPr="00C525E9">
        <w:t>BorderPane</w:t>
      </w:r>
      <w:proofErr w:type="spellEnd"/>
      <w:r w:rsidR="0096777E" w:rsidRPr="00C525E9">
        <w:t xml:space="preserve">, </w:t>
      </w:r>
      <w:r w:rsidRPr="00C525E9">
        <w:t xml:space="preserve">afin de pouvoir séparer convenablement l'entête (au TOP/NORD) du contenu de la fenêtre (CENTRE). Ces deux parties de notre </w:t>
      </w:r>
      <w:proofErr w:type="spellStart"/>
      <w:r w:rsidRPr="00C525E9">
        <w:t>BorderPane</w:t>
      </w:r>
      <w:proofErr w:type="spellEnd"/>
      <w:r w:rsidRPr="00C525E9">
        <w:t xml:space="preserve"> contiennent un </w:t>
      </w:r>
      <w:proofErr w:type="spellStart"/>
      <w:r w:rsidRPr="00C525E9">
        <w:t>AnchorPane</w:t>
      </w:r>
      <w:proofErr w:type="spellEnd"/>
      <w:r w:rsidRPr="00C525E9">
        <w:t xml:space="preserve"> </w:t>
      </w:r>
      <w:r w:rsidR="00101800" w:rsidRPr="00C525E9">
        <w:t xml:space="preserve">pouvant </w:t>
      </w:r>
      <w:r w:rsidRPr="00C525E9">
        <w:t xml:space="preserve">fixer leur contenu : </w:t>
      </w:r>
    </w:p>
    <w:p w:rsidR="00CE3227" w:rsidRPr="00C525E9" w:rsidRDefault="00CE3227" w:rsidP="00F5539C">
      <w:pPr>
        <w:pStyle w:val="Paragraphedeliste"/>
        <w:numPr>
          <w:ilvl w:val="0"/>
          <w:numId w:val="30"/>
        </w:numPr>
        <w:spacing w:before="0" w:after="160" w:line="259" w:lineRule="auto"/>
      </w:pPr>
      <w:r w:rsidRPr="00C525E9">
        <w:t xml:space="preserve">TOP : le top est composé d'un </w:t>
      </w:r>
      <w:proofErr w:type="spellStart"/>
      <w:r w:rsidRPr="00C525E9">
        <w:t>JFXHamburger</w:t>
      </w:r>
      <w:proofErr w:type="spellEnd"/>
      <w:r w:rsidRPr="00C525E9">
        <w:t>, qui permettra d'ouvrir le menu latéral, et d'un label qui indique simplement</w:t>
      </w:r>
      <w:r w:rsidR="00DC4700">
        <w:t xml:space="preserve"> </w:t>
      </w:r>
      <w:r w:rsidR="00606534">
        <w:t>"</w:t>
      </w:r>
      <w:r w:rsidRPr="00C525E9">
        <w:t>où</w:t>
      </w:r>
      <w:r w:rsidR="00606534">
        <w:t>"</w:t>
      </w:r>
      <w:r w:rsidR="00DC4700">
        <w:t xml:space="preserve"> </w:t>
      </w:r>
      <w:r w:rsidRPr="00C525E9">
        <w:t>nous sommes dans le programme (p.ex. :</w:t>
      </w:r>
      <w:r w:rsidR="00E045F2">
        <w:t xml:space="preserve"> </w:t>
      </w:r>
      <w:r w:rsidR="00606534">
        <w:t>"</w:t>
      </w:r>
      <w:r w:rsidRPr="00C525E9">
        <w:t>Dashboard</w:t>
      </w:r>
      <w:r w:rsidR="00606534">
        <w:t>"</w:t>
      </w:r>
      <w:r w:rsidRPr="00C525E9">
        <w:t>,</w:t>
      </w:r>
      <w:r w:rsidR="00E045F2">
        <w:t xml:space="preserve"> </w:t>
      </w:r>
      <w:r w:rsidR="00606534">
        <w:t>"</w:t>
      </w:r>
      <w:r w:rsidRPr="00C525E9">
        <w:t>Budget – Nourriture</w:t>
      </w:r>
      <w:r w:rsidR="00606534">
        <w:t>"</w:t>
      </w:r>
      <w:r w:rsidRPr="00C525E9">
        <w:t>, etc.)</w:t>
      </w:r>
    </w:p>
    <w:p w:rsidR="00E64108" w:rsidRPr="00C525E9" w:rsidRDefault="00CE3227" w:rsidP="00E64108">
      <w:pPr>
        <w:pStyle w:val="Paragraphedeliste"/>
        <w:numPr>
          <w:ilvl w:val="0"/>
          <w:numId w:val="30"/>
        </w:numPr>
        <w:spacing w:before="0" w:after="160" w:line="259" w:lineRule="auto"/>
      </w:pPr>
      <w:r w:rsidRPr="00C525E9">
        <w:lastRenderedPageBreak/>
        <w:t xml:space="preserve">CENTRE : la partie centrale du </w:t>
      </w:r>
      <w:proofErr w:type="spellStart"/>
      <w:r w:rsidRPr="00C525E9">
        <w:t>BorderPane</w:t>
      </w:r>
      <w:proofErr w:type="spellEnd"/>
      <w:r w:rsidRPr="00C525E9">
        <w:t xml:space="preserve"> contient un second </w:t>
      </w:r>
      <w:proofErr w:type="spellStart"/>
      <w:r w:rsidRPr="00C525E9">
        <w:t>AnchorPane</w:t>
      </w:r>
      <w:proofErr w:type="spellEnd"/>
      <w:r w:rsidRPr="00C525E9">
        <w:t xml:space="preserve"> qui permettra de charger le contenu voulu </w:t>
      </w:r>
      <w:r w:rsidR="00F442C5" w:rsidRPr="00C525E9">
        <w:t>(exemple</w:t>
      </w:r>
      <w:r w:rsidRPr="00C525E9">
        <w:t xml:space="preserve"> : la vue du Dashboard ou la liste des budgets</w:t>
      </w:r>
      <w:r w:rsidR="00F442C5" w:rsidRPr="00C525E9">
        <w:t>)</w:t>
      </w:r>
      <w:r w:rsidRPr="00C525E9">
        <w:t xml:space="preserve">. Le centre contient également un </w:t>
      </w:r>
      <w:proofErr w:type="spellStart"/>
      <w:r w:rsidRPr="00C525E9">
        <w:t>JFXDrawer</w:t>
      </w:r>
      <w:proofErr w:type="spellEnd"/>
      <w:r w:rsidRPr="00C525E9">
        <w:t xml:space="preserve"> qui </w:t>
      </w:r>
      <w:r w:rsidR="00F442C5" w:rsidRPr="00C525E9">
        <w:t>est</w:t>
      </w:r>
      <w:r w:rsidRPr="00C525E9">
        <w:t xml:space="preserve"> le conteneur de notre menu latéral.</w:t>
      </w:r>
    </w:p>
    <w:p w:rsidR="00CE3227" w:rsidRDefault="00CE3227" w:rsidP="00B5221D">
      <w:pPr>
        <w:pStyle w:val="Titre3"/>
      </w:pPr>
      <w:r w:rsidRPr="00C525E9">
        <w:t>Contrôleur</w:t>
      </w:r>
    </w:p>
    <w:p w:rsidR="007C6B78" w:rsidRPr="004B621C" w:rsidRDefault="00567043" w:rsidP="004B621C">
      <w:pPr>
        <w:rPr>
          <w:color w:val="4472C4" w:themeColor="accent1"/>
        </w:rPr>
      </w:pPr>
      <w:bookmarkStart w:id="71" w:name="_Hlk514451518"/>
      <w:r w:rsidRPr="004E49EB">
        <w:rPr>
          <w:color w:val="4472C4" w:themeColor="accent1"/>
        </w:rPr>
        <w:t>Le contrôleur de la fenêtre principale permet d'ouvrir et fermer le menu latéral, mais surtout de charger les différentes vues (tableau de bord, comptes bancaires, …). Afin de pouvoir gérer au mieux les transitions entre le</w:t>
      </w:r>
      <w:r w:rsidR="004E49EB" w:rsidRPr="004E49EB">
        <w:rPr>
          <w:color w:val="4472C4" w:themeColor="accent1"/>
        </w:rPr>
        <w:t>s</w:t>
      </w:r>
      <w:r w:rsidRPr="004E49EB">
        <w:rPr>
          <w:color w:val="4472C4" w:themeColor="accent1"/>
        </w:rPr>
        <w:t xml:space="preserve"> vues, </w:t>
      </w:r>
      <w:r w:rsidR="004E49EB" w:rsidRPr="004E49EB">
        <w:rPr>
          <w:color w:val="4472C4" w:themeColor="accent1"/>
        </w:rPr>
        <w:t>nous avons défini deux tableau</w:t>
      </w:r>
      <w:r w:rsidR="004E49EB">
        <w:rPr>
          <w:color w:val="4472C4" w:themeColor="accent1"/>
        </w:rPr>
        <w:t>x</w:t>
      </w:r>
      <w:r w:rsidR="004E49EB" w:rsidRPr="004E49EB">
        <w:rPr>
          <w:color w:val="4472C4" w:themeColor="accent1"/>
        </w:rPr>
        <w:t xml:space="preserve"> de String, un contenant le titre des vues, et l'autre stockant les chemins vers les fichiers FXML utilisés. Cependant lors du chargement nous ne pouvons pas nous passe de l'utilisation d'un switch-case, car nous devons définir le contrôleur des vues au moment du chargement.</w:t>
      </w:r>
      <w:r w:rsidR="007337C0" w:rsidRPr="004E49EB">
        <w:rPr>
          <w:color w:val="4472C4" w:themeColor="accent1"/>
        </w:rPr>
        <w:t xml:space="preserve"> </w:t>
      </w:r>
    </w:p>
    <w:bookmarkEnd w:id="71"/>
    <w:p w:rsidR="005E6FCE" w:rsidRDefault="003977BF" w:rsidP="00A125EF">
      <w:pPr>
        <w:pStyle w:val="Titre2"/>
      </w:pPr>
      <w:r>
        <w:t>Comptes bancaires</w:t>
      </w:r>
    </w:p>
    <w:p w:rsidR="00714964" w:rsidRPr="00714964" w:rsidRDefault="00714964" w:rsidP="006032F0">
      <w:pPr>
        <w:shd w:val="clear" w:color="auto" w:fill="00B050"/>
      </w:pPr>
      <w:bookmarkStart w:id="72" w:name="_Hlk514451626"/>
      <w:r>
        <w:t>Cette fenêtre permet d'avoir une vue d'ensemble sur l'état des comptes bancaires enregistrés par le client.</w:t>
      </w:r>
      <w:r w:rsidR="006032F0">
        <w:t xml:space="preserve"> J'AJOUTERAI</w:t>
      </w:r>
      <w:bookmarkEnd w:id="72"/>
      <w:r w:rsidR="006032F0">
        <w:tab/>
      </w:r>
    </w:p>
    <w:p w:rsidR="005E6FCE" w:rsidRDefault="005E6FCE" w:rsidP="00B5221D">
      <w:pPr>
        <w:pStyle w:val="Titre3"/>
      </w:pPr>
      <w:r w:rsidRPr="00C525E9">
        <w:t>Vue principale</w:t>
      </w:r>
      <w:r w:rsidR="003977BF">
        <w:t xml:space="preserve"> (liste)</w:t>
      </w:r>
    </w:p>
    <w:p w:rsidR="004B621C" w:rsidRDefault="004B621C" w:rsidP="004B621C">
      <w:pPr>
        <w:jc w:val="center"/>
      </w:pPr>
      <w:r>
        <w:rPr>
          <w:noProof/>
        </w:rPr>
        <w:drawing>
          <wp:inline distT="0" distB="0" distL="0" distR="0" wp14:anchorId="24E63BA0" wp14:editId="2F8A255E">
            <wp:extent cx="4181475" cy="2720277"/>
            <wp:effectExtent l="0" t="0" r="0" b="4445"/>
            <wp:docPr id="134" name="Imag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184452" cy="2722214"/>
                    </a:xfrm>
                    <a:prstGeom prst="rect">
                      <a:avLst/>
                    </a:prstGeom>
                  </pic:spPr>
                </pic:pic>
              </a:graphicData>
            </a:graphic>
          </wp:inline>
        </w:drawing>
      </w:r>
    </w:p>
    <w:p w:rsidR="004B621C" w:rsidRPr="004B621C" w:rsidRDefault="004B621C" w:rsidP="004B621C">
      <w:pPr>
        <w:pStyle w:val="Lgende"/>
        <w:jc w:val="center"/>
      </w:pPr>
      <w:bookmarkStart w:id="73" w:name="_Toc514416159"/>
      <w:r>
        <w:t xml:space="preserve">GUI </w:t>
      </w:r>
      <w:r w:rsidR="00345E0D">
        <w:fldChar w:fldCharType="begin"/>
      </w:r>
      <w:r w:rsidR="00345E0D">
        <w:instrText xml:space="preserve"> SEQ GUI \* ARABIC </w:instrText>
      </w:r>
      <w:r w:rsidR="00345E0D">
        <w:fldChar w:fldCharType="separate"/>
      </w:r>
      <w:r w:rsidR="006032F0">
        <w:rPr>
          <w:noProof/>
        </w:rPr>
        <w:t>3</w:t>
      </w:r>
      <w:r w:rsidR="00345E0D">
        <w:fldChar w:fldCharType="end"/>
      </w:r>
      <w:r>
        <w:t xml:space="preserve"> - </w:t>
      </w:r>
      <w:r w:rsidRPr="007C7F16">
        <w:t>Fenêtre des comptes bancaires</w:t>
      </w:r>
      <w:bookmarkEnd w:id="73"/>
    </w:p>
    <w:p w:rsidR="00E77DD4" w:rsidRDefault="00B958CD" w:rsidP="004B621C">
      <w:pPr>
        <w:pStyle w:val="Titre4"/>
      </w:pPr>
      <w:r w:rsidRPr="00C525E9">
        <w:t>Composition</w:t>
      </w:r>
      <w:r w:rsidR="00EE3A5F">
        <w:t>.</w:t>
      </w:r>
    </w:p>
    <w:p w:rsidR="005E6FCE" w:rsidRPr="00C525E9" w:rsidRDefault="005E6FCE" w:rsidP="005E6FCE">
      <w:bookmarkStart w:id="74" w:name="_Hlk514451804"/>
      <w:r w:rsidRPr="00C525E9">
        <w:t xml:space="preserve">Cette vue </w:t>
      </w:r>
      <w:r w:rsidR="0018016D" w:rsidRPr="00C525E9">
        <w:t>possède</w:t>
      </w:r>
      <w:r w:rsidRPr="00C525E9">
        <w:t xml:space="preserve"> comme conteneur principal un </w:t>
      </w:r>
      <w:proofErr w:type="spellStart"/>
      <w:r w:rsidRPr="00C525E9">
        <w:t>AnchorPane</w:t>
      </w:r>
      <w:proofErr w:type="spellEnd"/>
      <w:r w:rsidRPr="00C525E9">
        <w:t>. Ce conteneur nous permet de fixer le bord d</w:t>
      </w:r>
      <w:r w:rsidR="0090316D" w:rsidRPr="00C525E9">
        <w:t>e s</w:t>
      </w:r>
      <w:r w:rsidRPr="00C525E9">
        <w:t xml:space="preserve">es enfants à une </w:t>
      </w:r>
      <w:r w:rsidR="0090316D" w:rsidRPr="00C525E9">
        <w:t xml:space="preserve">certaine </w:t>
      </w:r>
      <w:r w:rsidRPr="00C525E9">
        <w:t xml:space="preserve">distance </w:t>
      </w:r>
      <w:r w:rsidR="00BB585C" w:rsidRPr="00C525E9">
        <w:t>son propre</w:t>
      </w:r>
      <w:r w:rsidRPr="00C525E9">
        <w:t xml:space="preserve"> bord. Cela est pratique </w:t>
      </w:r>
      <w:r w:rsidR="00535D04" w:rsidRPr="00C525E9">
        <w:t>pour</w:t>
      </w:r>
      <w:r w:rsidRPr="00C525E9">
        <w:t xml:space="preserve"> </w:t>
      </w:r>
      <w:r w:rsidR="00535D04" w:rsidRPr="00C525E9">
        <w:t>le</w:t>
      </w:r>
      <w:r w:rsidRPr="00C525E9">
        <w:t xml:space="preserve"> redimensionne</w:t>
      </w:r>
      <w:r w:rsidR="00535D04" w:rsidRPr="00C525E9">
        <w:t>ment de</w:t>
      </w:r>
      <w:r w:rsidRPr="00C525E9">
        <w:t xml:space="preserve"> notre fenêtre</w:t>
      </w:r>
      <w:r w:rsidR="00714964">
        <w:t xml:space="preserve"> et de ses éléments</w:t>
      </w:r>
      <w:r w:rsidRPr="00C525E9">
        <w:t xml:space="preserve">. </w:t>
      </w:r>
    </w:p>
    <w:p w:rsidR="005E6FCE" w:rsidRPr="00C525E9" w:rsidRDefault="005E6FCE" w:rsidP="005E6FCE">
      <w:r w:rsidRPr="00C525E9">
        <w:t xml:space="preserve">Dans ce conteneur nous avons </w:t>
      </w:r>
      <w:r w:rsidR="00714964">
        <w:t>trois</w:t>
      </w:r>
      <w:r w:rsidRPr="00C525E9">
        <w:t xml:space="preserve"> enfants :</w:t>
      </w:r>
    </w:p>
    <w:p w:rsidR="005E6FCE" w:rsidRPr="00C525E9" w:rsidRDefault="005E6FCE" w:rsidP="006713D3">
      <w:pPr>
        <w:pStyle w:val="Paragraphedeliste"/>
        <w:numPr>
          <w:ilvl w:val="0"/>
          <w:numId w:val="26"/>
        </w:numPr>
      </w:pPr>
      <w:r w:rsidRPr="00C525E9">
        <w:t xml:space="preserve">Un </w:t>
      </w:r>
      <w:proofErr w:type="spellStart"/>
      <w:r w:rsidRPr="00C525E9">
        <w:t>FlowPane</w:t>
      </w:r>
      <w:proofErr w:type="spellEnd"/>
      <w:r w:rsidRPr="00C525E9">
        <w:t xml:space="preserve"> pour lister les comptes bancaires</w:t>
      </w:r>
    </w:p>
    <w:p w:rsidR="005E6FCE" w:rsidRDefault="005E6FCE" w:rsidP="006713D3">
      <w:pPr>
        <w:pStyle w:val="Paragraphedeliste"/>
        <w:numPr>
          <w:ilvl w:val="0"/>
          <w:numId w:val="26"/>
        </w:numPr>
      </w:pPr>
      <w:r w:rsidRPr="00C525E9">
        <w:t>Un bouton pour la création d’un compte bancaire</w:t>
      </w:r>
    </w:p>
    <w:p w:rsidR="00714964" w:rsidRPr="00714964" w:rsidRDefault="00714964" w:rsidP="006713D3">
      <w:pPr>
        <w:pStyle w:val="Paragraphedeliste"/>
        <w:numPr>
          <w:ilvl w:val="0"/>
          <w:numId w:val="26"/>
        </w:numPr>
        <w:rPr>
          <w:color w:val="0070C0"/>
        </w:rPr>
      </w:pPr>
      <w:r w:rsidRPr="00714964">
        <w:rPr>
          <w:color w:val="0070C0"/>
        </w:rPr>
        <w:t xml:space="preserve">Et un second </w:t>
      </w:r>
      <w:proofErr w:type="spellStart"/>
      <w:r w:rsidRPr="00714964">
        <w:rPr>
          <w:color w:val="0070C0"/>
        </w:rPr>
        <w:t>AnchorPane</w:t>
      </w:r>
      <w:proofErr w:type="spellEnd"/>
      <w:r w:rsidRPr="00714964">
        <w:rPr>
          <w:color w:val="0070C0"/>
        </w:rPr>
        <w:t xml:space="preserve"> pour accueillir soit le détail d'un compte, soit le formulaire de création d'un compte.</w:t>
      </w:r>
    </w:p>
    <w:p w:rsidR="005E6FCE" w:rsidRPr="00C525E9" w:rsidRDefault="005E6FCE" w:rsidP="005E6FCE">
      <w:r w:rsidRPr="00C525E9">
        <w:t xml:space="preserve">Nous utilisons un </w:t>
      </w:r>
      <w:proofErr w:type="spellStart"/>
      <w:r w:rsidRPr="00C525E9">
        <w:t>FlowPane</w:t>
      </w:r>
      <w:proofErr w:type="spellEnd"/>
      <w:r w:rsidRPr="00C525E9">
        <w:t xml:space="preserve"> pour lister les comptes bancaires</w:t>
      </w:r>
      <w:r w:rsidR="00673721" w:rsidRPr="00C525E9">
        <w:t>,</w:t>
      </w:r>
      <w:r w:rsidRPr="00C525E9">
        <w:t xml:space="preserve"> car </w:t>
      </w:r>
      <w:r w:rsidR="00714964">
        <w:t>cet élément</w:t>
      </w:r>
      <w:r w:rsidRPr="00C525E9">
        <w:t xml:space="preserve"> </w:t>
      </w:r>
      <w:r w:rsidR="00714964">
        <w:t xml:space="preserve">gère le positionnement de ses enfants de façon autonome (les uns à la suite des autres, sans affecter </w:t>
      </w:r>
      <w:r w:rsidR="00714964">
        <w:lastRenderedPageBreak/>
        <w:t>leur dimensions)</w:t>
      </w:r>
      <w:r w:rsidR="00F16388" w:rsidRPr="00C525E9">
        <w:t>.</w:t>
      </w:r>
      <w:r w:rsidRPr="00C525E9">
        <w:t xml:space="preserve"> Pour ce qui est du contrôle pour l’ajout d’un compte bancaire, nous utilisons </w:t>
      </w:r>
      <w:r w:rsidR="001312C1">
        <w:t xml:space="preserve">simplement </w:t>
      </w:r>
      <w:r w:rsidRPr="00C525E9">
        <w:t xml:space="preserve">un </w:t>
      </w:r>
      <w:proofErr w:type="spellStart"/>
      <w:r w:rsidR="001312C1">
        <w:t>JFXB</w:t>
      </w:r>
      <w:r w:rsidRPr="00C525E9">
        <w:t>ut</w:t>
      </w:r>
      <w:r w:rsidR="001312C1">
        <w:t>t</w:t>
      </w:r>
      <w:r w:rsidRPr="00C525E9">
        <w:t>on</w:t>
      </w:r>
      <w:proofErr w:type="spellEnd"/>
      <w:r w:rsidR="001312C1">
        <w:t>.</w:t>
      </w:r>
    </w:p>
    <w:bookmarkEnd w:id="74"/>
    <w:p w:rsidR="005E6FCE" w:rsidRPr="00C525E9" w:rsidRDefault="005E6FCE" w:rsidP="00A125EF">
      <w:pPr>
        <w:pStyle w:val="Titre4"/>
      </w:pPr>
      <w:r w:rsidRPr="00C525E9">
        <w:t>Contrôleur</w:t>
      </w:r>
    </w:p>
    <w:p w:rsidR="005E6FCE" w:rsidRPr="003977BF" w:rsidRDefault="001312C1" w:rsidP="005E6FCE">
      <w:pPr>
        <w:rPr>
          <w:color w:val="0070C0"/>
        </w:rPr>
      </w:pPr>
      <w:bookmarkStart w:id="75" w:name="_Hlk514451871"/>
      <w:r w:rsidRPr="003977BF">
        <w:rPr>
          <w:color w:val="0070C0"/>
        </w:rPr>
        <w:t>À l'initialisation de la fenêtre</w:t>
      </w:r>
      <w:r w:rsidR="005E6FCE" w:rsidRPr="003977BF">
        <w:rPr>
          <w:color w:val="0070C0"/>
        </w:rPr>
        <w:t xml:space="preserve"> nous récup</w:t>
      </w:r>
      <w:r w:rsidR="00C50E8F" w:rsidRPr="003977BF">
        <w:rPr>
          <w:color w:val="0070C0"/>
        </w:rPr>
        <w:t>é</w:t>
      </w:r>
      <w:r w:rsidR="005E6FCE" w:rsidRPr="003977BF">
        <w:rPr>
          <w:color w:val="0070C0"/>
        </w:rPr>
        <w:t xml:space="preserve">rons la liste des comptes </w:t>
      </w:r>
      <w:r w:rsidRPr="003977BF">
        <w:rPr>
          <w:color w:val="0070C0"/>
        </w:rPr>
        <w:t>bancaire de l'utilisateur connecté afin de créer un "</w:t>
      </w:r>
      <w:proofErr w:type="spellStart"/>
      <w:r w:rsidR="00B75016" w:rsidRPr="003977BF">
        <w:rPr>
          <w:color w:val="0070C0"/>
        </w:rPr>
        <w:t>AccountD</w:t>
      </w:r>
      <w:r w:rsidRPr="003977BF">
        <w:rPr>
          <w:color w:val="0070C0"/>
        </w:rPr>
        <w:t>isplayer</w:t>
      </w:r>
      <w:proofErr w:type="spellEnd"/>
      <w:r w:rsidRPr="003977BF">
        <w:rPr>
          <w:color w:val="0070C0"/>
        </w:rPr>
        <w:t>" pour chacun d'</w:t>
      </w:r>
      <w:proofErr w:type="spellStart"/>
      <w:r w:rsidRPr="003977BF">
        <w:rPr>
          <w:color w:val="0070C0"/>
        </w:rPr>
        <w:t>entre-eux</w:t>
      </w:r>
      <w:proofErr w:type="spellEnd"/>
      <w:r w:rsidRPr="003977BF">
        <w:rPr>
          <w:color w:val="0070C0"/>
        </w:rPr>
        <w:t xml:space="preserve"> que nous ajoutons à notre </w:t>
      </w:r>
      <w:proofErr w:type="spellStart"/>
      <w:r w:rsidRPr="003977BF">
        <w:rPr>
          <w:color w:val="0070C0"/>
        </w:rPr>
        <w:t>FLowPane</w:t>
      </w:r>
      <w:proofErr w:type="spellEnd"/>
      <w:r w:rsidR="005E6FCE" w:rsidRPr="003977BF">
        <w:rPr>
          <w:color w:val="0070C0"/>
        </w:rPr>
        <w:t>.</w:t>
      </w:r>
    </w:p>
    <w:p w:rsidR="009B18D1" w:rsidRPr="003977BF" w:rsidRDefault="001312C1" w:rsidP="009B18D1">
      <w:pPr>
        <w:rPr>
          <w:color w:val="0070C0"/>
        </w:rPr>
      </w:pPr>
      <w:r w:rsidRPr="003977BF">
        <w:rPr>
          <w:color w:val="0070C0"/>
        </w:rPr>
        <w:t>Le clic de notre bouton</w:t>
      </w:r>
      <w:r w:rsidR="009B18D1" w:rsidRPr="003977BF">
        <w:rPr>
          <w:color w:val="0070C0"/>
        </w:rPr>
        <w:t xml:space="preserve"> charge la vue de création d’un compte bancaire</w:t>
      </w:r>
      <w:r w:rsidRPr="003977BF">
        <w:rPr>
          <w:color w:val="0070C0"/>
        </w:rPr>
        <w:t xml:space="preserve"> (le formulaire)</w:t>
      </w:r>
      <w:r w:rsidR="009B18D1" w:rsidRPr="003977BF">
        <w:rPr>
          <w:color w:val="0070C0"/>
        </w:rPr>
        <w:t xml:space="preserve">. </w:t>
      </w:r>
      <w:r w:rsidR="00B75016" w:rsidRPr="003977BF">
        <w:rPr>
          <w:color w:val="0070C0"/>
        </w:rPr>
        <w:t>Une fois le formulaire remplis nous récupérons l'objet crée et l'affichons à l'aide d'un "</w:t>
      </w:r>
      <w:proofErr w:type="spellStart"/>
      <w:r w:rsidR="00B75016" w:rsidRPr="003977BF">
        <w:rPr>
          <w:color w:val="0070C0"/>
        </w:rPr>
        <w:t>AccountDisplayer</w:t>
      </w:r>
      <w:proofErr w:type="spellEnd"/>
      <w:r w:rsidR="00B75016" w:rsidRPr="003977BF">
        <w:rPr>
          <w:color w:val="0070C0"/>
        </w:rPr>
        <w:t xml:space="preserve">". Ce dernier est un objet qui permet de représenter graphiquement un </w:t>
      </w:r>
      <w:proofErr w:type="spellStart"/>
      <w:r w:rsidR="00B75016" w:rsidRPr="003977BF">
        <w:rPr>
          <w:color w:val="0070C0"/>
        </w:rPr>
        <w:t>CompteBancaire</w:t>
      </w:r>
      <w:proofErr w:type="spellEnd"/>
      <w:r w:rsidR="00B75016" w:rsidRPr="003977BF">
        <w:rPr>
          <w:color w:val="0070C0"/>
        </w:rPr>
        <w:t>, il est composé d'</w:t>
      </w:r>
      <w:r w:rsidR="009B18D1" w:rsidRPr="003977BF">
        <w:rPr>
          <w:color w:val="0070C0"/>
        </w:rPr>
        <w:t xml:space="preserve">un </w:t>
      </w:r>
      <w:proofErr w:type="spellStart"/>
      <w:r w:rsidR="009B18D1" w:rsidRPr="003977BF">
        <w:rPr>
          <w:color w:val="0070C0"/>
        </w:rPr>
        <w:t>GridPane</w:t>
      </w:r>
      <w:proofErr w:type="spellEnd"/>
      <w:r w:rsidR="009B18D1" w:rsidRPr="003977BF">
        <w:rPr>
          <w:color w:val="0070C0"/>
        </w:rPr>
        <w:t xml:space="preserve"> qui contient le nom attribué à notre compte bancaire</w:t>
      </w:r>
      <w:r w:rsidR="00B75016" w:rsidRPr="003977BF">
        <w:rPr>
          <w:color w:val="0070C0"/>
        </w:rPr>
        <w:t xml:space="preserve"> et</w:t>
      </w:r>
      <w:r w:rsidR="009B18D1" w:rsidRPr="003977BF">
        <w:rPr>
          <w:color w:val="0070C0"/>
        </w:rPr>
        <w:t xml:space="preserve"> le montant de notre compte bancaire</w:t>
      </w:r>
      <w:r w:rsidR="00A57369" w:rsidRPr="003977BF">
        <w:rPr>
          <w:color w:val="0070C0"/>
        </w:rPr>
        <w:t xml:space="preserve">. </w:t>
      </w:r>
      <w:r w:rsidR="00B75016" w:rsidRPr="003977BF">
        <w:rPr>
          <w:color w:val="0070C0"/>
        </w:rPr>
        <w:t>Au clic d'un "</w:t>
      </w:r>
      <w:proofErr w:type="spellStart"/>
      <w:r w:rsidR="00B75016" w:rsidRPr="003977BF">
        <w:rPr>
          <w:color w:val="0070C0"/>
        </w:rPr>
        <w:t>AccountDisplayer</w:t>
      </w:r>
      <w:proofErr w:type="spellEnd"/>
      <w:r w:rsidR="00B75016" w:rsidRPr="003977BF">
        <w:rPr>
          <w:color w:val="0070C0"/>
        </w:rPr>
        <w:t>" nous</w:t>
      </w:r>
      <w:r w:rsidR="009B18D1" w:rsidRPr="003977BF">
        <w:rPr>
          <w:color w:val="0070C0"/>
        </w:rPr>
        <w:t xml:space="preserve"> charge</w:t>
      </w:r>
      <w:r w:rsidR="00B75016" w:rsidRPr="003977BF">
        <w:rPr>
          <w:color w:val="0070C0"/>
        </w:rPr>
        <w:t>ons</w:t>
      </w:r>
      <w:r w:rsidR="009B18D1" w:rsidRPr="003977BF">
        <w:rPr>
          <w:color w:val="0070C0"/>
        </w:rPr>
        <w:t xml:space="preserve"> la </w:t>
      </w:r>
      <w:r w:rsidR="00B75016" w:rsidRPr="003977BF">
        <w:rPr>
          <w:color w:val="0070C0"/>
        </w:rPr>
        <w:t xml:space="preserve">vue du </w:t>
      </w:r>
      <w:r w:rsidR="009B18D1" w:rsidRPr="003977BF">
        <w:rPr>
          <w:color w:val="0070C0"/>
        </w:rPr>
        <w:t>détail de notre compte bancaire</w:t>
      </w:r>
      <w:r w:rsidR="00B75016" w:rsidRPr="003977BF">
        <w:rPr>
          <w:color w:val="0070C0"/>
        </w:rPr>
        <w:t>.</w:t>
      </w:r>
    </w:p>
    <w:bookmarkEnd w:id="75"/>
    <w:p w:rsidR="005E6FCE" w:rsidRDefault="005E6FCE" w:rsidP="00B5221D">
      <w:pPr>
        <w:pStyle w:val="Titre3"/>
      </w:pPr>
      <w:r w:rsidRPr="00C525E9">
        <w:t>Vue détaillée</w:t>
      </w:r>
    </w:p>
    <w:p w:rsidR="003977BF" w:rsidRPr="003977BF" w:rsidRDefault="003977BF" w:rsidP="003977BF">
      <w:bookmarkStart w:id="76" w:name="_Hlk514452004"/>
      <w:r>
        <w:t>Cette vue permet de voir plus en détail les informations d'un compte bancaire.</w:t>
      </w:r>
      <w:r w:rsidR="002A7C8B">
        <w:t xml:space="preserve"> Nous pouvons également voir l'évolution de l'état du compte au fil de temps.</w:t>
      </w:r>
    </w:p>
    <w:bookmarkEnd w:id="76"/>
    <w:p w:rsidR="00A705AF" w:rsidRDefault="00A705AF" w:rsidP="00A705AF">
      <w:pPr>
        <w:pStyle w:val="Titre4"/>
      </w:pPr>
      <w:r>
        <w:t>Composition</w:t>
      </w:r>
    </w:p>
    <w:p w:rsidR="00FE3795" w:rsidRDefault="00BE237B" w:rsidP="00FE3795">
      <w:pPr>
        <w:keepNext/>
        <w:jc w:val="center"/>
      </w:pPr>
      <w:r>
        <w:rPr>
          <w:noProof/>
        </w:rPr>
        <w:drawing>
          <wp:inline distT="0" distB="0" distL="0" distR="0" wp14:anchorId="0DAC50B6" wp14:editId="3D00409F">
            <wp:extent cx="4362450" cy="2876218"/>
            <wp:effectExtent l="0" t="0" r="0" b="63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69278" cy="2880719"/>
                    </a:xfrm>
                    <a:prstGeom prst="rect">
                      <a:avLst/>
                    </a:prstGeom>
                  </pic:spPr>
                </pic:pic>
              </a:graphicData>
            </a:graphic>
          </wp:inline>
        </w:drawing>
      </w:r>
    </w:p>
    <w:p w:rsidR="007E0EF7" w:rsidRDefault="00FE3795" w:rsidP="00345E0D">
      <w:pPr>
        <w:pStyle w:val="Lgende"/>
        <w:jc w:val="center"/>
      </w:pPr>
      <w:bookmarkStart w:id="77" w:name="_Toc514416160"/>
      <w:r>
        <w:t xml:space="preserve">GUI </w:t>
      </w:r>
      <w:r>
        <w:fldChar w:fldCharType="begin"/>
      </w:r>
      <w:r>
        <w:instrText xml:space="preserve"> SEQ GUI \* ARABIC </w:instrText>
      </w:r>
      <w:r>
        <w:fldChar w:fldCharType="separate"/>
      </w:r>
      <w:r w:rsidR="006032F0">
        <w:rPr>
          <w:noProof/>
        </w:rPr>
        <w:t>4</w:t>
      </w:r>
      <w:r>
        <w:fldChar w:fldCharType="end"/>
      </w:r>
      <w:r>
        <w:t xml:space="preserve"> - </w:t>
      </w:r>
      <w:r w:rsidRPr="00D34253">
        <w:t>Vue détaillée d'un compte bancaire</w:t>
      </w:r>
      <w:bookmarkEnd w:id="77"/>
      <w:r w:rsidR="007E0EF7">
        <w:t xml:space="preserve"> </w:t>
      </w:r>
    </w:p>
    <w:p w:rsidR="007C0C65" w:rsidRPr="007C0C65" w:rsidRDefault="00BE237B" w:rsidP="00FE3795">
      <w:pPr>
        <w:rPr>
          <w:color w:val="0070C0"/>
        </w:rPr>
      </w:pPr>
      <w:bookmarkStart w:id="78" w:name="_Hlk514452093"/>
      <w:r w:rsidRPr="007C0C65">
        <w:rPr>
          <w:color w:val="0070C0"/>
        </w:rPr>
        <w:t xml:space="preserve">Dans cette fenêtre nous trouvons un </w:t>
      </w:r>
      <w:proofErr w:type="spellStart"/>
      <w:r w:rsidRPr="007C0C65">
        <w:rPr>
          <w:color w:val="0070C0"/>
        </w:rPr>
        <w:t>LineChart</w:t>
      </w:r>
      <w:proofErr w:type="spellEnd"/>
      <w:r w:rsidRPr="007C0C65">
        <w:rPr>
          <w:color w:val="0070C0"/>
        </w:rPr>
        <w:t xml:space="preserve"> qui nous permet de visualiser l'évolution du solde du compte bancaire, ainsi qu'un </w:t>
      </w:r>
      <w:proofErr w:type="spellStart"/>
      <w:r w:rsidRPr="007C0C65">
        <w:rPr>
          <w:color w:val="0070C0"/>
        </w:rPr>
        <w:t>AnchorPane</w:t>
      </w:r>
      <w:proofErr w:type="spellEnd"/>
      <w:r w:rsidRPr="007C0C65">
        <w:rPr>
          <w:color w:val="0070C0"/>
        </w:rPr>
        <w:t xml:space="preserve"> qui contient un résumé des propriétés du compte</w:t>
      </w:r>
      <w:r w:rsidR="007C0C65" w:rsidRPr="007C0C65">
        <w:rPr>
          <w:color w:val="0070C0"/>
        </w:rPr>
        <w:t xml:space="preserve">. Nous avons également un </w:t>
      </w:r>
      <w:proofErr w:type="spellStart"/>
      <w:r w:rsidR="007C0C65" w:rsidRPr="007C0C65">
        <w:rPr>
          <w:color w:val="0070C0"/>
        </w:rPr>
        <w:t>AnchorPane</w:t>
      </w:r>
      <w:proofErr w:type="spellEnd"/>
      <w:r w:rsidR="007C0C65" w:rsidRPr="007C0C65">
        <w:rPr>
          <w:color w:val="0070C0"/>
        </w:rPr>
        <w:t xml:space="preserve"> au premier plan qui sert à accueillir le formulaire des comptes bancaire (qui est, cette fois, utilisé pour modifier le compte en question)</w:t>
      </w:r>
      <w:r w:rsidRPr="007C0C65">
        <w:rPr>
          <w:color w:val="0070C0"/>
        </w:rPr>
        <w:t xml:space="preserve">. </w:t>
      </w:r>
    </w:p>
    <w:p w:rsidR="007A5F91" w:rsidRPr="007C0C65" w:rsidRDefault="00BE237B" w:rsidP="00FE3795">
      <w:pPr>
        <w:rPr>
          <w:color w:val="0070C0"/>
        </w:rPr>
      </w:pPr>
      <w:r w:rsidRPr="007C0C65">
        <w:rPr>
          <w:color w:val="0070C0"/>
        </w:rPr>
        <w:t xml:space="preserve">Pour la partie contrôle de cette vue nous avons une </w:t>
      </w:r>
      <w:proofErr w:type="spellStart"/>
      <w:r w:rsidRPr="007C0C65">
        <w:rPr>
          <w:color w:val="0070C0"/>
        </w:rPr>
        <w:t>JFXNodeList</w:t>
      </w:r>
      <w:proofErr w:type="spellEnd"/>
      <w:r w:rsidRPr="007C0C65">
        <w:rPr>
          <w:color w:val="0070C0"/>
        </w:rPr>
        <w:t xml:space="preserve"> qui nous permet de regrouper les boutons de modification et de suppression et un bouton qui nous permet de retourner à la liste des comptes. </w:t>
      </w:r>
    </w:p>
    <w:bookmarkEnd w:id="78"/>
    <w:p w:rsidR="00A705AF" w:rsidRDefault="00A705AF" w:rsidP="00A705AF">
      <w:pPr>
        <w:pStyle w:val="Titre4"/>
      </w:pPr>
      <w:r>
        <w:lastRenderedPageBreak/>
        <w:t>Contrôleur</w:t>
      </w:r>
    </w:p>
    <w:p w:rsidR="007C0C65" w:rsidRPr="007C0C65" w:rsidRDefault="007C0C65" w:rsidP="007C0C65">
      <w:pPr>
        <w:rPr>
          <w:color w:val="0070C0"/>
        </w:rPr>
      </w:pPr>
      <w:bookmarkStart w:id="79" w:name="_Hlk514452144"/>
      <w:r w:rsidRPr="007C0C65">
        <w:rPr>
          <w:color w:val="0070C0"/>
        </w:rPr>
        <w:t xml:space="preserve">A l'initialisation du contrôleur nous récupérons les informations du compte sélectionné afin de les afficher et nous fixons les événements relatifs aux différents boutons (que nous créons et ajoutons à la </w:t>
      </w:r>
      <w:proofErr w:type="spellStart"/>
      <w:r w:rsidRPr="007C0C65">
        <w:rPr>
          <w:color w:val="0070C0"/>
        </w:rPr>
        <w:t>JFXNodeList</w:t>
      </w:r>
      <w:proofErr w:type="spellEnd"/>
      <w:r w:rsidRPr="007C0C65">
        <w:rPr>
          <w:color w:val="0070C0"/>
        </w:rPr>
        <w:t xml:space="preserve"> sur le moment).</w:t>
      </w:r>
    </w:p>
    <w:p w:rsidR="007C0C65" w:rsidRPr="007C0C65" w:rsidRDefault="007C0C65" w:rsidP="007C0C65">
      <w:pPr>
        <w:rPr>
          <w:color w:val="0070C0"/>
        </w:rPr>
      </w:pPr>
      <w:r w:rsidRPr="007C0C65">
        <w:rPr>
          <w:color w:val="0070C0"/>
        </w:rPr>
        <w:t>La suppression du compte à proprement parler est gérée dans la liste des comptes. La modification</w:t>
      </w:r>
      <w:r w:rsidR="006032F0">
        <w:rPr>
          <w:color w:val="0070C0"/>
        </w:rPr>
        <w:t xml:space="preserve">, elle, </w:t>
      </w:r>
      <w:r w:rsidRPr="007C0C65">
        <w:rPr>
          <w:color w:val="0070C0"/>
        </w:rPr>
        <w:t>appelle le formulaire et attends le retour de cette dernière pour mettre à jour les informations modifiées.</w:t>
      </w:r>
    </w:p>
    <w:bookmarkEnd w:id="79"/>
    <w:p w:rsidR="005E6FCE" w:rsidRDefault="00F6031D" w:rsidP="00B5221D">
      <w:pPr>
        <w:pStyle w:val="Titre3"/>
      </w:pPr>
      <w:r>
        <w:t>Formulaire des comptes bancaires</w:t>
      </w:r>
    </w:p>
    <w:p w:rsidR="006032F0" w:rsidRDefault="006032F0" w:rsidP="006032F0">
      <w:pPr>
        <w:keepNext/>
        <w:jc w:val="center"/>
      </w:pPr>
      <w:r>
        <w:rPr>
          <w:noProof/>
        </w:rPr>
        <w:drawing>
          <wp:inline distT="0" distB="0" distL="0" distR="0" wp14:anchorId="33398D89" wp14:editId="66775210">
            <wp:extent cx="4429125" cy="2920178"/>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436582" cy="2925095"/>
                    </a:xfrm>
                    <a:prstGeom prst="rect">
                      <a:avLst/>
                    </a:prstGeom>
                  </pic:spPr>
                </pic:pic>
              </a:graphicData>
            </a:graphic>
          </wp:inline>
        </w:drawing>
      </w:r>
    </w:p>
    <w:p w:rsidR="007C0C65" w:rsidRDefault="006032F0" w:rsidP="006032F0">
      <w:pPr>
        <w:pStyle w:val="Lgende"/>
        <w:jc w:val="center"/>
      </w:pPr>
      <w:r>
        <w:t xml:space="preserve">GUI </w:t>
      </w:r>
      <w:r>
        <w:fldChar w:fldCharType="begin"/>
      </w:r>
      <w:r>
        <w:instrText xml:space="preserve"> SEQ GUI \* ARABIC </w:instrText>
      </w:r>
      <w:r>
        <w:fldChar w:fldCharType="separate"/>
      </w:r>
      <w:r>
        <w:rPr>
          <w:noProof/>
        </w:rPr>
        <w:t>5</w:t>
      </w:r>
      <w:r>
        <w:fldChar w:fldCharType="end"/>
      </w:r>
      <w:r>
        <w:t xml:space="preserve"> - Formulaire des comptes bancaires</w:t>
      </w:r>
    </w:p>
    <w:p w:rsidR="006032F0" w:rsidRPr="006032F0" w:rsidRDefault="006032F0" w:rsidP="00790BB1">
      <w:pPr>
        <w:shd w:val="clear" w:color="auto" w:fill="00B050"/>
      </w:pPr>
      <w:bookmarkStart w:id="80" w:name="_Hlk514452253"/>
      <w:r>
        <w:t>Le formulaire des comptes bancaire permet de créer et modifier un compte bancaire.</w:t>
      </w:r>
    </w:p>
    <w:bookmarkEnd w:id="80"/>
    <w:p w:rsidR="007B31B3" w:rsidRDefault="007B31B3" w:rsidP="007B31B3">
      <w:pPr>
        <w:pStyle w:val="Titre4"/>
      </w:pPr>
      <w:r>
        <w:t>Composition</w:t>
      </w:r>
    </w:p>
    <w:p w:rsidR="001E040E" w:rsidRDefault="001E040E" w:rsidP="00790BB1">
      <w:pPr>
        <w:shd w:val="clear" w:color="auto" w:fill="00B050"/>
      </w:pPr>
      <w:bookmarkStart w:id="81" w:name="_Hlk514452277"/>
      <w:r>
        <w:t xml:space="preserve">Toutes les vues de formulaires sont construites de la même façon : </w:t>
      </w:r>
    </w:p>
    <w:p w:rsidR="00822E70" w:rsidRDefault="001E040E" w:rsidP="00790BB1">
      <w:pPr>
        <w:shd w:val="clear" w:color="auto" w:fill="00B050"/>
      </w:pPr>
      <w:r>
        <w:t xml:space="preserve">L'élément racine est un </w:t>
      </w:r>
      <w:proofErr w:type="spellStart"/>
      <w:r>
        <w:t>AnchorPane</w:t>
      </w:r>
      <w:proofErr w:type="spellEnd"/>
      <w:r>
        <w:t xml:space="preserve"> qui possède un effet de transparence afin de pouvoir gérer les redimensionnements de la fenêtre. Puis nous trouvons une </w:t>
      </w:r>
      <w:proofErr w:type="spellStart"/>
      <w:r>
        <w:t>HBox</w:t>
      </w:r>
      <w:proofErr w:type="spellEnd"/>
      <w:r>
        <w:t xml:space="preserve"> contenant une </w:t>
      </w:r>
      <w:proofErr w:type="spellStart"/>
      <w:r>
        <w:t>VBox</w:t>
      </w:r>
      <w:proofErr w:type="spellEnd"/>
      <w:r>
        <w:t xml:space="preserve">. L'utilisation de ces deux éléments sert à garder le contenu de la vue centrée en toute circonstance. </w:t>
      </w:r>
    </w:p>
    <w:p w:rsidR="001E040E" w:rsidRPr="001E040E" w:rsidRDefault="001E040E" w:rsidP="00790BB1">
      <w:pPr>
        <w:shd w:val="clear" w:color="auto" w:fill="00B050"/>
      </w:pPr>
      <w:r>
        <w:t xml:space="preserve">Puis nous avons un </w:t>
      </w:r>
      <w:proofErr w:type="spellStart"/>
      <w:r>
        <w:t>AnchorPane</w:t>
      </w:r>
      <w:proofErr w:type="spellEnd"/>
      <w:r>
        <w:t xml:space="preserve"> qui représente la zone du </w:t>
      </w:r>
      <w:proofErr w:type="spellStart"/>
      <w:r>
        <w:t>formlaire</w:t>
      </w:r>
      <w:proofErr w:type="spellEnd"/>
      <w:r>
        <w:t>.</w:t>
      </w:r>
      <w:r w:rsidR="00822E70">
        <w:t xml:space="preserve"> Dans ce dernier nous avons placé les boutons d'annulation et de confirmations ainsi que les champs du formulaire que l'utilisateur peut remplir</w:t>
      </w:r>
    </w:p>
    <w:bookmarkEnd w:id="81"/>
    <w:p w:rsidR="007B31B3" w:rsidRDefault="007B31B3" w:rsidP="007B31B3">
      <w:pPr>
        <w:pStyle w:val="Titre4"/>
      </w:pPr>
      <w:r>
        <w:t>Contrôleur</w:t>
      </w:r>
    </w:p>
    <w:p w:rsidR="00790BB1" w:rsidRDefault="00822E70" w:rsidP="00790BB1">
      <w:pPr>
        <w:shd w:val="clear" w:color="auto" w:fill="00B050"/>
      </w:pPr>
      <w:bookmarkStart w:id="82" w:name="_Hlk514452330"/>
      <w:r>
        <w:t xml:space="preserve">Encore une fois tous les contrôleurs de formulaires ont les mêmes fonctionnalités. Si le formulaire est appelé dans le but de créer un objet alors nous laissons les champs vides, sinon nous les remplissons avec les données de l'objet à modifier (ici un </w:t>
      </w:r>
      <w:proofErr w:type="spellStart"/>
      <w:r>
        <w:t>bankAccountLogic</w:t>
      </w:r>
      <w:proofErr w:type="spellEnd"/>
      <w:r>
        <w:t xml:space="preserve">). </w:t>
      </w:r>
    </w:p>
    <w:p w:rsidR="004A22F3" w:rsidRDefault="00790BB1" w:rsidP="00790BB1">
      <w:pPr>
        <w:shd w:val="clear" w:color="auto" w:fill="00B050"/>
      </w:pPr>
      <w:r>
        <w:t>Lors de la confirmation nous appelons une méthode du contrôleur qui a appelé le contrôleur qui pourra gérer la création/modification des objets.</w:t>
      </w:r>
    </w:p>
    <w:p w:rsidR="00B56A1D" w:rsidRDefault="00B56A1D" w:rsidP="00B56A1D">
      <w:pPr>
        <w:pStyle w:val="Titre2"/>
      </w:pPr>
      <w:bookmarkStart w:id="83" w:name="_Toc514416223"/>
      <w:bookmarkEnd w:id="82"/>
      <w:r w:rsidRPr="00C525E9">
        <w:lastRenderedPageBreak/>
        <w:t>Fenêtre</w:t>
      </w:r>
      <w:r w:rsidR="004A22F3">
        <w:t>s</w:t>
      </w:r>
      <w:r w:rsidRPr="00C525E9">
        <w:t xml:space="preserve"> des catégories</w:t>
      </w:r>
      <w:bookmarkEnd w:id="83"/>
    </w:p>
    <w:p w:rsidR="00790BB1" w:rsidRPr="00790BB1" w:rsidRDefault="00790BB1" w:rsidP="00790BB1">
      <w:pPr>
        <w:shd w:val="clear" w:color="auto" w:fill="00B050"/>
      </w:pPr>
      <w:bookmarkStart w:id="84" w:name="_Hlk514452430"/>
      <w:r>
        <w:t>Les catégories sont une manière simple et intuitive de classer ses dépenses. Par défaut l'utilisateur en possède une, et peut en ajouter autant qu'il le veut.</w:t>
      </w:r>
    </w:p>
    <w:bookmarkEnd w:id="84"/>
    <w:p w:rsidR="00EA1359" w:rsidRPr="00EA1359" w:rsidRDefault="00EA1359" w:rsidP="00EA1359">
      <w:pPr>
        <w:pStyle w:val="Titre3"/>
      </w:pPr>
      <w:r>
        <w:t>Vue globale</w:t>
      </w:r>
      <w:r w:rsidR="00790BB1">
        <w:t xml:space="preserve"> (Liste)</w:t>
      </w:r>
    </w:p>
    <w:p w:rsidR="0042118B" w:rsidRDefault="00C95D0A" w:rsidP="0042118B">
      <w:pPr>
        <w:keepNext/>
        <w:jc w:val="center"/>
      </w:pPr>
      <w:r>
        <w:rPr>
          <w:noProof/>
        </w:rPr>
        <w:drawing>
          <wp:inline distT="0" distB="0" distL="0" distR="0" wp14:anchorId="1DB6E675" wp14:editId="7CB6A044">
            <wp:extent cx="4657725" cy="3030103"/>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665321" cy="3035045"/>
                    </a:xfrm>
                    <a:prstGeom prst="rect">
                      <a:avLst/>
                    </a:prstGeom>
                  </pic:spPr>
                </pic:pic>
              </a:graphicData>
            </a:graphic>
          </wp:inline>
        </w:drawing>
      </w:r>
    </w:p>
    <w:p w:rsidR="00687751" w:rsidRPr="00C525E9" w:rsidRDefault="0042118B" w:rsidP="0042118B">
      <w:pPr>
        <w:pStyle w:val="Lgende"/>
        <w:jc w:val="center"/>
      </w:pPr>
      <w:bookmarkStart w:id="85" w:name="_Toc514416161"/>
      <w:r>
        <w:t xml:space="preserve">GUI </w:t>
      </w:r>
      <w:r>
        <w:fldChar w:fldCharType="begin"/>
      </w:r>
      <w:r>
        <w:instrText xml:space="preserve"> SEQ GUI \* ARABIC </w:instrText>
      </w:r>
      <w:r>
        <w:fldChar w:fldCharType="separate"/>
      </w:r>
      <w:r w:rsidR="006032F0">
        <w:rPr>
          <w:noProof/>
        </w:rPr>
        <w:t>6</w:t>
      </w:r>
      <w:r>
        <w:fldChar w:fldCharType="end"/>
      </w:r>
      <w:r>
        <w:t xml:space="preserve"> </w:t>
      </w:r>
      <w:r w:rsidR="00C95D0A">
        <w:t>–</w:t>
      </w:r>
      <w:r>
        <w:t xml:space="preserve"> </w:t>
      </w:r>
      <w:bookmarkEnd w:id="85"/>
      <w:r w:rsidR="00C95D0A">
        <w:t>Liste des catégories</w:t>
      </w:r>
    </w:p>
    <w:p w:rsidR="001A7A6E" w:rsidRPr="00790BB1" w:rsidRDefault="00317769" w:rsidP="00317769">
      <w:pPr>
        <w:rPr>
          <w:color w:val="0070C0"/>
        </w:rPr>
      </w:pPr>
      <w:bookmarkStart w:id="86" w:name="_Hlk514452502"/>
      <w:r w:rsidRPr="00790BB1">
        <w:rPr>
          <w:color w:val="0070C0"/>
        </w:rPr>
        <w:t xml:space="preserve">La vue de la liste des catégories permet à l'utilisateur de consulter ses catégories, </w:t>
      </w:r>
      <w:r w:rsidR="00790BB1" w:rsidRPr="00790BB1">
        <w:rPr>
          <w:color w:val="0070C0"/>
        </w:rPr>
        <w:t>d'en créer ou de les modifier si nécessaire.</w:t>
      </w:r>
    </w:p>
    <w:bookmarkEnd w:id="86"/>
    <w:p w:rsidR="00302CAB" w:rsidRPr="00C525E9" w:rsidRDefault="00302CAB" w:rsidP="00EA1359">
      <w:pPr>
        <w:pStyle w:val="Titre4"/>
      </w:pPr>
      <w:r w:rsidRPr="00C525E9">
        <w:t>Composition</w:t>
      </w:r>
    </w:p>
    <w:p w:rsidR="001A7A6E" w:rsidRPr="00C525E9" w:rsidRDefault="00302CAB" w:rsidP="00D65636">
      <w:bookmarkStart w:id="87" w:name="_Hlk514452523"/>
      <w:r w:rsidRPr="00C525E9">
        <w:t xml:space="preserve">La liste des catégories est assez triviale. La racine est un </w:t>
      </w:r>
      <w:proofErr w:type="spellStart"/>
      <w:r w:rsidRPr="00C525E9">
        <w:t>AnchorPane</w:t>
      </w:r>
      <w:proofErr w:type="spellEnd"/>
      <w:r w:rsidR="006F35C7" w:rsidRPr="00C525E9">
        <w:t>,</w:t>
      </w:r>
      <w:r w:rsidRPr="00C525E9">
        <w:t xml:space="preserve"> afin de pouvoir fixer la position du bouton </w:t>
      </w:r>
      <w:r w:rsidR="00FD702E" w:rsidRPr="00C525E9">
        <w:t>d’ajout</w:t>
      </w:r>
      <w:r w:rsidRPr="00C525E9">
        <w:t xml:space="preserve">. </w:t>
      </w:r>
      <w:r w:rsidR="00C95D0A">
        <w:t>N</w:t>
      </w:r>
      <w:r w:rsidR="00DB6AD5" w:rsidRPr="00C525E9">
        <w:t>ous avons donc</w:t>
      </w:r>
      <w:r w:rsidRPr="00C525E9">
        <w:t xml:space="preserve"> </w:t>
      </w:r>
      <w:r w:rsidR="00DB6AD5" w:rsidRPr="00C525E9">
        <w:t>un bouton</w:t>
      </w:r>
      <w:r w:rsidRPr="00C525E9">
        <w:t xml:space="preserve"> </w:t>
      </w:r>
      <w:r w:rsidR="00DB6AD5" w:rsidRPr="00C525E9">
        <w:t xml:space="preserve">et un </w:t>
      </w:r>
      <w:proofErr w:type="spellStart"/>
      <w:r w:rsidR="00FE4812">
        <w:t>FlowPane</w:t>
      </w:r>
      <w:proofErr w:type="spellEnd"/>
      <w:r w:rsidRPr="00C525E9">
        <w:t xml:space="preserve"> qui nous permet</w:t>
      </w:r>
      <w:r w:rsidR="00DB6AD5" w:rsidRPr="00C525E9">
        <w:t xml:space="preserve"> </w:t>
      </w:r>
      <w:r w:rsidRPr="00C525E9">
        <w:t>d'afficher nos catégories de façon harmonieuse et sans effort.</w:t>
      </w:r>
      <w:r w:rsidR="00790BB1">
        <w:t xml:space="preserve"> </w:t>
      </w:r>
      <w:r w:rsidR="00FE4812">
        <w:t xml:space="preserve">Nous avons également ajouté un </w:t>
      </w:r>
      <w:proofErr w:type="spellStart"/>
      <w:r w:rsidR="00FE4812">
        <w:t>AnchorPane</w:t>
      </w:r>
      <w:proofErr w:type="spellEnd"/>
      <w:r w:rsidR="00FE4812">
        <w:t xml:space="preserve"> pour accueillir le contenu du formulaire.</w:t>
      </w:r>
    </w:p>
    <w:bookmarkEnd w:id="87"/>
    <w:p w:rsidR="00EE4938" w:rsidRPr="00C525E9" w:rsidRDefault="00EE4938" w:rsidP="00EA1359">
      <w:pPr>
        <w:pStyle w:val="Titre4"/>
      </w:pPr>
      <w:r w:rsidRPr="00C525E9">
        <w:t>Contrôleur</w:t>
      </w:r>
    </w:p>
    <w:p w:rsidR="001A7A6E" w:rsidRDefault="00790BB1" w:rsidP="00790BB1">
      <w:bookmarkStart w:id="88" w:name="_Hlk514452545"/>
      <w:r>
        <w:t>Lors de l'initialisation nous récupérons la liste des catégories définies par l'utilisateurs afin de pouvoir les afficher à l'aide d'un "</w:t>
      </w:r>
      <w:proofErr w:type="spellStart"/>
      <w:r>
        <w:t>displayer</w:t>
      </w:r>
      <w:proofErr w:type="spellEnd"/>
      <w:r>
        <w:t>". Nous définissons également les événements du clic du bouton (création d'une catégorie) et au clic du formulaire (modification d'une catégorie).</w:t>
      </w:r>
    </w:p>
    <w:bookmarkEnd w:id="88"/>
    <w:p w:rsidR="00FC7601" w:rsidRDefault="00FC7601" w:rsidP="00EA1359">
      <w:pPr>
        <w:pStyle w:val="Titre3"/>
      </w:pPr>
      <w:r>
        <w:lastRenderedPageBreak/>
        <w:t>Formulaire de création d’une catégorie</w:t>
      </w:r>
    </w:p>
    <w:p w:rsidR="00FC7601" w:rsidRDefault="00C95D0A" w:rsidP="00FC7601">
      <w:pPr>
        <w:keepNext/>
        <w:jc w:val="center"/>
      </w:pPr>
      <w:r>
        <w:rPr>
          <w:noProof/>
        </w:rPr>
        <w:drawing>
          <wp:inline distT="0" distB="0" distL="0" distR="0" wp14:anchorId="093B7AE7" wp14:editId="43C62A79">
            <wp:extent cx="5727700" cy="1612900"/>
            <wp:effectExtent l="0" t="0" r="6350" b="6350"/>
            <wp:docPr id="135" name="Imag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27700" cy="1612900"/>
                    </a:xfrm>
                    <a:prstGeom prst="rect">
                      <a:avLst/>
                    </a:prstGeom>
                  </pic:spPr>
                </pic:pic>
              </a:graphicData>
            </a:graphic>
          </wp:inline>
        </w:drawing>
      </w:r>
    </w:p>
    <w:p w:rsidR="00FC7601" w:rsidRDefault="00FC7601" w:rsidP="00FC7601">
      <w:pPr>
        <w:pStyle w:val="Lgende"/>
        <w:jc w:val="center"/>
      </w:pPr>
      <w:bookmarkStart w:id="89" w:name="_Toc514416162"/>
      <w:r>
        <w:t xml:space="preserve">GUI </w:t>
      </w:r>
      <w:r>
        <w:fldChar w:fldCharType="begin"/>
      </w:r>
      <w:r>
        <w:instrText xml:space="preserve"> SEQ GUI \* ARABIC </w:instrText>
      </w:r>
      <w:r>
        <w:fldChar w:fldCharType="separate"/>
      </w:r>
      <w:r w:rsidR="006032F0">
        <w:rPr>
          <w:noProof/>
        </w:rPr>
        <w:t>7</w:t>
      </w:r>
      <w:r>
        <w:fldChar w:fldCharType="end"/>
      </w:r>
      <w:r>
        <w:t xml:space="preserve"> </w:t>
      </w:r>
      <w:r w:rsidR="00426390">
        <w:t>–</w:t>
      </w:r>
      <w:r>
        <w:t xml:space="preserve"> </w:t>
      </w:r>
      <w:bookmarkEnd w:id="89"/>
      <w:r w:rsidR="00426390">
        <w:t>Formulaire des catégories (modification)</w:t>
      </w:r>
    </w:p>
    <w:p w:rsidR="009816D7" w:rsidRDefault="009816D7" w:rsidP="00EA1359">
      <w:pPr>
        <w:pStyle w:val="Titre4"/>
      </w:pPr>
      <w:r>
        <w:t>Composition</w:t>
      </w:r>
    </w:p>
    <w:p w:rsidR="00F76D4C" w:rsidRDefault="00C95D0A" w:rsidP="00D52D86">
      <w:bookmarkStart w:id="90" w:name="_Hlk514452712"/>
      <w:r>
        <w:t xml:space="preserve">Une différence notable par rapport au formulaire précédent est la présence du bouton de suppression. En ce qui concerne le formulaire en lui-même, nous demandons un nom et une couleur pour une catégorie, nous utilisons donc les champs </w:t>
      </w:r>
      <w:proofErr w:type="spellStart"/>
      <w:r>
        <w:t>JFXTextField</w:t>
      </w:r>
      <w:proofErr w:type="spellEnd"/>
      <w:r>
        <w:t xml:space="preserve"> et </w:t>
      </w:r>
      <w:proofErr w:type="spellStart"/>
      <w:r>
        <w:t>JFXColorPicker</w:t>
      </w:r>
      <w:proofErr w:type="spellEnd"/>
      <w:r>
        <w:t>.</w:t>
      </w:r>
    </w:p>
    <w:bookmarkEnd w:id="90"/>
    <w:p w:rsidR="00EA1359" w:rsidRPr="00E304E1" w:rsidRDefault="00EA1359" w:rsidP="00EA1359">
      <w:pPr>
        <w:pStyle w:val="Titre4"/>
      </w:pPr>
      <w:r>
        <w:t>Contrôleur</w:t>
      </w:r>
    </w:p>
    <w:p w:rsidR="00EA1359" w:rsidRDefault="00C95D0A" w:rsidP="00C95D0A">
      <w:bookmarkStart w:id="91" w:name="_Hlk514452738"/>
      <w:r>
        <w:t>Le bouton de suppression informe simplement la fenêtre appelante que l'utilisateur veut supprimer un élément. À part ce détail, le contrôleur de ce formulaire respecte l'implémentation du formulaire précédent.</w:t>
      </w:r>
    </w:p>
    <w:p w:rsidR="00317769" w:rsidRDefault="00317769" w:rsidP="00317769">
      <w:pPr>
        <w:pStyle w:val="Titre2"/>
      </w:pPr>
      <w:bookmarkStart w:id="92" w:name="_Toc514416224"/>
      <w:bookmarkEnd w:id="91"/>
      <w:r w:rsidRPr="00C525E9">
        <w:t>Fenêtre</w:t>
      </w:r>
      <w:r w:rsidR="00EA1359">
        <w:t>s</w:t>
      </w:r>
      <w:r w:rsidRPr="00C525E9">
        <w:t xml:space="preserve"> des transactions</w:t>
      </w:r>
      <w:bookmarkEnd w:id="92"/>
    </w:p>
    <w:p w:rsidR="00C72E3D" w:rsidRPr="00C72E3D" w:rsidRDefault="00C72E3D" w:rsidP="00C72E3D">
      <w:pPr>
        <w:pStyle w:val="Titre3"/>
      </w:pPr>
      <w:r>
        <w:t>Vue globale</w:t>
      </w:r>
    </w:p>
    <w:p w:rsidR="00325FE6" w:rsidRDefault="006E0E74" w:rsidP="00325FE6">
      <w:pPr>
        <w:keepNext/>
        <w:jc w:val="center"/>
      </w:pPr>
      <w:r>
        <w:rPr>
          <w:noProof/>
        </w:rPr>
        <w:drawing>
          <wp:inline distT="0" distB="0" distL="0" distR="0" wp14:anchorId="6C404CAC" wp14:editId="79CA40F7">
            <wp:extent cx="4968240" cy="3223297"/>
            <wp:effectExtent l="0" t="0" r="3810" b="0"/>
            <wp:docPr id="4" name="Image 4" descr="MoneyTho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6D441B3.tmp"/>
                    <pic:cNvPicPr/>
                  </pic:nvPicPr>
                  <pic:blipFill>
                    <a:blip r:embed="rId33">
                      <a:extLst>
                        <a:ext uri="{28A0092B-C50C-407E-A947-70E740481C1C}">
                          <a14:useLocalDpi xmlns:a14="http://schemas.microsoft.com/office/drawing/2010/main" val="0"/>
                        </a:ext>
                      </a:extLst>
                    </a:blip>
                    <a:stretch>
                      <a:fillRect/>
                    </a:stretch>
                  </pic:blipFill>
                  <pic:spPr>
                    <a:xfrm>
                      <a:off x="0" y="0"/>
                      <a:ext cx="4971634" cy="3225499"/>
                    </a:xfrm>
                    <a:prstGeom prst="rect">
                      <a:avLst/>
                    </a:prstGeom>
                  </pic:spPr>
                </pic:pic>
              </a:graphicData>
            </a:graphic>
          </wp:inline>
        </w:drawing>
      </w:r>
    </w:p>
    <w:p w:rsidR="008F105B" w:rsidRPr="00C525E9" w:rsidRDefault="00325FE6" w:rsidP="00325FE6">
      <w:pPr>
        <w:pStyle w:val="Lgende"/>
        <w:jc w:val="center"/>
      </w:pPr>
      <w:bookmarkStart w:id="93" w:name="_Toc514416163"/>
      <w:r>
        <w:t xml:space="preserve">GUI </w:t>
      </w:r>
      <w:r>
        <w:fldChar w:fldCharType="begin"/>
      </w:r>
      <w:r>
        <w:instrText xml:space="preserve"> SEQ GUI \* ARABIC </w:instrText>
      </w:r>
      <w:r>
        <w:fldChar w:fldCharType="separate"/>
      </w:r>
      <w:r w:rsidR="006032F0">
        <w:rPr>
          <w:noProof/>
        </w:rPr>
        <w:t>8</w:t>
      </w:r>
      <w:r>
        <w:fldChar w:fldCharType="end"/>
      </w:r>
      <w:r>
        <w:t xml:space="preserve"> - </w:t>
      </w:r>
      <w:r w:rsidRPr="008808F7">
        <w:t>Aperçu de la liste des transactions</w:t>
      </w:r>
      <w:bookmarkEnd w:id="93"/>
    </w:p>
    <w:p w:rsidR="00317769" w:rsidRPr="00C525E9" w:rsidRDefault="00317769" w:rsidP="00317769">
      <w:bookmarkStart w:id="94" w:name="_Hlk514452854"/>
      <w:r w:rsidRPr="00C525E9">
        <w:t>La liste des transactions est une fenêtre plutôt importante, étant donné qu'elle permet d'avoir une vue d'ensemble sur l'activité d'un compte bancaire</w:t>
      </w:r>
      <w:r w:rsidR="00C95D0A">
        <w:t xml:space="preserve"> en fonction d'une période choisie.</w:t>
      </w:r>
    </w:p>
    <w:bookmarkEnd w:id="94"/>
    <w:p w:rsidR="006A75B4" w:rsidRPr="00C525E9" w:rsidRDefault="006A75B4" w:rsidP="00C72E3D">
      <w:pPr>
        <w:pStyle w:val="Titre4"/>
      </w:pPr>
      <w:r w:rsidRPr="00C525E9">
        <w:lastRenderedPageBreak/>
        <w:t xml:space="preserve">Composition </w:t>
      </w:r>
    </w:p>
    <w:p w:rsidR="006A75B4" w:rsidRPr="00462354" w:rsidRDefault="006A75B4" w:rsidP="006A75B4">
      <w:pPr>
        <w:rPr>
          <w:color w:val="0070C0"/>
        </w:rPr>
      </w:pPr>
      <w:bookmarkStart w:id="95" w:name="_Hlk514453017"/>
      <w:r w:rsidRPr="00462354">
        <w:rPr>
          <w:color w:val="0070C0"/>
        </w:rPr>
        <w:t xml:space="preserve">La racine de la fenêtre est un </w:t>
      </w:r>
      <w:proofErr w:type="spellStart"/>
      <w:r w:rsidRPr="00462354">
        <w:rPr>
          <w:color w:val="0070C0"/>
        </w:rPr>
        <w:t>AnchorPane</w:t>
      </w:r>
      <w:proofErr w:type="spellEnd"/>
      <w:r w:rsidRPr="00462354">
        <w:rPr>
          <w:color w:val="0070C0"/>
        </w:rPr>
        <w:t xml:space="preserve">, afin de pouvoir gérer le redimensionnement et la position de ses composants. Au sommet nous avons des </w:t>
      </w:r>
      <w:proofErr w:type="spellStart"/>
      <w:r w:rsidRPr="00462354">
        <w:rPr>
          <w:color w:val="0070C0"/>
        </w:rPr>
        <w:t>ComboBox</w:t>
      </w:r>
      <w:proofErr w:type="spellEnd"/>
      <w:r w:rsidRPr="00462354">
        <w:rPr>
          <w:color w:val="0070C0"/>
        </w:rPr>
        <w:t xml:space="preserve"> pour choisir le compte bancaire et la période à prendre en compte. Au centre nous avons deux </w:t>
      </w:r>
      <w:proofErr w:type="spellStart"/>
      <w:r w:rsidRPr="00462354">
        <w:rPr>
          <w:color w:val="0070C0"/>
        </w:rPr>
        <w:t>BorderPane</w:t>
      </w:r>
      <w:proofErr w:type="spellEnd"/>
      <w:r w:rsidR="00C95D0A" w:rsidRPr="00462354">
        <w:rPr>
          <w:color w:val="0070C0"/>
        </w:rPr>
        <w:t xml:space="preserve"> (eux contenu dans un </w:t>
      </w:r>
      <w:proofErr w:type="spellStart"/>
      <w:r w:rsidR="00C95D0A" w:rsidRPr="00462354">
        <w:rPr>
          <w:color w:val="0070C0"/>
        </w:rPr>
        <w:t>GridPane</w:t>
      </w:r>
      <w:proofErr w:type="spellEnd"/>
      <w:r w:rsidR="00C95D0A" w:rsidRPr="00462354">
        <w:rPr>
          <w:color w:val="0070C0"/>
        </w:rPr>
        <w:t>)</w:t>
      </w:r>
      <w:r w:rsidRPr="00462354">
        <w:rPr>
          <w:color w:val="0070C0"/>
        </w:rPr>
        <w:t>, tou</w:t>
      </w:r>
      <w:r w:rsidR="001A5612" w:rsidRPr="00462354">
        <w:rPr>
          <w:color w:val="0070C0"/>
        </w:rPr>
        <w:t>s</w:t>
      </w:r>
      <w:r w:rsidRPr="00462354">
        <w:rPr>
          <w:color w:val="0070C0"/>
        </w:rPr>
        <w:t xml:space="preserve"> deux contiennent au centre une </w:t>
      </w:r>
      <w:proofErr w:type="spellStart"/>
      <w:r w:rsidRPr="00462354">
        <w:rPr>
          <w:color w:val="0070C0"/>
        </w:rPr>
        <w:t>JFX</w:t>
      </w:r>
      <w:r w:rsidR="001A47FD" w:rsidRPr="00462354">
        <w:rPr>
          <w:color w:val="0070C0"/>
        </w:rPr>
        <w:t>TreeView</w:t>
      </w:r>
      <w:proofErr w:type="spellEnd"/>
      <w:r w:rsidRPr="00462354">
        <w:rPr>
          <w:color w:val="0070C0"/>
        </w:rPr>
        <w:t xml:space="preserve"> qui permet de lister nos transactions. </w:t>
      </w:r>
    </w:p>
    <w:p w:rsidR="001A47FD" w:rsidRPr="00C525E9" w:rsidRDefault="001A47FD" w:rsidP="001A47FD">
      <w:r w:rsidRPr="00C351E8">
        <w:t xml:space="preserve">Pour l’ajout d’une dépense ou d’un revenu nous utilisons une </w:t>
      </w:r>
      <w:proofErr w:type="spellStart"/>
      <w:r w:rsidRPr="00C351E8">
        <w:t>JFXNodeListe</w:t>
      </w:r>
      <w:proofErr w:type="spellEnd"/>
      <w:r w:rsidRPr="00C351E8">
        <w:t xml:space="preserve"> qui permet d’avoir une liste de bouton</w:t>
      </w:r>
      <w:r>
        <w:t>s</w:t>
      </w:r>
      <w:r w:rsidR="0079587A">
        <w:t xml:space="preserve"> (u</w:t>
      </w:r>
      <w:r w:rsidRPr="00C351E8">
        <w:t>n</w:t>
      </w:r>
      <w:r w:rsidR="0079587A">
        <w:t>e</w:t>
      </w:r>
      <w:r w:rsidRPr="00C351E8">
        <w:t xml:space="preserve"> pour les revenus et un</w:t>
      </w:r>
      <w:r w:rsidR="0079587A">
        <w:t>e</w:t>
      </w:r>
      <w:r w:rsidRPr="00C351E8">
        <w:t xml:space="preserve"> pour les dépenses</w:t>
      </w:r>
      <w:r w:rsidR="0079587A">
        <w:t>)</w:t>
      </w:r>
      <w:r w:rsidRPr="00C351E8">
        <w:t xml:space="preserve">. </w:t>
      </w:r>
    </w:p>
    <w:bookmarkEnd w:id="95"/>
    <w:p w:rsidR="006A75B4" w:rsidRPr="00C525E9" w:rsidRDefault="006A75B4" w:rsidP="00C72E3D">
      <w:pPr>
        <w:pStyle w:val="Titre4"/>
      </w:pPr>
      <w:r w:rsidRPr="00C525E9">
        <w:t>Contrôleur</w:t>
      </w:r>
    </w:p>
    <w:p w:rsidR="001B1C91" w:rsidRPr="00224FD7" w:rsidRDefault="001B1C91" w:rsidP="001B1C91">
      <w:bookmarkStart w:id="96" w:name="_Hlk514453052"/>
      <w:r w:rsidRPr="00224FD7">
        <w:t xml:space="preserve">Dans ce contrôleur nous gérons tous les événements liés au </w:t>
      </w:r>
      <w:proofErr w:type="spellStart"/>
      <w:r w:rsidRPr="00224FD7">
        <w:t>ComboBox</w:t>
      </w:r>
      <w:proofErr w:type="spellEnd"/>
      <w:r w:rsidRPr="00224FD7">
        <w:t xml:space="preserve"> (choix d’un compte bancaire et périodes). Lorsqu’un élément est sélectionné dans chacune des </w:t>
      </w:r>
      <w:proofErr w:type="spellStart"/>
      <w:r w:rsidRPr="00224FD7">
        <w:t>ComboBox</w:t>
      </w:r>
      <w:proofErr w:type="spellEnd"/>
      <w:r w:rsidRPr="00224FD7">
        <w:t xml:space="preserve"> nous appelons la méthode</w:t>
      </w:r>
      <w:r w:rsidR="00462354">
        <w:t xml:space="preserve"> </w:t>
      </w:r>
      <w:r w:rsidR="00606534">
        <w:t>"</w:t>
      </w:r>
      <w:proofErr w:type="spellStart"/>
      <w:r w:rsidRPr="00224FD7">
        <w:t>setData</w:t>
      </w:r>
      <w:proofErr w:type="spellEnd"/>
      <w:r w:rsidR="00606534">
        <w:t>"</w:t>
      </w:r>
      <w:r>
        <w:t>,</w:t>
      </w:r>
      <w:r w:rsidRPr="00224FD7">
        <w:t xml:space="preserve"> qui elle va afficher les transactions liées au compte bancaire pour la période sélectionnée dans un de nos deux tableaux. Nous avons aussi deux événements sur les boutons de la </w:t>
      </w:r>
      <w:proofErr w:type="spellStart"/>
      <w:r>
        <w:t>NodeList</w:t>
      </w:r>
      <w:proofErr w:type="spellEnd"/>
      <w:r>
        <w:t>,</w:t>
      </w:r>
      <w:r w:rsidRPr="00224FD7">
        <w:t xml:space="preserve"> </w:t>
      </w:r>
      <w:r w:rsidR="00C95D0A">
        <w:t xml:space="preserve">pour appeler le formulaire de </w:t>
      </w:r>
      <w:r w:rsidR="00426390">
        <w:t>création d'une transaction.</w:t>
      </w:r>
    </w:p>
    <w:p w:rsidR="00317769" w:rsidRDefault="001B1C91" w:rsidP="001B1C91">
      <w:r w:rsidRPr="00224FD7">
        <w:t xml:space="preserve">Pour la modification/suppression d’une transaction nous utilisons un événement </w:t>
      </w:r>
      <w:r w:rsidR="00426390">
        <w:t xml:space="preserve">au </w:t>
      </w:r>
      <w:r w:rsidRPr="00224FD7">
        <w:t>double clic sur la transaction</w:t>
      </w:r>
      <w:r>
        <w:t>,</w:t>
      </w:r>
      <w:r w:rsidRPr="00224FD7">
        <w:t xml:space="preserve"> afin que le formulaire des transactions se charge. </w:t>
      </w:r>
    </w:p>
    <w:bookmarkEnd w:id="96"/>
    <w:p w:rsidR="000A5132" w:rsidRDefault="00B665CC" w:rsidP="00B665CC">
      <w:pPr>
        <w:pStyle w:val="Titre3"/>
      </w:pPr>
      <w:r>
        <w:t>Formulaire d’ajout/modification/suppression des transactions</w:t>
      </w:r>
    </w:p>
    <w:p w:rsidR="00844E63" w:rsidRDefault="00844E63" w:rsidP="00844E63">
      <w:pPr>
        <w:keepNext/>
        <w:jc w:val="center"/>
      </w:pPr>
      <w:r>
        <w:rPr>
          <w:noProof/>
          <w:color w:val="4472C4" w:themeColor="accent1"/>
        </w:rPr>
        <w:drawing>
          <wp:inline distT="0" distB="0" distL="0" distR="0" wp14:anchorId="0AF3B360" wp14:editId="42351AA7">
            <wp:extent cx="5387340" cy="3495357"/>
            <wp:effectExtent l="0" t="0" r="3810" b="0"/>
            <wp:docPr id="8" name="Image 8" descr="MoneyTho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6D4E527.tmp"/>
                    <pic:cNvPicPr/>
                  </pic:nvPicPr>
                  <pic:blipFill>
                    <a:blip r:embed="rId34">
                      <a:extLst>
                        <a:ext uri="{28A0092B-C50C-407E-A947-70E740481C1C}">
                          <a14:useLocalDpi xmlns:a14="http://schemas.microsoft.com/office/drawing/2010/main" val="0"/>
                        </a:ext>
                      </a:extLst>
                    </a:blip>
                    <a:stretch>
                      <a:fillRect/>
                    </a:stretch>
                  </pic:blipFill>
                  <pic:spPr>
                    <a:xfrm>
                      <a:off x="0" y="0"/>
                      <a:ext cx="5392027" cy="3498398"/>
                    </a:xfrm>
                    <a:prstGeom prst="rect">
                      <a:avLst/>
                    </a:prstGeom>
                  </pic:spPr>
                </pic:pic>
              </a:graphicData>
            </a:graphic>
          </wp:inline>
        </w:drawing>
      </w:r>
    </w:p>
    <w:p w:rsidR="00844E63" w:rsidRPr="00844E63" w:rsidRDefault="00844E63" w:rsidP="00844E63">
      <w:pPr>
        <w:pStyle w:val="Lgende"/>
        <w:jc w:val="center"/>
      </w:pPr>
      <w:bookmarkStart w:id="97" w:name="_Toc514416164"/>
      <w:r>
        <w:t xml:space="preserve">GUI </w:t>
      </w:r>
      <w:r>
        <w:fldChar w:fldCharType="begin"/>
      </w:r>
      <w:r>
        <w:instrText xml:space="preserve"> SEQ GUI \* ARABIC </w:instrText>
      </w:r>
      <w:r>
        <w:fldChar w:fldCharType="separate"/>
      </w:r>
      <w:r w:rsidR="006032F0">
        <w:rPr>
          <w:noProof/>
        </w:rPr>
        <w:t>9</w:t>
      </w:r>
      <w:r>
        <w:fldChar w:fldCharType="end"/>
      </w:r>
      <w:r>
        <w:t xml:space="preserve"> - Formulaire des transactions</w:t>
      </w:r>
      <w:bookmarkEnd w:id="97"/>
      <w:r w:rsidR="00426390">
        <w:t xml:space="preserve"> (création)</w:t>
      </w:r>
    </w:p>
    <w:p w:rsidR="00B665CC" w:rsidRDefault="00D01952" w:rsidP="00D01952">
      <w:pPr>
        <w:pStyle w:val="Titre4"/>
      </w:pPr>
      <w:r>
        <w:t>Composition</w:t>
      </w:r>
    </w:p>
    <w:p w:rsidR="00581306" w:rsidRDefault="00581306" w:rsidP="00EF2F7F">
      <w:bookmarkStart w:id="98" w:name="_Hlk514453155"/>
      <w:r w:rsidRPr="00462354">
        <w:rPr>
          <w:color w:val="0070C0"/>
        </w:rPr>
        <w:t xml:space="preserve">La structure de cette fenêtre (sauf champs du </w:t>
      </w:r>
      <w:proofErr w:type="spellStart"/>
      <w:r w:rsidRPr="00462354">
        <w:rPr>
          <w:color w:val="0070C0"/>
        </w:rPr>
        <w:t>formualire</w:t>
      </w:r>
      <w:proofErr w:type="spellEnd"/>
      <w:r w:rsidRPr="00462354">
        <w:rPr>
          <w:color w:val="0070C0"/>
        </w:rPr>
        <w:t>) est la même que celle des catégories</w:t>
      </w:r>
      <w:r>
        <w:t xml:space="preserve">. </w:t>
      </w:r>
    </w:p>
    <w:p w:rsidR="005835AC" w:rsidRPr="00EF2F7F" w:rsidRDefault="00581306" w:rsidP="00EF2F7F">
      <w:r w:rsidRPr="00462354">
        <w:rPr>
          <w:color w:val="0070C0"/>
        </w:rPr>
        <w:t xml:space="preserve">Le formulaire ici est contenu dans un </w:t>
      </w:r>
      <w:proofErr w:type="spellStart"/>
      <w:r w:rsidR="00EF2F7F" w:rsidRPr="00462354">
        <w:rPr>
          <w:color w:val="0070C0"/>
        </w:rPr>
        <w:t>GridPane</w:t>
      </w:r>
      <w:proofErr w:type="spellEnd"/>
      <w:r w:rsidR="00EF2F7F" w:rsidRPr="00462354">
        <w:rPr>
          <w:color w:val="0070C0"/>
        </w:rPr>
        <w:t xml:space="preserve"> dans lequel nous trouvons des </w:t>
      </w:r>
      <w:proofErr w:type="spellStart"/>
      <w:r w:rsidR="00462354">
        <w:rPr>
          <w:color w:val="0070C0"/>
        </w:rPr>
        <w:t>JFX</w:t>
      </w:r>
      <w:r w:rsidR="00EF2F7F" w:rsidRPr="00462354">
        <w:rPr>
          <w:color w:val="0070C0"/>
        </w:rPr>
        <w:t>Textfield</w:t>
      </w:r>
      <w:proofErr w:type="spellEnd"/>
      <w:r w:rsidR="00EF2F7F" w:rsidRPr="00462354">
        <w:rPr>
          <w:color w:val="0070C0"/>
        </w:rPr>
        <w:t xml:space="preserve"> </w:t>
      </w:r>
      <w:r w:rsidR="00EF2F7F" w:rsidRPr="00EF2F7F">
        <w:t xml:space="preserve">pour le nom et le montant de la transaction, des </w:t>
      </w:r>
      <w:proofErr w:type="spellStart"/>
      <w:r w:rsidR="00EF2F7F" w:rsidRPr="00EF2F7F">
        <w:t>JFXComboBox</w:t>
      </w:r>
      <w:proofErr w:type="spellEnd"/>
      <w:r w:rsidR="00EF2F7F" w:rsidRPr="00EF2F7F">
        <w:t xml:space="preserve"> pour le choix de la catégorie et le </w:t>
      </w:r>
      <w:r w:rsidR="00EF2F7F" w:rsidRPr="00EF2F7F">
        <w:lastRenderedPageBreak/>
        <w:t xml:space="preserve">choix du budget partagé et un </w:t>
      </w:r>
      <w:proofErr w:type="spellStart"/>
      <w:r w:rsidR="00EF2F7F" w:rsidRPr="00EF2F7F">
        <w:t>JFXDatePicker</w:t>
      </w:r>
      <w:proofErr w:type="spellEnd"/>
      <w:r w:rsidR="00EF2F7F" w:rsidRPr="00EF2F7F">
        <w:t xml:space="preserve"> pour le choix de la date</w:t>
      </w:r>
      <w:r>
        <w:t xml:space="preserve"> d'exécution de la transaction (on ne peut choisir une date dans le future)</w:t>
      </w:r>
      <w:r w:rsidR="00EF2F7F" w:rsidRPr="00EF2F7F">
        <w:t>.</w:t>
      </w:r>
    </w:p>
    <w:bookmarkEnd w:id="98"/>
    <w:p w:rsidR="00D01952" w:rsidRDefault="00D01952" w:rsidP="00D01952">
      <w:pPr>
        <w:pStyle w:val="Titre4"/>
      </w:pPr>
      <w:r>
        <w:t>Contrôleur</w:t>
      </w:r>
    </w:p>
    <w:p w:rsidR="00EF2F7F" w:rsidRPr="00462354" w:rsidRDefault="00581306" w:rsidP="00581306">
      <w:pPr>
        <w:rPr>
          <w:color w:val="0070C0"/>
        </w:rPr>
      </w:pPr>
      <w:bookmarkStart w:id="99" w:name="_Hlk514453205"/>
      <w:r w:rsidRPr="00462354">
        <w:rPr>
          <w:color w:val="0070C0"/>
        </w:rPr>
        <w:t xml:space="preserve">Ce contrôleur fonctionne de la même manière que le formulaire des catégories (annulation de la saisie, validation de la création/modification, suppression d'un objet) </w:t>
      </w:r>
    </w:p>
    <w:bookmarkEnd w:id="99"/>
    <w:p w:rsidR="000A5132" w:rsidRDefault="000A5132">
      <w:pPr>
        <w:spacing w:before="0" w:after="0" w:line="240" w:lineRule="auto"/>
        <w:jc w:val="left"/>
      </w:pPr>
      <w:r>
        <w:br w:type="page"/>
      </w:r>
    </w:p>
    <w:p w:rsidR="0048590F" w:rsidRDefault="0048590F" w:rsidP="0048590F">
      <w:pPr>
        <w:pStyle w:val="Titre2"/>
      </w:pPr>
      <w:bookmarkStart w:id="100" w:name="_Toc514416225"/>
      <w:r w:rsidRPr="00C525E9">
        <w:lastRenderedPageBreak/>
        <w:t>Fenêtre</w:t>
      </w:r>
      <w:r w:rsidR="00CF56D7">
        <w:t>s</w:t>
      </w:r>
      <w:r w:rsidRPr="00C525E9">
        <w:t xml:space="preserve"> de</w:t>
      </w:r>
      <w:r w:rsidR="00CF56D7">
        <w:t>s</w:t>
      </w:r>
      <w:r w:rsidRPr="00C525E9">
        <w:t xml:space="preserve"> </w:t>
      </w:r>
      <w:r>
        <w:t>budgets</w:t>
      </w:r>
      <w:bookmarkEnd w:id="100"/>
    </w:p>
    <w:p w:rsidR="00581306" w:rsidRPr="00581306" w:rsidRDefault="00581306" w:rsidP="00462354">
      <w:pPr>
        <w:shd w:val="clear" w:color="auto" w:fill="00B050"/>
      </w:pPr>
      <w:bookmarkStart w:id="101" w:name="_Hlk514453238"/>
      <w:r>
        <w:t>Les budgets sont une des principales fonctionnalités de notre projet. Son développement a pris un certain temps.</w:t>
      </w:r>
    </w:p>
    <w:bookmarkEnd w:id="101"/>
    <w:p w:rsidR="000676AA" w:rsidRPr="000676AA" w:rsidRDefault="000676AA" w:rsidP="000676AA">
      <w:pPr>
        <w:pStyle w:val="Titre3"/>
      </w:pPr>
      <w:r>
        <w:t>Vue globale</w:t>
      </w:r>
    </w:p>
    <w:p w:rsidR="0048590F" w:rsidRDefault="00B11476" w:rsidP="0048590F">
      <w:pPr>
        <w:keepNext/>
        <w:jc w:val="center"/>
      </w:pPr>
      <w:r>
        <w:rPr>
          <w:noProof/>
        </w:rPr>
        <w:drawing>
          <wp:inline distT="0" distB="0" distL="0" distR="0" wp14:anchorId="36337E39" wp14:editId="707E1D35">
            <wp:extent cx="5015527" cy="3124200"/>
            <wp:effectExtent l="0" t="0" r="0" b="0"/>
            <wp:docPr id="129" name="Image 129" descr="MoneyTho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6D44889.tmp"/>
                    <pic:cNvPicPr/>
                  </pic:nvPicPr>
                  <pic:blipFill>
                    <a:blip r:embed="rId35">
                      <a:extLst>
                        <a:ext uri="{28A0092B-C50C-407E-A947-70E740481C1C}">
                          <a14:useLocalDpi xmlns:a14="http://schemas.microsoft.com/office/drawing/2010/main" val="0"/>
                        </a:ext>
                      </a:extLst>
                    </a:blip>
                    <a:stretch>
                      <a:fillRect/>
                    </a:stretch>
                  </pic:blipFill>
                  <pic:spPr>
                    <a:xfrm>
                      <a:off x="0" y="0"/>
                      <a:ext cx="5021359" cy="3127833"/>
                    </a:xfrm>
                    <a:prstGeom prst="rect">
                      <a:avLst/>
                    </a:prstGeom>
                  </pic:spPr>
                </pic:pic>
              </a:graphicData>
            </a:graphic>
          </wp:inline>
        </w:drawing>
      </w:r>
    </w:p>
    <w:p w:rsidR="00046FD2" w:rsidRDefault="0048590F" w:rsidP="00581306">
      <w:pPr>
        <w:pStyle w:val="Lgende"/>
        <w:jc w:val="center"/>
      </w:pPr>
      <w:bookmarkStart w:id="102" w:name="_Toc514416165"/>
      <w:r>
        <w:t xml:space="preserve">GUI </w:t>
      </w:r>
      <w:r>
        <w:fldChar w:fldCharType="begin"/>
      </w:r>
      <w:r>
        <w:instrText xml:space="preserve"> SEQ GUI \* ARABIC </w:instrText>
      </w:r>
      <w:r>
        <w:fldChar w:fldCharType="separate"/>
      </w:r>
      <w:r w:rsidR="006032F0">
        <w:rPr>
          <w:noProof/>
        </w:rPr>
        <w:t>10</w:t>
      </w:r>
      <w:r>
        <w:fldChar w:fldCharType="end"/>
      </w:r>
      <w:r>
        <w:t xml:space="preserve"> - </w:t>
      </w:r>
      <w:r w:rsidRPr="008808F7">
        <w:t>Aperçu de la liste des</w:t>
      </w:r>
      <w:r w:rsidR="006F0396">
        <w:t xml:space="preserve"> budgets</w:t>
      </w:r>
      <w:bookmarkEnd w:id="102"/>
    </w:p>
    <w:p w:rsidR="00581306" w:rsidRPr="00462354" w:rsidRDefault="00581306" w:rsidP="00581306">
      <w:pPr>
        <w:rPr>
          <w:color w:val="0070C0"/>
        </w:rPr>
      </w:pPr>
      <w:bookmarkStart w:id="103" w:name="_Hlk514453282"/>
      <w:r w:rsidRPr="00462354">
        <w:rPr>
          <w:color w:val="0070C0"/>
        </w:rPr>
        <w:t>La liste des budgets permet d'avoir une vision d'ensemble sur les budgets crée par l'utilisateur.</w:t>
      </w:r>
    </w:p>
    <w:bookmarkEnd w:id="103"/>
    <w:p w:rsidR="0048590F" w:rsidRPr="00C525E9" w:rsidRDefault="0048590F" w:rsidP="000676AA">
      <w:pPr>
        <w:pStyle w:val="Titre4"/>
      </w:pPr>
      <w:r w:rsidRPr="00C525E9">
        <w:t xml:space="preserve">Composition </w:t>
      </w:r>
    </w:p>
    <w:p w:rsidR="00581306" w:rsidRDefault="00332027" w:rsidP="00332027">
      <w:bookmarkStart w:id="104" w:name="_Hlk514453399"/>
      <w:r>
        <w:t xml:space="preserve">L'élément racine est un </w:t>
      </w:r>
      <w:proofErr w:type="spellStart"/>
      <w:r>
        <w:t>AnchorPane</w:t>
      </w:r>
      <w:proofErr w:type="spellEnd"/>
      <w:r>
        <w:t xml:space="preserve">, afin de pouvoir redimensionner le contenu convenablement. A l'intérieur nous trouvons un </w:t>
      </w:r>
      <w:proofErr w:type="spellStart"/>
      <w:r>
        <w:t>ScrollPane</w:t>
      </w:r>
      <w:proofErr w:type="spellEnd"/>
      <w:r>
        <w:t xml:space="preserve"> qui possède une </w:t>
      </w:r>
      <w:proofErr w:type="spellStart"/>
      <w:r>
        <w:t>VBox</w:t>
      </w:r>
      <w:proofErr w:type="spellEnd"/>
      <w:r>
        <w:t xml:space="preserve"> pour faire en sorte que les budgets s'ajoutent verticalement (comme une liste).</w:t>
      </w:r>
      <w:r w:rsidR="0034561C">
        <w:t xml:space="preserve"> </w:t>
      </w:r>
    </w:p>
    <w:p w:rsidR="00046FD2" w:rsidRPr="00462354" w:rsidRDefault="00581306" w:rsidP="00332027">
      <w:pPr>
        <w:rPr>
          <w:color w:val="0070C0"/>
        </w:rPr>
      </w:pPr>
      <w:r w:rsidRPr="00462354">
        <w:rPr>
          <w:color w:val="0070C0"/>
        </w:rPr>
        <w:t>Une différence notable par rapport aux autres "listes" est que le "</w:t>
      </w:r>
      <w:proofErr w:type="spellStart"/>
      <w:r w:rsidRPr="00462354">
        <w:rPr>
          <w:color w:val="0070C0"/>
        </w:rPr>
        <w:t>Displayer</w:t>
      </w:r>
      <w:proofErr w:type="spellEnd"/>
      <w:r w:rsidRPr="00462354">
        <w:rPr>
          <w:color w:val="0070C0"/>
        </w:rPr>
        <w:t xml:space="preserve">" utilisé </w:t>
      </w:r>
      <w:r w:rsidR="00462354" w:rsidRPr="00462354">
        <w:rPr>
          <w:color w:val="0070C0"/>
        </w:rPr>
        <w:t>n'est pas créé intégralement dans le code. Afin de pouvoir mieux gérer le positionnement des différents champs, nous avons créé</w:t>
      </w:r>
      <w:r w:rsidR="0034561C" w:rsidRPr="00462354">
        <w:rPr>
          <w:color w:val="0070C0"/>
        </w:rPr>
        <w:t xml:space="preserve"> un fichier </w:t>
      </w:r>
      <w:r w:rsidR="00606534" w:rsidRPr="00462354">
        <w:rPr>
          <w:color w:val="0070C0"/>
        </w:rPr>
        <w:t>"</w:t>
      </w:r>
      <w:proofErr w:type="spellStart"/>
      <w:r w:rsidR="0034561C" w:rsidRPr="00462354">
        <w:rPr>
          <w:color w:val="0070C0"/>
        </w:rPr>
        <w:t>budgetDIsplayer</w:t>
      </w:r>
      <w:r w:rsidR="00462354" w:rsidRPr="00462354">
        <w:rPr>
          <w:color w:val="0070C0"/>
        </w:rPr>
        <w:t>.fxml</w:t>
      </w:r>
      <w:proofErr w:type="spellEnd"/>
      <w:r w:rsidR="00606534" w:rsidRPr="00462354">
        <w:rPr>
          <w:color w:val="0070C0"/>
        </w:rPr>
        <w:t>"</w:t>
      </w:r>
      <w:r w:rsidR="00462354" w:rsidRPr="00462354">
        <w:rPr>
          <w:color w:val="0070C0"/>
        </w:rPr>
        <w:t>.</w:t>
      </w:r>
      <w:r w:rsidRPr="00462354">
        <w:rPr>
          <w:color w:val="0070C0"/>
        </w:rPr>
        <w:t xml:space="preserve"> </w:t>
      </w:r>
      <w:r w:rsidR="00462354" w:rsidRPr="00462354">
        <w:rPr>
          <w:color w:val="0070C0"/>
        </w:rPr>
        <w:t>L'</w:t>
      </w:r>
      <w:r w:rsidR="0034561C" w:rsidRPr="00462354">
        <w:rPr>
          <w:color w:val="0070C0"/>
        </w:rPr>
        <w:t xml:space="preserve">élément racine </w:t>
      </w:r>
      <w:r w:rsidR="00462354" w:rsidRPr="00462354">
        <w:rPr>
          <w:color w:val="0070C0"/>
        </w:rPr>
        <w:t xml:space="preserve">est </w:t>
      </w:r>
      <w:r w:rsidR="0034561C" w:rsidRPr="00462354">
        <w:rPr>
          <w:color w:val="0070C0"/>
        </w:rPr>
        <w:t xml:space="preserve">un </w:t>
      </w:r>
      <w:proofErr w:type="spellStart"/>
      <w:r w:rsidR="0034561C" w:rsidRPr="00462354">
        <w:rPr>
          <w:color w:val="0070C0"/>
        </w:rPr>
        <w:t>AnchorPane</w:t>
      </w:r>
      <w:proofErr w:type="spellEnd"/>
      <w:r w:rsidR="0034561C" w:rsidRPr="00462354">
        <w:rPr>
          <w:color w:val="0070C0"/>
        </w:rPr>
        <w:t>, qui lui possède des labels pour le nom du budget ainsi que le plafond et la dépense actuelle</w:t>
      </w:r>
      <w:r w:rsidR="00462354" w:rsidRPr="00462354">
        <w:rPr>
          <w:color w:val="0070C0"/>
        </w:rPr>
        <w:t xml:space="preserve"> et une </w:t>
      </w:r>
      <w:proofErr w:type="spellStart"/>
      <w:r w:rsidR="00462354" w:rsidRPr="00462354">
        <w:rPr>
          <w:color w:val="0070C0"/>
        </w:rPr>
        <w:t>JFXProgressBar</w:t>
      </w:r>
      <w:proofErr w:type="spellEnd"/>
      <w:r w:rsidR="00462354" w:rsidRPr="00462354">
        <w:rPr>
          <w:color w:val="0070C0"/>
        </w:rPr>
        <w:t xml:space="preserve"> p</w:t>
      </w:r>
      <w:r w:rsidR="0034561C" w:rsidRPr="00462354">
        <w:rPr>
          <w:color w:val="0070C0"/>
        </w:rPr>
        <w:t>our l’évolution des dépenses du</w:t>
      </w:r>
      <w:r w:rsidR="00462354" w:rsidRPr="00462354">
        <w:rPr>
          <w:color w:val="0070C0"/>
        </w:rPr>
        <w:t xml:space="preserve"> </w:t>
      </w:r>
      <w:proofErr w:type="spellStart"/>
      <w:r w:rsidR="00462354" w:rsidRPr="00462354">
        <w:rPr>
          <w:color w:val="0070C0"/>
        </w:rPr>
        <w:t>Buget</w:t>
      </w:r>
      <w:proofErr w:type="spellEnd"/>
      <w:r w:rsidR="00462354" w:rsidRPr="00462354">
        <w:rPr>
          <w:color w:val="0070C0"/>
        </w:rPr>
        <w:t>.</w:t>
      </w:r>
    </w:p>
    <w:bookmarkEnd w:id="104"/>
    <w:p w:rsidR="0048590F" w:rsidRDefault="0048590F" w:rsidP="000676AA">
      <w:pPr>
        <w:pStyle w:val="Titre4"/>
      </w:pPr>
      <w:r w:rsidRPr="00C525E9">
        <w:t>Contrôleur</w:t>
      </w:r>
    </w:p>
    <w:p w:rsidR="00462354" w:rsidRDefault="00462354" w:rsidP="00462354">
      <w:bookmarkStart w:id="105" w:name="_Hlk514453503"/>
      <w:r>
        <w:t xml:space="preserve">Le contrôleur de cette vue s'apparente un peu à celui des comptes bancaires, dans le sens </w:t>
      </w:r>
      <w:proofErr w:type="gramStart"/>
      <w:r>
        <w:t>ou</w:t>
      </w:r>
      <w:proofErr w:type="gramEnd"/>
      <w:r>
        <w:t xml:space="preserve"> nous disposons d'une liste d'objet sur lesquels nous pouvons cliquer pour ouvrir un détail et d'un bouton pour en ajouter un.</w:t>
      </w:r>
    </w:p>
    <w:bookmarkEnd w:id="105"/>
    <w:p w:rsidR="00CC209D" w:rsidRDefault="00CC209D" w:rsidP="00CC209D"/>
    <w:p w:rsidR="00D72C9D" w:rsidRDefault="00D72C9D" w:rsidP="00D72C9D">
      <w:pPr>
        <w:pStyle w:val="Titre3"/>
      </w:pPr>
      <w:r>
        <w:lastRenderedPageBreak/>
        <w:t>Fenêtre du détail d’un budget</w:t>
      </w:r>
    </w:p>
    <w:p w:rsidR="00D72C9D" w:rsidRDefault="00D72C9D" w:rsidP="00D72C9D">
      <w:pPr>
        <w:keepNext/>
        <w:jc w:val="center"/>
      </w:pPr>
      <w:r>
        <w:rPr>
          <w:noProof/>
        </w:rPr>
        <w:drawing>
          <wp:inline distT="0" distB="0" distL="0" distR="0" wp14:anchorId="2A01BBD4" wp14:editId="1F8F6D43">
            <wp:extent cx="4945380" cy="3208609"/>
            <wp:effectExtent l="0" t="0" r="7620" b="0"/>
            <wp:docPr id="130" name="Image 130" descr="MoneyTho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8F8D558.tmp"/>
                    <pic:cNvPicPr/>
                  </pic:nvPicPr>
                  <pic:blipFill>
                    <a:blip r:embed="rId36">
                      <a:extLst>
                        <a:ext uri="{28A0092B-C50C-407E-A947-70E740481C1C}">
                          <a14:useLocalDpi xmlns:a14="http://schemas.microsoft.com/office/drawing/2010/main" val="0"/>
                        </a:ext>
                      </a:extLst>
                    </a:blip>
                    <a:stretch>
                      <a:fillRect/>
                    </a:stretch>
                  </pic:blipFill>
                  <pic:spPr>
                    <a:xfrm>
                      <a:off x="0" y="0"/>
                      <a:ext cx="4949669" cy="3211392"/>
                    </a:xfrm>
                    <a:prstGeom prst="rect">
                      <a:avLst/>
                    </a:prstGeom>
                  </pic:spPr>
                </pic:pic>
              </a:graphicData>
            </a:graphic>
          </wp:inline>
        </w:drawing>
      </w:r>
    </w:p>
    <w:p w:rsidR="00D72C9D" w:rsidRDefault="00D72C9D" w:rsidP="00D72C9D">
      <w:pPr>
        <w:pStyle w:val="Lgende"/>
        <w:jc w:val="center"/>
      </w:pPr>
      <w:bookmarkStart w:id="106" w:name="_Toc514416166"/>
      <w:r>
        <w:t xml:space="preserve">GUI </w:t>
      </w:r>
      <w:r>
        <w:fldChar w:fldCharType="begin"/>
      </w:r>
      <w:r>
        <w:instrText xml:space="preserve"> SEQ GUI \* ARABIC </w:instrText>
      </w:r>
      <w:r>
        <w:fldChar w:fldCharType="separate"/>
      </w:r>
      <w:r w:rsidR="006032F0">
        <w:rPr>
          <w:noProof/>
        </w:rPr>
        <w:t>11</w:t>
      </w:r>
      <w:r>
        <w:fldChar w:fldCharType="end"/>
      </w:r>
      <w:r>
        <w:t xml:space="preserve"> - Détail d'un budget</w:t>
      </w:r>
      <w:bookmarkEnd w:id="106"/>
    </w:p>
    <w:p w:rsidR="00D72C9D" w:rsidRDefault="00D72C9D" w:rsidP="00D72C9D">
      <w:pPr>
        <w:pStyle w:val="Titre4"/>
      </w:pPr>
      <w:r>
        <w:t>Composition</w:t>
      </w:r>
    </w:p>
    <w:p w:rsidR="008C4F89" w:rsidRPr="0040424A" w:rsidRDefault="005A0195" w:rsidP="005A0195">
      <w:pPr>
        <w:rPr>
          <w:color w:val="0070C0"/>
        </w:rPr>
      </w:pPr>
      <w:bookmarkStart w:id="107" w:name="_Hlk514453554"/>
      <w:r w:rsidRPr="0040424A">
        <w:rPr>
          <w:color w:val="0070C0"/>
        </w:rPr>
        <w:t>A l'intérieur</w:t>
      </w:r>
      <w:r w:rsidR="0040424A" w:rsidRPr="0040424A">
        <w:rPr>
          <w:color w:val="0070C0"/>
        </w:rPr>
        <w:t xml:space="preserve"> de l'élément racine (</w:t>
      </w:r>
      <w:proofErr w:type="spellStart"/>
      <w:r w:rsidR="0040424A" w:rsidRPr="0040424A">
        <w:rPr>
          <w:color w:val="0070C0"/>
        </w:rPr>
        <w:t>AnchorPane</w:t>
      </w:r>
      <w:proofErr w:type="spellEnd"/>
      <w:r w:rsidR="0040424A" w:rsidRPr="0040424A">
        <w:rPr>
          <w:color w:val="0070C0"/>
        </w:rPr>
        <w:t>)</w:t>
      </w:r>
      <w:r w:rsidRPr="0040424A">
        <w:rPr>
          <w:color w:val="0070C0"/>
        </w:rPr>
        <w:t xml:space="preserve"> nous trouvons un</w:t>
      </w:r>
      <w:r w:rsidR="0040424A" w:rsidRPr="0040424A">
        <w:rPr>
          <w:color w:val="0070C0"/>
        </w:rPr>
        <w:t xml:space="preserve"> autre</w:t>
      </w:r>
      <w:r w:rsidRPr="0040424A">
        <w:rPr>
          <w:color w:val="0070C0"/>
        </w:rPr>
        <w:t xml:space="preserve"> </w:t>
      </w:r>
      <w:proofErr w:type="spellStart"/>
      <w:r w:rsidRPr="0040424A">
        <w:rPr>
          <w:color w:val="0070C0"/>
        </w:rPr>
        <w:t>Anchor</w:t>
      </w:r>
      <w:r w:rsidR="00B1135B" w:rsidRPr="0040424A">
        <w:rPr>
          <w:color w:val="0070C0"/>
        </w:rPr>
        <w:t>P</w:t>
      </w:r>
      <w:r w:rsidRPr="0040424A">
        <w:rPr>
          <w:color w:val="0070C0"/>
        </w:rPr>
        <w:t>ane</w:t>
      </w:r>
      <w:proofErr w:type="spellEnd"/>
      <w:r w:rsidRPr="0040424A">
        <w:rPr>
          <w:color w:val="0070C0"/>
        </w:rPr>
        <w:t xml:space="preserve"> pour </w:t>
      </w:r>
      <w:r w:rsidR="0040424A" w:rsidRPr="0040424A">
        <w:rPr>
          <w:color w:val="0070C0"/>
        </w:rPr>
        <w:t xml:space="preserve">accueillir </w:t>
      </w:r>
      <w:r w:rsidRPr="0040424A">
        <w:rPr>
          <w:color w:val="0070C0"/>
        </w:rPr>
        <w:t xml:space="preserve">les informations générales du budget comme le titre </w:t>
      </w:r>
      <w:r w:rsidR="00B1135B" w:rsidRPr="0040424A">
        <w:rPr>
          <w:color w:val="0070C0"/>
        </w:rPr>
        <w:t>d</w:t>
      </w:r>
      <w:r w:rsidRPr="0040424A">
        <w:rPr>
          <w:color w:val="0070C0"/>
        </w:rPr>
        <w:t xml:space="preserve">u budget, le créateur, </w:t>
      </w:r>
      <w:r w:rsidR="0040424A" w:rsidRPr="0040424A">
        <w:rPr>
          <w:color w:val="0070C0"/>
        </w:rPr>
        <w:t>ou encore la somme qu'</w:t>
      </w:r>
      <w:r w:rsidRPr="0040424A">
        <w:rPr>
          <w:color w:val="0070C0"/>
        </w:rPr>
        <w:t>il peut encore dépenser, le plafond, la date de début et de fin</w:t>
      </w:r>
      <w:r w:rsidR="0040424A" w:rsidRPr="0040424A">
        <w:rPr>
          <w:color w:val="0070C0"/>
        </w:rPr>
        <w:t xml:space="preserve">. </w:t>
      </w:r>
      <w:r w:rsidRPr="0040424A">
        <w:rPr>
          <w:color w:val="0070C0"/>
        </w:rPr>
        <w:t xml:space="preserve">Nous avons aussi un </w:t>
      </w:r>
      <w:proofErr w:type="spellStart"/>
      <w:r w:rsidRPr="0040424A">
        <w:rPr>
          <w:color w:val="0070C0"/>
        </w:rPr>
        <w:t>GridPane</w:t>
      </w:r>
      <w:proofErr w:type="spellEnd"/>
      <w:r w:rsidRPr="0040424A">
        <w:rPr>
          <w:color w:val="0070C0"/>
        </w:rPr>
        <w:t xml:space="preserve"> qui lui</w:t>
      </w:r>
      <w:r w:rsidR="00B1135B" w:rsidRPr="0040424A">
        <w:rPr>
          <w:color w:val="0070C0"/>
        </w:rPr>
        <w:t>,</w:t>
      </w:r>
      <w:r w:rsidRPr="0040424A">
        <w:rPr>
          <w:color w:val="0070C0"/>
        </w:rPr>
        <w:t xml:space="preserve"> contient</w:t>
      </w:r>
      <w:r w:rsidR="0040424A" w:rsidRPr="0040424A">
        <w:rPr>
          <w:color w:val="0070C0"/>
        </w:rPr>
        <w:t xml:space="preserve"> d'un côté</w:t>
      </w:r>
      <w:r w:rsidRPr="0040424A">
        <w:rPr>
          <w:color w:val="0070C0"/>
        </w:rPr>
        <w:t xml:space="preserve"> un </w:t>
      </w:r>
      <w:proofErr w:type="spellStart"/>
      <w:r w:rsidRPr="0040424A">
        <w:rPr>
          <w:color w:val="0070C0"/>
        </w:rPr>
        <w:t>ScrollPane</w:t>
      </w:r>
      <w:proofErr w:type="spellEnd"/>
      <w:r w:rsidRPr="0040424A">
        <w:rPr>
          <w:color w:val="0070C0"/>
        </w:rPr>
        <w:t xml:space="preserve"> pour la liste des transactions</w:t>
      </w:r>
      <w:r w:rsidR="0040424A" w:rsidRPr="0040424A">
        <w:rPr>
          <w:color w:val="0070C0"/>
        </w:rPr>
        <w:t xml:space="preserve">, et de l'autre </w:t>
      </w:r>
      <w:r w:rsidRPr="0040424A">
        <w:rPr>
          <w:color w:val="0070C0"/>
        </w:rPr>
        <w:t xml:space="preserve">un </w:t>
      </w:r>
      <w:proofErr w:type="spellStart"/>
      <w:r w:rsidRPr="0040424A">
        <w:rPr>
          <w:color w:val="0070C0"/>
        </w:rPr>
        <w:t>AnchorPane</w:t>
      </w:r>
      <w:proofErr w:type="spellEnd"/>
      <w:r w:rsidRPr="0040424A">
        <w:rPr>
          <w:color w:val="0070C0"/>
        </w:rPr>
        <w:t xml:space="preserve"> </w:t>
      </w:r>
      <w:r w:rsidR="0040424A" w:rsidRPr="0040424A">
        <w:rPr>
          <w:color w:val="0070C0"/>
        </w:rPr>
        <w:t xml:space="preserve">contenant un </w:t>
      </w:r>
      <w:r w:rsidRPr="0040424A">
        <w:rPr>
          <w:color w:val="0070C0"/>
        </w:rPr>
        <w:t>graphique en camembert</w:t>
      </w:r>
      <w:r w:rsidR="0040424A" w:rsidRPr="0040424A">
        <w:rPr>
          <w:color w:val="0070C0"/>
        </w:rPr>
        <w:t xml:space="preserve"> (</w:t>
      </w:r>
      <w:proofErr w:type="spellStart"/>
      <w:r w:rsidR="0040424A" w:rsidRPr="0040424A">
        <w:rPr>
          <w:color w:val="0070C0"/>
        </w:rPr>
        <w:t>PieChart</w:t>
      </w:r>
      <w:proofErr w:type="spellEnd"/>
      <w:r w:rsidR="0040424A" w:rsidRPr="0040424A">
        <w:rPr>
          <w:color w:val="0070C0"/>
        </w:rPr>
        <w:t>)</w:t>
      </w:r>
      <w:r w:rsidRPr="0040424A">
        <w:rPr>
          <w:color w:val="0070C0"/>
        </w:rPr>
        <w:t>.</w:t>
      </w:r>
      <w:r w:rsidR="0040424A" w:rsidRPr="0040424A">
        <w:rPr>
          <w:color w:val="0070C0"/>
        </w:rPr>
        <w:t xml:space="preserve"> Enfin nous avons, comme dans le détail des comptes bancaires, une </w:t>
      </w:r>
      <w:proofErr w:type="spellStart"/>
      <w:r w:rsidR="0040424A" w:rsidRPr="0040424A">
        <w:rPr>
          <w:color w:val="0070C0"/>
        </w:rPr>
        <w:t>JFXNodeListe</w:t>
      </w:r>
      <w:proofErr w:type="spellEnd"/>
      <w:r w:rsidR="0040424A" w:rsidRPr="0040424A">
        <w:rPr>
          <w:color w:val="0070C0"/>
        </w:rPr>
        <w:t xml:space="preserve"> pour afficher les boutons de modifications et de suppression.</w:t>
      </w:r>
    </w:p>
    <w:bookmarkEnd w:id="107"/>
    <w:p w:rsidR="00D72C9D" w:rsidRDefault="00D72C9D" w:rsidP="00D72C9D">
      <w:pPr>
        <w:pStyle w:val="Titre4"/>
      </w:pPr>
      <w:r>
        <w:t>Contrôleur</w:t>
      </w:r>
    </w:p>
    <w:p w:rsidR="0040424A" w:rsidRPr="00D15788" w:rsidRDefault="0040424A" w:rsidP="0040424A">
      <w:pPr>
        <w:rPr>
          <w:color w:val="0070C0"/>
        </w:rPr>
      </w:pPr>
      <w:bookmarkStart w:id="108" w:name="_Hlk514453727"/>
      <w:r w:rsidRPr="00D15788">
        <w:rPr>
          <w:color w:val="0070C0"/>
        </w:rPr>
        <w:t>A l'initialisation de cette vue nous récupérons les informations du budget dont on veut le détail pour les afficher dans les champs correspondan</w:t>
      </w:r>
      <w:r w:rsidR="00D15788" w:rsidRPr="00D15788">
        <w:rPr>
          <w:color w:val="0070C0"/>
        </w:rPr>
        <w:t>ts</w:t>
      </w:r>
      <w:r w:rsidRPr="00D15788">
        <w:rPr>
          <w:color w:val="0070C0"/>
        </w:rPr>
        <w:t>. Nous En profitons également pour récupérer et afficher toutes les dépenses liées aux catégories surveillées par le budget, dans l'intervalle des dates prises en compte par le budget. Dans le cas où le budget ne surveille aucune catégorie, nous prendrons en compte les dépense de tous les comptes bancaires de l'utilisateur.</w:t>
      </w:r>
    </w:p>
    <w:bookmarkEnd w:id="108"/>
    <w:p w:rsidR="00DA6157" w:rsidRDefault="00DA6157" w:rsidP="00DA6157">
      <w:pPr>
        <w:pStyle w:val="Titre3"/>
      </w:pPr>
      <w:r>
        <w:lastRenderedPageBreak/>
        <w:t>Formulaire d’un budget</w:t>
      </w:r>
    </w:p>
    <w:p w:rsidR="00DA6157" w:rsidRDefault="00DA6157" w:rsidP="00DA6157">
      <w:pPr>
        <w:keepNext/>
        <w:jc w:val="center"/>
      </w:pPr>
      <w:r>
        <w:rPr>
          <w:noProof/>
        </w:rPr>
        <w:drawing>
          <wp:inline distT="0" distB="0" distL="0" distR="0" wp14:anchorId="51A7044C" wp14:editId="0F5CAAEF">
            <wp:extent cx="5202852" cy="3375660"/>
            <wp:effectExtent l="0" t="0" r="0" b="0"/>
            <wp:docPr id="132" name="Image 132" descr="MoneyTho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6D44721.tmp"/>
                    <pic:cNvPicPr/>
                  </pic:nvPicPr>
                  <pic:blipFill>
                    <a:blip r:embed="rId37">
                      <a:extLst>
                        <a:ext uri="{28A0092B-C50C-407E-A947-70E740481C1C}">
                          <a14:useLocalDpi xmlns:a14="http://schemas.microsoft.com/office/drawing/2010/main" val="0"/>
                        </a:ext>
                      </a:extLst>
                    </a:blip>
                    <a:stretch>
                      <a:fillRect/>
                    </a:stretch>
                  </pic:blipFill>
                  <pic:spPr>
                    <a:xfrm>
                      <a:off x="0" y="0"/>
                      <a:ext cx="5207179" cy="3378468"/>
                    </a:xfrm>
                    <a:prstGeom prst="rect">
                      <a:avLst/>
                    </a:prstGeom>
                  </pic:spPr>
                </pic:pic>
              </a:graphicData>
            </a:graphic>
          </wp:inline>
        </w:drawing>
      </w:r>
    </w:p>
    <w:p w:rsidR="00DA6157" w:rsidRDefault="00DA6157" w:rsidP="00DA6157">
      <w:pPr>
        <w:pStyle w:val="Lgende"/>
        <w:jc w:val="center"/>
      </w:pPr>
      <w:bookmarkStart w:id="109" w:name="_Toc514416167"/>
      <w:r>
        <w:t xml:space="preserve">GUI </w:t>
      </w:r>
      <w:r>
        <w:fldChar w:fldCharType="begin"/>
      </w:r>
      <w:r>
        <w:instrText xml:space="preserve"> SEQ GUI \* ARABIC </w:instrText>
      </w:r>
      <w:r>
        <w:fldChar w:fldCharType="separate"/>
      </w:r>
      <w:r w:rsidR="006032F0">
        <w:rPr>
          <w:noProof/>
        </w:rPr>
        <w:t>12</w:t>
      </w:r>
      <w:r>
        <w:fldChar w:fldCharType="end"/>
      </w:r>
      <w:r>
        <w:t xml:space="preserve"> - Formulaire de création d'un budget</w:t>
      </w:r>
      <w:bookmarkStart w:id="110" w:name="_GoBack"/>
      <w:bookmarkEnd w:id="109"/>
      <w:bookmarkEnd w:id="110"/>
    </w:p>
    <w:p w:rsidR="00DA6157" w:rsidRDefault="00DA6157" w:rsidP="00DA6157">
      <w:pPr>
        <w:pStyle w:val="Titre4"/>
      </w:pPr>
      <w:r>
        <w:t>Composition</w:t>
      </w:r>
    </w:p>
    <w:p w:rsidR="00CB7620" w:rsidRPr="00D15788" w:rsidRDefault="009418FC" w:rsidP="00CB7620">
      <w:pPr>
        <w:rPr>
          <w:color w:val="0070C0"/>
        </w:rPr>
      </w:pPr>
      <w:r w:rsidRPr="00D15788">
        <w:rPr>
          <w:color w:val="0070C0"/>
        </w:rPr>
        <w:t>Le formulaire ici consiste en</w:t>
      </w:r>
      <w:r w:rsidR="00CB7620" w:rsidRPr="00D15788">
        <w:rPr>
          <w:color w:val="0070C0"/>
        </w:rPr>
        <w:t xml:space="preserve"> des </w:t>
      </w:r>
      <w:proofErr w:type="spellStart"/>
      <w:r w:rsidR="00CB7620" w:rsidRPr="00D15788">
        <w:rPr>
          <w:color w:val="0070C0"/>
        </w:rPr>
        <w:t>Textfield</w:t>
      </w:r>
      <w:proofErr w:type="spellEnd"/>
      <w:r w:rsidR="00CB7620" w:rsidRPr="00D15788">
        <w:rPr>
          <w:color w:val="0070C0"/>
        </w:rPr>
        <w:t xml:space="preserve"> pour le nom et le montant du budget, deux </w:t>
      </w:r>
      <w:proofErr w:type="spellStart"/>
      <w:r w:rsidR="00CB7620" w:rsidRPr="00D15788">
        <w:rPr>
          <w:color w:val="0070C0"/>
        </w:rPr>
        <w:t>JFXDatePicker</w:t>
      </w:r>
      <w:proofErr w:type="spellEnd"/>
      <w:r w:rsidR="00CB7620" w:rsidRPr="00D15788">
        <w:rPr>
          <w:color w:val="0070C0"/>
        </w:rPr>
        <w:t xml:space="preserve"> pour la saisie de la date de début et de fin du budget. Nous avons aussi une </w:t>
      </w:r>
      <w:proofErr w:type="spellStart"/>
      <w:r w:rsidR="00CB7620" w:rsidRPr="00D15788">
        <w:rPr>
          <w:color w:val="0070C0"/>
        </w:rPr>
        <w:t>JFXCheckBox</w:t>
      </w:r>
      <w:proofErr w:type="spellEnd"/>
      <w:r w:rsidR="00CB7620" w:rsidRPr="00D15788">
        <w:rPr>
          <w:color w:val="0070C0"/>
        </w:rPr>
        <w:t xml:space="preserve"> qui nous permet de dire si le budget est partagé</w:t>
      </w:r>
      <w:r w:rsidRPr="00D15788">
        <w:rPr>
          <w:color w:val="0070C0"/>
        </w:rPr>
        <w:t>, s</w:t>
      </w:r>
      <w:r w:rsidR="00CB7620" w:rsidRPr="00D15788">
        <w:rPr>
          <w:color w:val="0070C0"/>
        </w:rPr>
        <w:t xml:space="preserve">i </w:t>
      </w:r>
      <w:r w:rsidRPr="00D15788">
        <w:rPr>
          <w:color w:val="0070C0"/>
        </w:rPr>
        <w:t>tel est le cas</w:t>
      </w:r>
      <w:r w:rsidR="00CB7620" w:rsidRPr="00D15788">
        <w:rPr>
          <w:color w:val="0070C0"/>
        </w:rPr>
        <w:t xml:space="preserve">, nous pouvons </w:t>
      </w:r>
      <w:r w:rsidRPr="00D15788">
        <w:rPr>
          <w:color w:val="0070C0"/>
        </w:rPr>
        <w:t>lier</w:t>
      </w:r>
      <w:r w:rsidR="00CB7620" w:rsidRPr="00D15788">
        <w:rPr>
          <w:color w:val="0070C0"/>
        </w:rPr>
        <w:t xml:space="preserve"> des utilisateurs à ce budget via une </w:t>
      </w:r>
      <w:proofErr w:type="spellStart"/>
      <w:r w:rsidR="00CB7620" w:rsidRPr="00D15788">
        <w:rPr>
          <w:color w:val="0070C0"/>
        </w:rPr>
        <w:t>ComboBox</w:t>
      </w:r>
      <w:proofErr w:type="spellEnd"/>
      <w:r w:rsidR="00CB7620" w:rsidRPr="00D15788">
        <w:rPr>
          <w:color w:val="0070C0"/>
        </w:rPr>
        <w:t>. Les utilisateurs s’affichent dans l’</w:t>
      </w:r>
      <w:proofErr w:type="spellStart"/>
      <w:r w:rsidR="00CB7620" w:rsidRPr="00D15788">
        <w:rPr>
          <w:color w:val="0070C0"/>
        </w:rPr>
        <w:t>AnchorPane</w:t>
      </w:r>
      <w:proofErr w:type="spellEnd"/>
      <w:r w:rsidR="00CB7620" w:rsidRPr="00D15788">
        <w:rPr>
          <w:color w:val="0070C0"/>
        </w:rPr>
        <w:t xml:space="preserve"> juste en dessous. </w:t>
      </w:r>
      <w:r w:rsidRPr="00D15788">
        <w:rPr>
          <w:color w:val="0070C0"/>
        </w:rPr>
        <w:t>Un mécanisme similaire est disponible pour les catégories : n</w:t>
      </w:r>
      <w:r w:rsidR="00CB7620" w:rsidRPr="00D15788">
        <w:rPr>
          <w:color w:val="0070C0"/>
        </w:rPr>
        <w:t>ous sélectionn</w:t>
      </w:r>
      <w:r w:rsidRPr="00D15788">
        <w:rPr>
          <w:color w:val="0070C0"/>
        </w:rPr>
        <w:t>ons</w:t>
      </w:r>
      <w:r w:rsidR="00CB7620" w:rsidRPr="00D15788">
        <w:rPr>
          <w:color w:val="0070C0"/>
        </w:rPr>
        <w:t xml:space="preserve"> </w:t>
      </w:r>
      <w:r w:rsidRPr="00D15788">
        <w:rPr>
          <w:color w:val="0070C0"/>
        </w:rPr>
        <w:t>l</w:t>
      </w:r>
      <w:r w:rsidR="00CB7620" w:rsidRPr="00D15788">
        <w:rPr>
          <w:color w:val="0070C0"/>
        </w:rPr>
        <w:t>es catégorie</w:t>
      </w:r>
      <w:r w:rsidR="000374C1" w:rsidRPr="00D15788">
        <w:rPr>
          <w:color w:val="0070C0"/>
        </w:rPr>
        <w:t>s</w:t>
      </w:r>
      <w:r w:rsidR="00CB7620" w:rsidRPr="00D15788">
        <w:rPr>
          <w:color w:val="0070C0"/>
        </w:rPr>
        <w:t xml:space="preserve"> via un </w:t>
      </w:r>
      <w:proofErr w:type="spellStart"/>
      <w:r w:rsidR="00CB7620" w:rsidRPr="00D15788">
        <w:rPr>
          <w:color w:val="0070C0"/>
        </w:rPr>
        <w:t>ComboBox</w:t>
      </w:r>
      <w:proofErr w:type="spellEnd"/>
      <w:r w:rsidR="00CB7620" w:rsidRPr="00D15788">
        <w:rPr>
          <w:color w:val="0070C0"/>
        </w:rPr>
        <w:t xml:space="preserve">, qui s’affichent juste en dessous dans un </w:t>
      </w:r>
      <w:proofErr w:type="spellStart"/>
      <w:r w:rsidR="00CB7620" w:rsidRPr="00D15788">
        <w:rPr>
          <w:color w:val="0070C0"/>
        </w:rPr>
        <w:t>AnchorPane</w:t>
      </w:r>
      <w:proofErr w:type="spellEnd"/>
      <w:r w:rsidR="00CB7620" w:rsidRPr="00D15788">
        <w:rPr>
          <w:color w:val="0070C0"/>
        </w:rPr>
        <w:t>.</w:t>
      </w:r>
    </w:p>
    <w:p w:rsidR="00736B60" w:rsidRPr="00CB7620" w:rsidRDefault="00736B60" w:rsidP="00CB7620"/>
    <w:p w:rsidR="00DA6157" w:rsidRDefault="00DA6157" w:rsidP="00DA6157">
      <w:pPr>
        <w:pStyle w:val="Titre4"/>
      </w:pPr>
      <w:r>
        <w:t>Contrôleur</w:t>
      </w:r>
    </w:p>
    <w:p w:rsidR="0048590F" w:rsidRPr="00D15788" w:rsidRDefault="009418FC" w:rsidP="00317769">
      <w:pPr>
        <w:rPr>
          <w:color w:val="0070C0"/>
        </w:rPr>
      </w:pPr>
      <w:r w:rsidRPr="00D15788">
        <w:rPr>
          <w:color w:val="0070C0"/>
        </w:rPr>
        <w:t xml:space="preserve">Pour cette vue, outre les mécanismes de création/modification/suppression de budget, il nous a fallu également gérer la liste des utilisateurs et des catégories liés à ce dernier. Nous utilisons une </w:t>
      </w:r>
      <w:proofErr w:type="spellStart"/>
      <w:r w:rsidRPr="00D15788">
        <w:rPr>
          <w:color w:val="0070C0"/>
        </w:rPr>
        <w:t>ArrayList</w:t>
      </w:r>
      <w:proofErr w:type="spellEnd"/>
      <w:r w:rsidRPr="00D15788">
        <w:rPr>
          <w:color w:val="0070C0"/>
        </w:rPr>
        <w:t xml:space="preserve"> de </w:t>
      </w:r>
      <w:proofErr w:type="spellStart"/>
      <w:r w:rsidRPr="00D15788">
        <w:rPr>
          <w:color w:val="0070C0"/>
        </w:rPr>
        <w:t>UserModel</w:t>
      </w:r>
      <w:proofErr w:type="spellEnd"/>
      <w:r w:rsidRPr="00D15788">
        <w:rPr>
          <w:color w:val="0070C0"/>
        </w:rPr>
        <w:t xml:space="preserve"> respectivement </w:t>
      </w:r>
      <w:proofErr w:type="spellStart"/>
      <w:r w:rsidRPr="00D15788">
        <w:rPr>
          <w:color w:val="0070C0"/>
        </w:rPr>
        <w:t>CategoryLogic</w:t>
      </w:r>
      <w:proofErr w:type="spellEnd"/>
      <w:r w:rsidRPr="00D15788">
        <w:rPr>
          <w:color w:val="0070C0"/>
        </w:rPr>
        <w:t xml:space="preserve"> pour tenir à jour la liste des éléments sélectionnés. À la sélection d'un élément des </w:t>
      </w:r>
      <w:proofErr w:type="spellStart"/>
      <w:r w:rsidRPr="00D15788">
        <w:rPr>
          <w:color w:val="0070C0"/>
        </w:rPr>
        <w:t>ComboBox</w:t>
      </w:r>
      <w:proofErr w:type="spellEnd"/>
      <w:r w:rsidRPr="00D15788">
        <w:rPr>
          <w:color w:val="0070C0"/>
        </w:rPr>
        <w:t xml:space="preserve">, nous ajoutons un élément à la liste correspondante et créons également un "mini" </w:t>
      </w:r>
      <w:proofErr w:type="spellStart"/>
      <w:r w:rsidRPr="00D15788">
        <w:rPr>
          <w:color w:val="0070C0"/>
        </w:rPr>
        <w:t>displayer</w:t>
      </w:r>
      <w:proofErr w:type="spellEnd"/>
      <w:r w:rsidRPr="00D15788">
        <w:rPr>
          <w:color w:val="0070C0"/>
        </w:rPr>
        <w:t xml:space="preserve"> pour rendre l'information visuelle. On peut retirer un élément de ces liste</w:t>
      </w:r>
      <w:r w:rsidR="00D15788" w:rsidRPr="00D15788">
        <w:rPr>
          <w:color w:val="0070C0"/>
        </w:rPr>
        <w:t>s</w:t>
      </w:r>
      <w:r w:rsidRPr="00D15788">
        <w:rPr>
          <w:color w:val="0070C0"/>
        </w:rPr>
        <w:t xml:space="preserve"> simplement en cliquant sur la croix des </w:t>
      </w:r>
      <w:proofErr w:type="spellStart"/>
      <w:r w:rsidRPr="00D15788">
        <w:rPr>
          <w:color w:val="0070C0"/>
        </w:rPr>
        <w:t>displayers</w:t>
      </w:r>
      <w:proofErr w:type="spellEnd"/>
      <w:r w:rsidRPr="00D15788">
        <w:rPr>
          <w:color w:val="0070C0"/>
        </w:rPr>
        <w:t>.</w:t>
      </w:r>
    </w:p>
    <w:p w:rsidR="00965B92" w:rsidRDefault="00965B92">
      <w:pPr>
        <w:spacing w:before="0" w:after="0" w:line="240" w:lineRule="auto"/>
        <w:jc w:val="left"/>
      </w:pPr>
      <w:r>
        <w:br w:type="page"/>
      </w:r>
    </w:p>
    <w:p w:rsidR="00411560" w:rsidRDefault="00411560" w:rsidP="00411560">
      <w:pPr>
        <w:pStyle w:val="Titre3"/>
      </w:pPr>
      <w:r>
        <w:lastRenderedPageBreak/>
        <w:t>Fenêtre du tableau de bord</w:t>
      </w:r>
    </w:p>
    <w:p w:rsidR="009418FC" w:rsidRPr="009418FC" w:rsidRDefault="009418FC" w:rsidP="009418FC">
      <w:r>
        <w:t>Le tableau de bord est la "page d'accueil" de MoneyThoring. C'est la vue par défaut présentée à la connexion de l'utilisateur.</w:t>
      </w:r>
    </w:p>
    <w:p w:rsidR="00412C92" w:rsidRDefault="00412C92" w:rsidP="00412C92">
      <w:pPr>
        <w:keepNext/>
        <w:jc w:val="center"/>
      </w:pPr>
      <w:r>
        <w:rPr>
          <w:noProof/>
        </w:rPr>
        <w:drawing>
          <wp:inline distT="0" distB="0" distL="0" distR="0" wp14:anchorId="77A7DB14" wp14:editId="7D8C9848">
            <wp:extent cx="5296809" cy="3436620"/>
            <wp:effectExtent l="0" t="0" r="0" b="0"/>
            <wp:docPr id="133" name="Image 133" descr="MoneyTho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8F86CFE.tmp"/>
                    <pic:cNvPicPr/>
                  </pic:nvPicPr>
                  <pic:blipFill>
                    <a:blip r:embed="rId38">
                      <a:extLst>
                        <a:ext uri="{28A0092B-C50C-407E-A947-70E740481C1C}">
                          <a14:useLocalDpi xmlns:a14="http://schemas.microsoft.com/office/drawing/2010/main" val="0"/>
                        </a:ext>
                      </a:extLst>
                    </a:blip>
                    <a:stretch>
                      <a:fillRect/>
                    </a:stretch>
                  </pic:blipFill>
                  <pic:spPr>
                    <a:xfrm>
                      <a:off x="0" y="0"/>
                      <a:ext cx="5302258" cy="3440156"/>
                    </a:xfrm>
                    <a:prstGeom prst="rect">
                      <a:avLst/>
                    </a:prstGeom>
                  </pic:spPr>
                </pic:pic>
              </a:graphicData>
            </a:graphic>
          </wp:inline>
        </w:drawing>
      </w:r>
    </w:p>
    <w:p w:rsidR="00411560" w:rsidRDefault="00412C92" w:rsidP="00412C92">
      <w:pPr>
        <w:pStyle w:val="Lgende"/>
        <w:jc w:val="center"/>
      </w:pPr>
      <w:bookmarkStart w:id="111" w:name="_Toc514416168"/>
      <w:r>
        <w:t xml:space="preserve">GUI </w:t>
      </w:r>
      <w:r>
        <w:fldChar w:fldCharType="begin"/>
      </w:r>
      <w:r>
        <w:instrText xml:space="preserve"> SEQ GUI \* ARABIC </w:instrText>
      </w:r>
      <w:r>
        <w:fldChar w:fldCharType="separate"/>
      </w:r>
      <w:r w:rsidR="006032F0">
        <w:rPr>
          <w:noProof/>
        </w:rPr>
        <w:t>13</w:t>
      </w:r>
      <w:r>
        <w:fldChar w:fldCharType="end"/>
      </w:r>
      <w:r>
        <w:t xml:space="preserve"> - Tableau de bord</w:t>
      </w:r>
      <w:bookmarkEnd w:id="111"/>
    </w:p>
    <w:p w:rsidR="00412C92" w:rsidRDefault="00412C92" w:rsidP="00412C92">
      <w:pPr>
        <w:pStyle w:val="Titre4"/>
      </w:pPr>
      <w:r>
        <w:t>Composition</w:t>
      </w:r>
    </w:p>
    <w:p w:rsidR="0003141B" w:rsidRPr="00D15788" w:rsidRDefault="009418FC" w:rsidP="0003141B">
      <w:pPr>
        <w:rPr>
          <w:color w:val="0070C0"/>
        </w:rPr>
      </w:pPr>
      <w:r w:rsidRPr="00D15788">
        <w:rPr>
          <w:color w:val="0070C0"/>
        </w:rPr>
        <w:t xml:space="preserve">L'élément racine (toujours un </w:t>
      </w:r>
      <w:proofErr w:type="spellStart"/>
      <w:r w:rsidRPr="00D15788">
        <w:rPr>
          <w:color w:val="0070C0"/>
        </w:rPr>
        <w:t>AnchorPane</w:t>
      </w:r>
      <w:proofErr w:type="spellEnd"/>
      <w:r w:rsidRPr="00D15788">
        <w:rPr>
          <w:color w:val="0070C0"/>
        </w:rPr>
        <w:t xml:space="preserve">) possède un </w:t>
      </w:r>
      <w:proofErr w:type="spellStart"/>
      <w:r w:rsidRPr="00D15788">
        <w:rPr>
          <w:color w:val="0070C0"/>
        </w:rPr>
        <w:t>GridPane</w:t>
      </w:r>
      <w:proofErr w:type="spellEnd"/>
      <w:r w:rsidRPr="00D15788">
        <w:rPr>
          <w:color w:val="0070C0"/>
        </w:rPr>
        <w:t xml:space="preserve">. Ce dernier contient trois </w:t>
      </w:r>
      <w:proofErr w:type="spellStart"/>
      <w:r w:rsidRPr="00D15788">
        <w:rPr>
          <w:color w:val="0070C0"/>
        </w:rPr>
        <w:t>AnchorPane</w:t>
      </w:r>
      <w:proofErr w:type="spellEnd"/>
      <w:r w:rsidR="00912309" w:rsidRPr="00D15788">
        <w:rPr>
          <w:color w:val="0070C0"/>
        </w:rPr>
        <w:t xml:space="preserve">. Deux d'entre eux affichent un graphique (un à courbe et l'autre en camembert). Le dernier possède un </w:t>
      </w:r>
      <w:proofErr w:type="spellStart"/>
      <w:r w:rsidR="00912309" w:rsidRPr="00D15788">
        <w:rPr>
          <w:color w:val="0070C0"/>
        </w:rPr>
        <w:t>Scrollpane</w:t>
      </w:r>
      <w:proofErr w:type="spellEnd"/>
      <w:r w:rsidR="00912309" w:rsidRPr="00D15788">
        <w:rPr>
          <w:color w:val="0070C0"/>
        </w:rPr>
        <w:t xml:space="preserve"> contenant une </w:t>
      </w:r>
      <w:proofErr w:type="spellStart"/>
      <w:r w:rsidR="00912309" w:rsidRPr="00D15788">
        <w:rPr>
          <w:color w:val="0070C0"/>
        </w:rPr>
        <w:t>VBox</w:t>
      </w:r>
      <w:proofErr w:type="spellEnd"/>
      <w:r w:rsidR="00912309" w:rsidRPr="00D15788">
        <w:rPr>
          <w:color w:val="0070C0"/>
        </w:rPr>
        <w:t xml:space="preserve"> pour lister les transactions du compte par défaut de l'utilisateur</w:t>
      </w:r>
    </w:p>
    <w:p w:rsidR="00912309" w:rsidRDefault="00412C92" w:rsidP="00912309">
      <w:pPr>
        <w:pStyle w:val="Titre4"/>
      </w:pPr>
      <w:r>
        <w:t>Contrôleur</w:t>
      </w:r>
    </w:p>
    <w:p w:rsidR="00506FDC" w:rsidRPr="00D15788" w:rsidRDefault="00912309" w:rsidP="00480710">
      <w:pPr>
        <w:rPr>
          <w:color w:val="0070C0"/>
        </w:rPr>
      </w:pPr>
      <w:r w:rsidRPr="00D15788">
        <w:rPr>
          <w:color w:val="0070C0"/>
        </w:rPr>
        <w:t>Lors de l'initialisation du tableau de bord nous récupérons toutes les transactions du mois courant liées au compte par défaut. Le graphique en courbe permet de voir l'évolution dudit compte, alors que le diagramme en camembert représente la distribution des dépense</w:t>
      </w:r>
      <w:r w:rsidR="00480710" w:rsidRPr="00D15788">
        <w:rPr>
          <w:color w:val="0070C0"/>
        </w:rPr>
        <w:t>s</w:t>
      </w:r>
      <w:r w:rsidRPr="00D15788">
        <w:rPr>
          <w:color w:val="0070C0"/>
        </w:rPr>
        <w:t xml:space="preserve"> par catégories.</w:t>
      </w:r>
    </w:p>
    <w:p w:rsidR="00912309" w:rsidRDefault="00912309" w:rsidP="00912309">
      <w:pPr>
        <w:pStyle w:val="Titre3"/>
        <w:rPr>
          <w:lang w:val="fr-FR"/>
        </w:rPr>
      </w:pPr>
      <w:r>
        <w:rPr>
          <w:lang w:val="fr-FR"/>
        </w:rPr>
        <w:lastRenderedPageBreak/>
        <w:t>Dettes</w:t>
      </w:r>
    </w:p>
    <w:p w:rsidR="00480710" w:rsidRDefault="00480710" w:rsidP="00480710">
      <w:pPr>
        <w:rPr>
          <w:lang w:val="fr-FR"/>
        </w:rPr>
      </w:pPr>
      <w:r w:rsidRPr="00480710">
        <w:rPr>
          <w:noProof/>
          <w:color w:val="0070C0"/>
        </w:rPr>
        <mc:AlternateContent>
          <mc:Choice Requires="wps">
            <w:drawing>
              <wp:anchor distT="0" distB="0" distL="114300" distR="114300" simplePos="0" relativeHeight="251675648" behindDoc="0" locked="0" layoutInCell="1" allowOverlap="1" wp14:anchorId="6D9C7359" wp14:editId="26021FEF">
                <wp:simplePos x="0" y="0"/>
                <wp:positionH relativeFrom="margin">
                  <wp:posOffset>0</wp:posOffset>
                </wp:positionH>
                <wp:positionV relativeFrom="paragraph">
                  <wp:posOffset>4599940</wp:posOffset>
                </wp:positionV>
                <wp:extent cx="5972810" cy="635"/>
                <wp:effectExtent l="0" t="0" r="8890" b="0"/>
                <wp:wrapTopAndBottom/>
                <wp:docPr id="136" name="Zone de texte 136"/>
                <wp:cNvGraphicFramePr/>
                <a:graphic xmlns:a="http://schemas.openxmlformats.org/drawingml/2006/main">
                  <a:graphicData uri="http://schemas.microsoft.com/office/word/2010/wordprocessingShape">
                    <wps:wsp>
                      <wps:cNvSpPr txBox="1"/>
                      <wps:spPr>
                        <a:xfrm>
                          <a:off x="0" y="0"/>
                          <a:ext cx="5972810" cy="635"/>
                        </a:xfrm>
                        <a:prstGeom prst="rect">
                          <a:avLst/>
                        </a:prstGeom>
                        <a:solidFill>
                          <a:prstClr val="white"/>
                        </a:solidFill>
                        <a:ln>
                          <a:noFill/>
                        </a:ln>
                      </wps:spPr>
                      <wps:txbx>
                        <w:txbxContent>
                          <w:p w:rsidR="00240CF5" w:rsidRPr="00ED3F2E" w:rsidRDefault="00240CF5" w:rsidP="00912309">
                            <w:pPr>
                              <w:pStyle w:val="Lgende"/>
                              <w:jc w:val="center"/>
                              <w:rPr>
                                <w:noProof/>
                              </w:rPr>
                            </w:pPr>
                            <w:r>
                              <w:t xml:space="preserve">Figure </w:t>
                            </w:r>
                            <w:r>
                              <w:fldChar w:fldCharType="begin"/>
                            </w:r>
                            <w:r>
                              <w:instrText xml:space="preserve"> SEQ Figure \* ARABIC </w:instrText>
                            </w:r>
                            <w:r>
                              <w:fldChar w:fldCharType="separate"/>
                            </w:r>
                            <w:r>
                              <w:rPr>
                                <w:noProof/>
                              </w:rPr>
                              <w:t>1</w:t>
                            </w:r>
                            <w:r>
                              <w:fldChar w:fldCharType="end"/>
                            </w:r>
                            <w:r>
                              <w:t xml:space="preserve"> liste des dettes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9C7359" id="Zone de texte 136" o:spid="_x0000_s1030" type="#_x0000_t202" style="position:absolute;left:0;text-align:left;margin-left:0;margin-top:362.2pt;width:470.3pt;height:.05pt;z-index:25167564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" stroked="f">
                <v:textbox style="mso-fit-shape-to-text:t" inset="0,0,0,0">
                  <w:txbxContent>
                    <w:p w:rsidR="00240CF5" w:rsidRPr="00ED3F2E" w:rsidRDefault="00240CF5" w:rsidP="00912309">
                      <w:pPr>
                        <w:pStyle w:val="Lgende"/>
                        <w:jc w:val="center"/>
                        <w:rPr>
                          <w:noProof/>
                        </w:rPr>
                      </w:pPr>
                      <w:r>
                        <w:t xml:space="preserve">Figure </w:t>
                      </w:r>
                      <w:r>
                        <w:fldChar w:fldCharType="begin"/>
                      </w:r>
                      <w:r>
                        <w:instrText xml:space="preserve"> SEQ Figure \* ARABIC </w:instrText>
                      </w:r>
                      <w:r>
                        <w:fldChar w:fldCharType="separate"/>
                      </w:r>
                      <w:r>
                        <w:rPr>
                          <w:noProof/>
                        </w:rPr>
                        <w:t>1</w:t>
                      </w:r>
                      <w:r>
                        <w:fldChar w:fldCharType="end"/>
                      </w:r>
                      <w:r>
                        <w:t xml:space="preserve"> liste des dettes</w:t>
                      </w:r>
                    </w:p>
                  </w:txbxContent>
                </v:textbox>
                <w10:wrap type="topAndBottom" anchorx="margin"/>
              </v:shape>
            </w:pict>
          </mc:Fallback>
        </mc:AlternateContent>
      </w:r>
      <w:r w:rsidRPr="00480710">
        <w:rPr>
          <w:noProof/>
          <w:color w:val="0070C0"/>
        </w:rPr>
        <w:drawing>
          <wp:anchor distT="0" distB="0" distL="114300" distR="114300" simplePos="0" relativeHeight="251674624" behindDoc="0" locked="0" layoutInCell="1" allowOverlap="1" wp14:anchorId="3A8FDE61" wp14:editId="3C52FED0">
            <wp:simplePos x="0" y="0"/>
            <wp:positionH relativeFrom="column">
              <wp:posOffset>-4445</wp:posOffset>
            </wp:positionH>
            <wp:positionV relativeFrom="paragraph">
              <wp:posOffset>638175</wp:posOffset>
            </wp:positionV>
            <wp:extent cx="5972810" cy="3885565"/>
            <wp:effectExtent l="0" t="0" r="8890" b="635"/>
            <wp:wrapTopAndBottom/>
            <wp:docPr id="137" name="Imag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5972810" cy="3885565"/>
                    </a:xfrm>
                    <a:prstGeom prst="rect">
                      <a:avLst/>
                    </a:prstGeom>
                  </pic:spPr>
                </pic:pic>
              </a:graphicData>
            </a:graphic>
          </wp:anchor>
        </w:drawing>
      </w:r>
      <w:r w:rsidRPr="00480710">
        <w:rPr>
          <w:color w:val="0070C0"/>
          <w:lang w:val="fr-FR"/>
        </w:rPr>
        <w:t xml:space="preserve">La gestion des dettes et des créances est une fonctionnalité que nous </w:t>
      </w:r>
      <w:r w:rsidR="00912309" w:rsidRPr="00480710">
        <w:rPr>
          <w:color w:val="0070C0"/>
          <w:lang w:val="fr-FR"/>
        </w:rPr>
        <w:t>trouvions intéressant</w:t>
      </w:r>
      <w:r w:rsidRPr="00480710">
        <w:rPr>
          <w:color w:val="0070C0"/>
          <w:lang w:val="fr-FR"/>
        </w:rPr>
        <w:t xml:space="preserve">e, d'autant plus que le fait de </w:t>
      </w:r>
      <w:r w:rsidR="00912309" w:rsidRPr="00480710">
        <w:rPr>
          <w:color w:val="0070C0"/>
          <w:lang w:val="fr-FR"/>
        </w:rPr>
        <w:t xml:space="preserve">pouvoir gérer </w:t>
      </w:r>
      <w:r w:rsidRPr="00480710">
        <w:rPr>
          <w:color w:val="0070C0"/>
          <w:lang w:val="fr-FR"/>
        </w:rPr>
        <w:t xml:space="preserve">échange </w:t>
      </w:r>
      <w:r w:rsidR="00912309" w:rsidRPr="00480710">
        <w:rPr>
          <w:color w:val="0070C0"/>
          <w:lang w:val="fr-FR"/>
        </w:rPr>
        <w:t>que nous fais</w:t>
      </w:r>
      <w:r w:rsidRPr="00480710">
        <w:rPr>
          <w:color w:val="0070C0"/>
          <w:lang w:val="fr-FR"/>
        </w:rPr>
        <w:t xml:space="preserve">ons </w:t>
      </w:r>
      <w:r w:rsidR="00912309" w:rsidRPr="00480710">
        <w:rPr>
          <w:color w:val="0070C0"/>
          <w:lang w:val="fr-FR"/>
        </w:rPr>
        <w:t xml:space="preserve">avec nos proches se prête bien à une application qui permet de gérer ses finances. </w:t>
      </w:r>
    </w:p>
    <w:p w:rsidR="00912309" w:rsidRDefault="00912309" w:rsidP="00480710">
      <w:pPr>
        <w:pStyle w:val="Titre4"/>
        <w:rPr>
          <w:lang w:val="fr-FR"/>
        </w:rPr>
      </w:pPr>
      <w:r>
        <w:rPr>
          <w:lang w:val="fr-FR"/>
        </w:rPr>
        <w:t>Composition</w:t>
      </w:r>
    </w:p>
    <w:p w:rsidR="00912309" w:rsidRPr="00480710" w:rsidRDefault="00912309" w:rsidP="00912309">
      <w:pPr>
        <w:rPr>
          <w:color w:val="0070C0"/>
          <w:lang w:val="fr-FR"/>
        </w:rPr>
      </w:pPr>
      <w:r w:rsidRPr="00480710">
        <w:rPr>
          <w:color w:val="0070C0"/>
          <w:lang w:val="fr-FR"/>
        </w:rPr>
        <w:t>Nous avons divisé la vue en deux parties : à gauche les dettes (donc celles que l'on doit rembourser) et à droite les créances (donc une dette dont on attends le remboursement).</w:t>
      </w:r>
    </w:p>
    <w:p w:rsidR="00912309" w:rsidRDefault="00480710" w:rsidP="00912309">
      <w:pPr>
        <w:rPr>
          <w:color w:val="0070C0"/>
          <w:lang w:val="fr-FR"/>
        </w:rPr>
      </w:pPr>
      <w:r w:rsidRPr="00480710">
        <w:rPr>
          <w:color w:val="0070C0"/>
          <w:lang w:val="fr-FR"/>
        </w:rPr>
        <w:t>Dans l'</w:t>
      </w:r>
      <w:r w:rsidR="00912309" w:rsidRPr="00480710">
        <w:rPr>
          <w:color w:val="0070C0"/>
          <w:lang w:val="fr-FR"/>
        </w:rPr>
        <w:t xml:space="preserve">élément racine nous avons un </w:t>
      </w:r>
      <w:proofErr w:type="spellStart"/>
      <w:r w:rsidR="00912309" w:rsidRPr="00480710">
        <w:rPr>
          <w:color w:val="0070C0"/>
          <w:lang w:val="fr-FR"/>
        </w:rPr>
        <w:t>gridPane</w:t>
      </w:r>
      <w:proofErr w:type="spellEnd"/>
      <w:r w:rsidR="00912309" w:rsidRPr="00480710">
        <w:rPr>
          <w:color w:val="0070C0"/>
          <w:lang w:val="fr-FR"/>
        </w:rPr>
        <w:t xml:space="preserve"> qui remplit </w:t>
      </w:r>
      <w:r w:rsidRPr="00480710">
        <w:rPr>
          <w:color w:val="0070C0"/>
          <w:lang w:val="fr-FR"/>
        </w:rPr>
        <w:t>ce dernier</w:t>
      </w:r>
      <w:r w:rsidR="00912309" w:rsidRPr="00480710">
        <w:rPr>
          <w:color w:val="0070C0"/>
          <w:lang w:val="fr-FR"/>
        </w:rPr>
        <w:t xml:space="preserve"> pour diviser au mieux la vue en deux. Dans chacune des cellules de la </w:t>
      </w:r>
      <w:proofErr w:type="spellStart"/>
      <w:r w:rsidR="00912309" w:rsidRPr="00480710">
        <w:rPr>
          <w:color w:val="0070C0"/>
          <w:lang w:val="fr-FR"/>
        </w:rPr>
        <w:t>gridPane</w:t>
      </w:r>
      <w:proofErr w:type="spellEnd"/>
      <w:r w:rsidR="00912309" w:rsidRPr="00480710">
        <w:rPr>
          <w:color w:val="0070C0"/>
          <w:lang w:val="fr-FR"/>
        </w:rPr>
        <w:t xml:space="preserve"> nous avons inséré une </w:t>
      </w:r>
      <w:proofErr w:type="spellStart"/>
      <w:r w:rsidR="00912309" w:rsidRPr="00480710">
        <w:rPr>
          <w:color w:val="0070C0"/>
          <w:lang w:val="fr-FR"/>
        </w:rPr>
        <w:t>BorderPane</w:t>
      </w:r>
      <w:proofErr w:type="spellEnd"/>
      <w:r w:rsidRPr="00480710">
        <w:rPr>
          <w:color w:val="0070C0"/>
          <w:lang w:val="fr-FR"/>
        </w:rPr>
        <w:t>. A</w:t>
      </w:r>
      <w:r w:rsidR="00912309" w:rsidRPr="00480710">
        <w:rPr>
          <w:color w:val="0070C0"/>
          <w:lang w:val="fr-FR"/>
        </w:rPr>
        <w:t xml:space="preserve">u centre de ce dernier nous avons mis un </w:t>
      </w:r>
      <w:proofErr w:type="spellStart"/>
      <w:r w:rsidR="00912309" w:rsidRPr="00480710">
        <w:rPr>
          <w:color w:val="0070C0"/>
          <w:lang w:val="fr-FR"/>
        </w:rPr>
        <w:t>ScrollPane</w:t>
      </w:r>
      <w:proofErr w:type="spellEnd"/>
      <w:r w:rsidR="00912309" w:rsidRPr="00480710">
        <w:rPr>
          <w:color w:val="0070C0"/>
          <w:lang w:val="fr-FR"/>
        </w:rPr>
        <w:t xml:space="preserve"> contenant une </w:t>
      </w:r>
      <w:proofErr w:type="spellStart"/>
      <w:r w:rsidR="00912309" w:rsidRPr="00480710">
        <w:rPr>
          <w:color w:val="0070C0"/>
          <w:lang w:val="fr-FR"/>
        </w:rPr>
        <w:t>VBox</w:t>
      </w:r>
      <w:proofErr w:type="spellEnd"/>
      <w:r w:rsidR="00912309" w:rsidRPr="00480710">
        <w:rPr>
          <w:color w:val="0070C0"/>
          <w:lang w:val="fr-FR"/>
        </w:rPr>
        <w:t xml:space="preserve">. De cette façon nous pouvons afficher un certain nombre de dettes sans avoir trop de soucis d'affichage. Nous trouvons au premier plan une </w:t>
      </w:r>
      <w:proofErr w:type="spellStart"/>
      <w:r w:rsidR="00912309" w:rsidRPr="00480710">
        <w:rPr>
          <w:color w:val="0070C0"/>
          <w:lang w:val="fr-FR"/>
        </w:rPr>
        <w:t>JFXNodeList</w:t>
      </w:r>
      <w:proofErr w:type="spellEnd"/>
      <w:r w:rsidR="00912309" w:rsidRPr="00480710">
        <w:rPr>
          <w:color w:val="0070C0"/>
          <w:lang w:val="fr-FR"/>
        </w:rPr>
        <w:t xml:space="preserve"> afin d'accueillir les boutons qui permettent d'ajouter soit une dette soit une créance, ainsi qu'un </w:t>
      </w:r>
      <w:proofErr w:type="spellStart"/>
      <w:r w:rsidR="00912309" w:rsidRPr="00480710">
        <w:rPr>
          <w:color w:val="0070C0"/>
          <w:lang w:val="fr-FR"/>
        </w:rPr>
        <w:t>anchorPane</w:t>
      </w:r>
      <w:proofErr w:type="spellEnd"/>
      <w:r w:rsidR="00912309" w:rsidRPr="00480710">
        <w:rPr>
          <w:color w:val="0070C0"/>
          <w:lang w:val="fr-FR"/>
        </w:rPr>
        <w:t xml:space="preserve"> qui est utilisé pour accueillir la vue du formulaire.</w:t>
      </w:r>
    </w:p>
    <w:p w:rsidR="00480710" w:rsidRPr="00480710" w:rsidRDefault="00480710" w:rsidP="00480710">
      <w:pPr>
        <w:pStyle w:val="Titre4"/>
        <w:rPr>
          <w:lang w:val="fr-FR"/>
        </w:rPr>
      </w:pPr>
      <w:r>
        <w:rPr>
          <w:lang w:val="fr-FR"/>
        </w:rPr>
        <w:t>Contrôleur</w:t>
      </w:r>
    </w:p>
    <w:p w:rsidR="00912309" w:rsidRPr="00480710" w:rsidRDefault="00912309" w:rsidP="00912309">
      <w:pPr>
        <w:rPr>
          <w:color w:val="0070C0"/>
          <w:lang w:val="fr-FR"/>
        </w:rPr>
      </w:pPr>
      <w:r w:rsidRPr="00480710">
        <w:rPr>
          <w:color w:val="0070C0"/>
          <w:lang w:val="fr-FR"/>
        </w:rPr>
        <w:t xml:space="preserve">En ce qui concerne l'objet crée pour afficher une dette, nous avons simplement pris une </w:t>
      </w:r>
      <w:proofErr w:type="spellStart"/>
      <w:r w:rsidRPr="00480710">
        <w:rPr>
          <w:color w:val="0070C0"/>
          <w:lang w:val="fr-FR"/>
        </w:rPr>
        <w:t>VBox</w:t>
      </w:r>
      <w:proofErr w:type="spellEnd"/>
      <w:r w:rsidRPr="00480710">
        <w:rPr>
          <w:color w:val="0070C0"/>
          <w:lang w:val="fr-FR"/>
        </w:rPr>
        <w:t xml:space="preserve"> dans laquelle nous insérons des Labels ainsi qu'un bouton de validation. Ce dernier n'est disponible uniquement pour le créateur de la dette (peu importe qu'il soit le créancier ou le débiteur). D'autres options disponibles uniquement pour le créateur sont la modification et la suppression (annulation)d'une dette. La validation d'une dette va automatiquement créer une dépense chez le débiteur, et un revenu chez le créancier.</w:t>
      </w:r>
    </w:p>
    <w:p w:rsidR="00912309" w:rsidRDefault="00480710" w:rsidP="00480710">
      <w:pPr>
        <w:pStyle w:val="Titre3"/>
        <w:rPr>
          <w:lang w:val="fr-FR"/>
        </w:rPr>
      </w:pPr>
      <w:r w:rsidRPr="00912309">
        <w:rPr>
          <w:noProof/>
        </w:rPr>
        <w:lastRenderedPageBreak/>
        <w:drawing>
          <wp:anchor distT="0" distB="0" distL="114300" distR="114300" simplePos="0" relativeHeight="251677696" behindDoc="0" locked="0" layoutInCell="1" allowOverlap="1" wp14:anchorId="691F8C86" wp14:editId="7A5EE890">
            <wp:simplePos x="0" y="0"/>
            <wp:positionH relativeFrom="margin">
              <wp:align>center</wp:align>
            </wp:positionH>
            <wp:positionV relativeFrom="paragraph">
              <wp:posOffset>378460</wp:posOffset>
            </wp:positionV>
            <wp:extent cx="4972050" cy="3234055"/>
            <wp:effectExtent l="0" t="0" r="0" b="4445"/>
            <wp:wrapTopAndBottom/>
            <wp:docPr id="139" name="Imag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4972050" cy="3234055"/>
                    </a:xfrm>
                    <a:prstGeom prst="rect">
                      <a:avLst/>
                    </a:prstGeom>
                  </pic:spPr>
                </pic:pic>
              </a:graphicData>
            </a:graphic>
            <wp14:sizeRelH relativeFrom="page">
              <wp14:pctWidth>0</wp14:pctWidth>
            </wp14:sizeRelH>
            <wp14:sizeRelV relativeFrom="page">
              <wp14:pctHeight>0</wp14:pctHeight>
            </wp14:sizeRelV>
          </wp:anchor>
        </w:drawing>
      </w:r>
      <w:r w:rsidRPr="00912309">
        <w:rPr>
          <w:noProof/>
        </w:rPr>
        <mc:AlternateContent>
          <mc:Choice Requires="wps">
            <w:drawing>
              <wp:anchor distT="0" distB="0" distL="114300" distR="114300" simplePos="0" relativeHeight="251678720" behindDoc="0" locked="0" layoutInCell="1" allowOverlap="1" wp14:anchorId="544C9E88" wp14:editId="1A6A9961">
                <wp:simplePos x="0" y="0"/>
                <wp:positionH relativeFrom="margin">
                  <wp:posOffset>0</wp:posOffset>
                </wp:positionH>
                <wp:positionV relativeFrom="paragraph">
                  <wp:posOffset>3767455</wp:posOffset>
                </wp:positionV>
                <wp:extent cx="5972810" cy="635"/>
                <wp:effectExtent l="0" t="0" r="8890" b="0"/>
                <wp:wrapTopAndBottom/>
                <wp:docPr id="138" name="Zone de texte 138"/>
                <wp:cNvGraphicFramePr/>
                <a:graphic xmlns:a="http://schemas.openxmlformats.org/drawingml/2006/main">
                  <a:graphicData uri="http://schemas.microsoft.com/office/word/2010/wordprocessingShape">
                    <wps:wsp>
                      <wps:cNvSpPr txBox="1"/>
                      <wps:spPr>
                        <a:xfrm>
                          <a:off x="0" y="0"/>
                          <a:ext cx="5972810" cy="635"/>
                        </a:xfrm>
                        <a:prstGeom prst="rect">
                          <a:avLst/>
                        </a:prstGeom>
                        <a:solidFill>
                          <a:prstClr val="white"/>
                        </a:solidFill>
                        <a:ln>
                          <a:noFill/>
                        </a:ln>
                      </wps:spPr>
                      <wps:txbx>
                        <w:txbxContent>
                          <w:p w:rsidR="00240CF5" w:rsidRPr="00E712E1" w:rsidRDefault="00240CF5" w:rsidP="00912309">
                            <w:pPr>
                              <w:pStyle w:val="Paragraphedeliste"/>
                              <w:jc w:val="center"/>
                              <w:rPr>
                                <w:noProof/>
                              </w:rPr>
                            </w:pPr>
                            <w:r>
                              <w:t xml:space="preserve">Figure </w:t>
                            </w:r>
                            <w:r>
                              <w:fldChar w:fldCharType="begin"/>
                            </w:r>
                            <w:r>
                              <w:instrText xml:space="preserve"> SEQ Figure \* ARABIC </w:instrText>
                            </w:r>
                            <w:r>
                              <w:fldChar w:fldCharType="separate"/>
                            </w:r>
                            <w:r>
                              <w:rPr>
                                <w:noProof/>
                              </w:rPr>
                              <w:t>2</w:t>
                            </w:r>
                            <w:r>
                              <w:fldChar w:fldCharType="end"/>
                            </w:r>
                            <w:r>
                              <w:t xml:space="preserve"> - formulaire de la dette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4C9E88" id="Zone de texte 138" o:spid="_x0000_s1031" type="#_x0000_t202" style="position:absolute;left:0;text-align:left;margin-left:0;margin-top:296.65pt;width:470.3pt;height:.05pt;z-index:25167872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" stroked="f">
                <v:textbox style="mso-fit-shape-to-text:t" inset="0,0,0,0">
                  <w:txbxContent>
                    <w:p w:rsidR="00240CF5" w:rsidRPr="00E712E1" w:rsidRDefault="00240CF5" w:rsidP="00912309">
                      <w:pPr>
                        <w:pStyle w:val="Paragraphedeliste"/>
                        <w:jc w:val="center"/>
                        <w:rPr>
                          <w:noProof/>
                        </w:rPr>
                      </w:pPr>
                      <w:r>
                        <w:t xml:space="preserve">Figure </w:t>
                      </w:r>
                      <w:r>
                        <w:fldChar w:fldCharType="begin"/>
                      </w:r>
                      <w:r>
                        <w:instrText xml:space="preserve"> SEQ Figure \* ARABIC </w:instrText>
                      </w:r>
                      <w:r>
                        <w:fldChar w:fldCharType="separate"/>
                      </w:r>
                      <w:r>
                        <w:rPr>
                          <w:noProof/>
                        </w:rPr>
                        <w:t>2</w:t>
                      </w:r>
                      <w:r>
                        <w:fldChar w:fldCharType="end"/>
                      </w:r>
                      <w:r>
                        <w:t xml:space="preserve"> - formulaire de la dette</w:t>
                      </w:r>
                    </w:p>
                  </w:txbxContent>
                </v:textbox>
                <w10:wrap type="topAndBottom" anchorx="margin"/>
              </v:shape>
            </w:pict>
          </mc:Fallback>
        </mc:AlternateContent>
      </w:r>
      <w:r w:rsidR="00912309">
        <w:rPr>
          <w:lang w:val="fr-FR"/>
        </w:rPr>
        <w:t>Formulaire des dettes</w:t>
      </w:r>
    </w:p>
    <w:p w:rsidR="00480710" w:rsidRDefault="00480710" w:rsidP="00480710">
      <w:pPr>
        <w:pStyle w:val="Titre4"/>
        <w:rPr>
          <w:lang w:val="fr-FR"/>
        </w:rPr>
      </w:pPr>
      <w:r>
        <w:rPr>
          <w:lang w:val="fr-FR"/>
        </w:rPr>
        <w:t>Composition</w:t>
      </w:r>
    </w:p>
    <w:p w:rsidR="00912309" w:rsidRDefault="00912309" w:rsidP="00912309">
      <w:pPr>
        <w:rPr>
          <w:color w:val="0070C0"/>
          <w:lang w:val="fr-FR"/>
        </w:rPr>
      </w:pPr>
      <w:r w:rsidRPr="00480710">
        <w:rPr>
          <w:color w:val="0070C0"/>
          <w:lang w:val="fr-FR"/>
        </w:rPr>
        <w:t xml:space="preserve">Les dettes sont assez triviales : nous demandons un "nom", un montant et une date limite pour la régler. Il est cependant possible de saisir une description. Si l'autre personne concernée (débiteur ou créancier) est inscrite dans l'application, on peut </w:t>
      </w:r>
      <w:proofErr w:type="spellStart"/>
      <w:r w:rsidRPr="00480710">
        <w:rPr>
          <w:color w:val="0070C0"/>
          <w:lang w:val="fr-FR"/>
        </w:rPr>
        <w:t>lier</w:t>
      </w:r>
      <w:proofErr w:type="spellEnd"/>
      <w:r w:rsidRPr="00480710">
        <w:rPr>
          <w:color w:val="0070C0"/>
          <w:lang w:val="fr-FR"/>
        </w:rPr>
        <w:t xml:space="preserve"> notre dette à son compte. Cela permettra de lister chez l'autre parti ladite dette afin qu'il/elle ne l'oublie pas.</w:t>
      </w:r>
    </w:p>
    <w:p w:rsidR="00480710" w:rsidRDefault="00480710" w:rsidP="00480710">
      <w:pPr>
        <w:pStyle w:val="Titre4"/>
        <w:rPr>
          <w:lang w:val="fr-FR"/>
        </w:rPr>
      </w:pPr>
      <w:r>
        <w:rPr>
          <w:lang w:val="fr-FR"/>
        </w:rPr>
        <w:t>Contrôleur</w:t>
      </w:r>
    </w:p>
    <w:p w:rsidR="00480710" w:rsidRPr="00480710" w:rsidRDefault="00480710" w:rsidP="00480710">
      <w:pPr>
        <w:rPr>
          <w:color w:val="0070C0"/>
          <w:lang w:val="fr-FR"/>
        </w:rPr>
      </w:pPr>
      <w:r w:rsidRPr="00480710">
        <w:rPr>
          <w:color w:val="0070C0"/>
          <w:lang w:val="fr-FR"/>
        </w:rPr>
        <w:t>Le contrôleur de cette vue implémente simplement les mécanismes de création, de modification et de suppression que nous avons pu voir précédemment à plusieurs reprises.</w:t>
      </w:r>
    </w:p>
    <w:p w:rsidR="00411560" w:rsidRDefault="00411560">
      <w:pPr>
        <w:spacing w:before="0" w:after="0" w:line="240" w:lineRule="auto"/>
        <w:jc w:val="left"/>
      </w:pPr>
    </w:p>
    <w:p w:rsidR="00D65636" w:rsidRPr="00C525E9" w:rsidRDefault="00AF14C1" w:rsidP="00D65636">
      <w:pPr>
        <w:pStyle w:val="Titre2"/>
      </w:pPr>
      <w:bookmarkStart w:id="112" w:name="_Toc514416226"/>
      <w:r>
        <w:t>Difficultés</w:t>
      </w:r>
      <w:r w:rsidR="00D65636" w:rsidRPr="00C525E9">
        <w:t xml:space="preserve"> rencontré</w:t>
      </w:r>
      <w:r>
        <w:t>e</w:t>
      </w:r>
      <w:r w:rsidR="00D65636" w:rsidRPr="00C525E9">
        <w:t>s</w:t>
      </w:r>
      <w:bookmarkEnd w:id="112"/>
    </w:p>
    <w:p w:rsidR="00157650" w:rsidRPr="00C525E9" w:rsidRDefault="00D65636" w:rsidP="00B5221D">
      <w:pPr>
        <w:pStyle w:val="Titre3"/>
      </w:pPr>
      <w:r w:rsidRPr="00C525E9">
        <w:t xml:space="preserve">Utilisation de la librairie </w:t>
      </w:r>
      <w:proofErr w:type="spellStart"/>
      <w:r w:rsidRPr="00C525E9">
        <w:t>JFoenix</w:t>
      </w:r>
      <w:proofErr w:type="spellEnd"/>
      <w:r w:rsidRPr="00C525E9">
        <w:t xml:space="preserve"> sous IntelliJ IDEA </w:t>
      </w:r>
    </w:p>
    <w:p w:rsidR="00D65636" w:rsidRPr="00C525E9" w:rsidRDefault="00BB6B61" w:rsidP="00157650">
      <w:pPr>
        <w:spacing w:before="0" w:after="160" w:line="259" w:lineRule="auto"/>
      </w:pPr>
      <w:r w:rsidRPr="00C525E9">
        <w:t>L</w:t>
      </w:r>
      <w:r w:rsidR="00D65636" w:rsidRPr="00C525E9">
        <w:t xml:space="preserve">e </w:t>
      </w:r>
      <w:proofErr w:type="spellStart"/>
      <w:r w:rsidR="00D65636" w:rsidRPr="00C525E9">
        <w:t>SceneBuilder</w:t>
      </w:r>
      <w:proofErr w:type="spellEnd"/>
      <w:r w:rsidR="00D65636" w:rsidRPr="00C525E9">
        <w:t xml:space="preserve"> proposé par IntelliJ ne permet pas de choisir et de représenter des éléments d'autres librairies graphiques que celle de </w:t>
      </w:r>
      <w:proofErr w:type="spellStart"/>
      <w:r w:rsidR="00D65636" w:rsidRPr="00C525E9">
        <w:t>JavaFX</w:t>
      </w:r>
      <w:proofErr w:type="spellEnd"/>
      <w:r w:rsidR="00D65636" w:rsidRPr="00C525E9">
        <w:t xml:space="preserve"> de base.</w:t>
      </w:r>
    </w:p>
    <w:p w:rsidR="00157650" w:rsidRPr="00C525E9" w:rsidRDefault="00D65636" w:rsidP="00D568B6">
      <w:pPr>
        <w:pStyle w:val="Paragraphedeliste"/>
        <w:numPr>
          <w:ilvl w:val="1"/>
          <w:numId w:val="33"/>
        </w:numPr>
        <w:spacing w:before="0" w:after="160" w:line="259" w:lineRule="auto"/>
        <w:ind w:left="426"/>
        <w:jc w:val="left"/>
      </w:pPr>
      <w:r w:rsidRPr="00C525E9">
        <w:rPr>
          <w:u w:val="single"/>
        </w:rPr>
        <w:t>Résolution</w:t>
      </w:r>
      <w:r w:rsidRPr="00C525E9">
        <w:t xml:space="preserve"> : utilisation du </w:t>
      </w:r>
      <w:proofErr w:type="spellStart"/>
      <w:r w:rsidRPr="00C525E9">
        <w:t>SceneBuilder</w:t>
      </w:r>
      <w:proofErr w:type="spellEnd"/>
      <w:r w:rsidRPr="00C525E9">
        <w:t xml:space="preserve"> proposé par Gluon </w:t>
      </w:r>
      <w:hyperlink r:id="rId41" w:history="1">
        <w:r w:rsidRPr="00C525E9">
          <w:rPr>
            <w:rStyle w:val="Lienhypertexte"/>
          </w:rPr>
          <w:t>http://gluonhq.com/products/scene-builder/</w:t>
        </w:r>
      </w:hyperlink>
    </w:p>
    <w:p w:rsidR="00BB6B61" w:rsidRPr="00C525E9" w:rsidRDefault="00BB6B61" w:rsidP="00B5221D">
      <w:pPr>
        <w:pStyle w:val="Titre3"/>
      </w:pPr>
      <w:r w:rsidRPr="00C525E9">
        <w:t>Intégration du contrôleur du menu latéral</w:t>
      </w:r>
    </w:p>
    <w:p w:rsidR="00157650" w:rsidRPr="00C525E9" w:rsidRDefault="00BB6B61" w:rsidP="00D568B6">
      <w:pPr>
        <w:pStyle w:val="Paragraphedeliste"/>
        <w:numPr>
          <w:ilvl w:val="1"/>
          <w:numId w:val="34"/>
        </w:numPr>
        <w:spacing w:before="0" w:after="160" w:line="259" w:lineRule="auto"/>
        <w:ind w:left="426"/>
      </w:pPr>
      <w:r w:rsidRPr="00C525E9">
        <w:rPr>
          <w:u w:val="single"/>
        </w:rPr>
        <w:t>Résolution</w:t>
      </w:r>
      <w:r w:rsidRPr="00C525E9">
        <w:t xml:space="preserve"> : </w:t>
      </w:r>
      <w:r w:rsidR="00157650" w:rsidRPr="00C525E9">
        <w:t>pour</w:t>
      </w:r>
      <w:r w:rsidRPr="00C525E9">
        <w:t xml:space="preserve"> pouvoir utiliser un contrôleur dans un modèle FXML externe, il faut déclarer un </w:t>
      </w:r>
      <w:proofErr w:type="spellStart"/>
      <w:r w:rsidRPr="00C525E9">
        <w:rPr>
          <w:i/>
        </w:rPr>
        <w:t>FXMLLoader</w:t>
      </w:r>
      <w:proofErr w:type="spellEnd"/>
      <w:r w:rsidRPr="00C525E9">
        <w:t xml:space="preserve"> et lui indiquer le fichier à prendre en compte. </w:t>
      </w:r>
      <w:r w:rsidR="00157650" w:rsidRPr="00C525E9">
        <w:t>N</w:t>
      </w:r>
      <w:r w:rsidRPr="00C525E9">
        <w:t xml:space="preserve">ous devons </w:t>
      </w:r>
      <w:r w:rsidR="00157650" w:rsidRPr="00C525E9">
        <w:t xml:space="preserve">également </w:t>
      </w:r>
      <w:r w:rsidRPr="00C525E9">
        <w:t xml:space="preserve">déclarer une instance de la classe du contrôleur requis et l'attacher au loader par le biais de la </w:t>
      </w:r>
      <w:proofErr w:type="spellStart"/>
      <w:r w:rsidRPr="00C525E9">
        <w:t>fonction</w:t>
      </w:r>
      <w:r w:rsidR="00606534">
        <w:t>"</w:t>
      </w:r>
      <w:r w:rsidRPr="00C525E9">
        <w:t>setController</w:t>
      </w:r>
      <w:proofErr w:type="spellEnd"/>
      <w:r w:rsidR="00606534">
        <w:t>"</w:t>
      </w:r>
      <w:r w:rsidRPr="00C525E9">
        <w:t xml:space="preserve">. </w:t>
      </w:r>
      <w:r w:rsidR="00FA7E65" w:rsidRPr="00C525E9">
        <w:t>Et enfin il faut</w:t>
      </w:r>
      <w:r w:rsidRPr="00C525E9">
        <w:t xml:space="preserve"> charger le contenu du </w:t>
      </w:r>
      <w:proofErr w:type="spellStart"/>
      <w:r w:rsidRPr="00C525E9">
        <w:rPr>
          <w:i/>
        </w:rPr>
        <w:t>FXMLLoader</w:t>
      </w:r>
      <w:proofErr w:type="spellEnd"/>
      <w:r w:rsidRPr="00C525E9">
        <w:t xml:space="preserve"> dans un conteneur (de préférence le conteneur à la racine du fichier FXML).</w:t>
      </w:r>
    </w:p>
    <w:p w:rsidR="00D568B6" w:rsidRPr="00C525E9" w:rsidRDefault="00D568B6" w:rsidP="00B5221D">
      <w:pPr>
        <w:pStyle w:val="Titre3"/>
      </w:pPr>
      <w:r w:rsidRPr="00C525E9">
        <w:lastRenderedPageBreak/>
        <w:t>T</w:t>
      </w:r>
      <w:r w:rsidR="00BB6B61" w:rsidRPr="00C525E9">
        <w:t>ransparence du menu latéral</w:t>
      </w:r>
    </w:p>
    <w:p w:rsidR="00BB6B61" w:rsidRPr="00C525E9" w:rsidRDefault="005F0521" w:rsidP="005F0521">
      <w:pPr>
        <w:spacing w:before="0" w:after="160" w:line="259" w:lineRule="auto"/>
      </w:pPr>
      <w:r w:rsidRPr="00C525E9">
        <w:t>Pour</w:t>
      </w:r>
      <w:r w:rsidR="00BB6B61" w:rsidRPr="00C525E9">
        <w:t xml:space="preserve"> que le menu latéral s'affiche correctement indépendamment des dimensions de la fenêtre, il a fallu lui attribuer la </w:t>
      </w:r>
      <w:proofErr w:type="spellStart"/>
      <w:r w:rsidR="00BB6B61" w:rsidRPr="00C525E9">
        <w:t>propriété</w:t>
      </w:r>
      <w:r w:rsidR="00606534">
        <w:t>"</w:t>
      </w:r>
      <w:r w:rsidR="00BB6B61" w:rsidRPr="00C525E9">
        <w:t>fit</w:t>
      </w:r>
      <w:proofErr w:type="spellEnd"/>
      <w:r w:rsidR="00BB6B61" w:rsidRPr="00C525E9">
        <w:t xml:space="preserve"> to </w:t>
      </w:r>
      <w:proofErr w:type="spellStart"/>
      <w:r w:rsidR="00BB6B61" w:rsidRPr="00C525E9">
        <w:t>parent</w:t>
      </w:r>
      <w:r w:rsidR="00606534">
        <w:t>"</w:t>
      </w:r>
      <w:r w:rsidR="00BB6B61" w:rsidRPr="00C525E9">
        <w:t>qui</w:t>
      </w:r>
      <w:proofErr w:type="spellEnd"/>
      <w:r w:rsidR="00BB6B61" w:rsidRPr="00C525E9">
        <w:t xml:space="preserve"> lui permet d'adapter sa taille par rapport à son conteneur. Cet attribut lui fait donc occuper toute la place du conteneur. Et comme Il se trouve au premier plan, les objets qui sont derrière lui (notamment le </w:t>
      </w:r>
      <w:proofErr w:type="spellStart"/>
      <w:r w:rsidR="003C215F">
        <w:t>C</w:t>
      </w:r>
      <w:r w:rsidR="00BB6B61" w:rsidRPr="00C525E9">
        <w:t>ontentPane</w:t>
      </w:r>
      <w:proofErr w:type="spellEnd"/>
      <w:r w:rsidR="00BB6B61" w:rsidRPr="00C525E9">
        <w:t xml:space="preserve"> qui reçoit le contenu principal du programme) ne sont pas cliquable</w:t>
      </w:r>
      <w:r w:rsidRPr="00C525E9">
        <w:t>s</w:t>
      </w:r>
      <w:r w:rsidR="00BB6B61" w:rsidRPr="00C525E9">
        <w:t>, et donc impossible d'effectuer les actions de chaque vue.</w:t>
      </w:r>
    </w:p>
    <w:p w:rsidR="00BB6B61" w:rsidRPr="00C525E9" w:rsidRDefault="00BB6B61" w:rsidP="005F0521">
      <w:pPr>
        <w:pStyle w:val="Paragraphedeliste"/>
        <w:numPr>
          <w:ilvl w:val="1"/>
          <w:numId w:val="34"/>
        </w:numPr>
        <w:spacing w:before="0" w:after="160" w:line="259" w:lineRule="auto"/>
        <w:ind w:left="426"/>
      </w:pPr>
      <w:r w:rsidRPr="00C525E9">
        <w:rPr>
          <w:u w:val="single"/>
        </w:rPr>
        <w:t>Résolution</w:t>
      </w:r>
      <w:r w:rsidRPr="00C525E9">
        <w:rPr>
          <w:b/>
        </w:rPr>
        <w:t xml:space="preserve"> </w:t>
      </w:r>
      <w:r w:rsidRPr="00C525E9">
        <w:t xml:space="preserve">: il existe une </w:t>
      </w:r>
      <w:proofErr w:type="spellStart"/>
      <w:r w:rsidRPr="00C525E9">
        <w:t>propriété</w:t>
      </w:r>
      <w:r w:rsidR="00606534">
        <w:t>"</w:t>
      </w:r>
      <w:r w:rsidRPr="00C525E9">
        <w:t>mouseTransparent</w:t>
      </w:r>
      <w:r w:rsidR="00606534">
        <w:t>"</w:t>
      </w:r>
      <w:r w:rsidRPr="00C525E9">
        <w:t>qui</w:t>
      </w:r>
      <w:proofErr w:type="spellEnd"/>
      <w:r w:rsidRPr="00C525E9">
        <w:t xml:space="preserve"> permet de rendre un </w:t>
      </w:r>
      <w:proofErr w:type="spellStart"/>
      <w:r w:rsidR="00733CBF" w:rsidRPr="00C525E9">
        <w:t>é</w:t>
      </w:r>
      <w:r w:rsidRPr="00C525E9">
        <w:t>l</w:t>
      </w:r>
      <w:r w:rsidR="00733CBF" w:rsidRPr="00C525E9">
        <w:t>é</w:t>
      </w:r>
      <w:r w:rsidRPr="00C525E9">
        <w:t>ment</w:t>
      </w:r>
      <w:r w:rsidR="00606534">
        <w:t>"</w:t>
      </w:r>
      <w:r w:rsidRPr="00C525E9">
        <w:t>transparent</w:t>
      </w:r>
      <w:r w:rsidR="00606534">
        <w:t>"</w:t>
      </w:r>
      <w:r w:rsidRPr="00C525E9">
        <w:t>aux</w:t>
      </w:r>
      <w:proofErr w:type="spellEnd"/>
      <w:r w:rsidRPr="00C525E9">
        <w:t xml:space="preserve"> yeux de la souris, c'est-à-dire que tous les événements de la souris passeront à travers cet élément. Il suffit d'activer et de désactiver cette fonctionnalité, respectivement </w:t>
      </w:r>
      <w:r w:rsidR="00733CBF" w:rsidRPr="00C525E9">
        <w:t xml:space="preserve">à la fermeture et </w:t>
      </w:r>
      <w:r w:rsidRPr="00C525E9">
        <w:t>à l'ouverture du menu latéral.</w:t>
      </w:r>
    </w:p>
    <w:p w:rsidR="00BB7622" w:rsidRPr="00C525E9" w:rsidRDefault="00BB7622" w:rsidP="00B5221D">
      <w:pPr>
        <w:pStyle w:val="Titre3"/>
      </w:pPr>
      <w:r w:rsidRPr="00C525E9">
        <w:t>C</w:t>
      </w:r>
      <w:r w:rsidR="00D61356" w:rsidRPr="00C525E9">
        <w:t>onséquences de la migration du projet en projet Maven</w:t>
      </w:r>
    </w:p>
    <w:p w:rsidR="00E7487A" w:rsidRPr="00C525E9" w:rsidRDefault="003B3D3B" w:rsidP="00957DCD">
      <w:pPr>
        <w:spacing w:before="0" w:after="160" w:line="259" w:lineRule="auto"/>
      </w:pPr>
      <w:r w:rsidRPr="00C525E9">
        <w:t>L</w:t>
      </w:r>
      <w:r w:rsidR="00BB7622" w:rsidRPr="00C525E9">
        <w:t>ors de la conversion du projet en projet Maven, la configuration du projet s'est automatiquement mise en Java 5</w:t>
      </w:r>
      <w:r w:rsidR="00E7487A" w:rsidRPr="00C525E9">
        <w:t>.</w:t>
      </w:r>
      <w:r w:rsidR="00BB7622" w:rsidRPr="00C525E9">
        <w:t xml:space="preserve"> </w:t>
      </w:r>
    </w:p>
    <w:p w:rsidR="00BB7622" w:rsidRPr="00C525E9" w:rsidRDefault="00E7487A" w:rsidP="00533A44">
      <w:pPr>
        <w:pStyle w:val="Paragraphedeliste"/>
        <w:numPr>
          <w:ilvl w:val="1"/>
          <w:numId w:val="34"/>
        </w:numPr>
        <w:spacing w:before="0" w:after="160" w:line="259" w:lineRule="auto"/>
        <w:ind w:left="426"/>
        <w:jc w:val="left"/>
      </w:pPr>
      <w:r w:rsidRPr="00C525E9">
        <w:rPr>
          <w:u w:val="single"/>
        </w:rPr>
        <w:t>Résolution</w:t>
      </w:r>
      <w:r w:rsidRPr="00C525E9">
        <w:t> : n</w:t>
      </w:r>
      <w:r w:rsidR="00BB7622" w:rsidRPr="00C525E9">
        <w:t>ous avons dû modifier le fichier de configuration du projet pour utiliser Java 9 et faire relayer l'information dans l'équipe</w:t>
      </w:r>
      <w:r w:rsidR="00533A44" w:rsidRPr="00C525E9">
        <w:t>.</w:t>
      </w:r>
    </w:p>
    <w:p w:rsidR="0090607C" w:rsidRPr="00C525E9" w:rsidRDefault="007249EF" w:rsidP="00BE62E6">
      <w:pPr>
        <w:spacing w:before="0" w:after="160" w:line="259" w:lineRule="auto"/>
      </w:pPr>
      <w:r w:rsidRPr="00C525E9">
        <w:t>L</w:t>
      </w:r>
      <w:r w:rsidR="00BB7622" w:rsidRPr="00C525E9">
        <w:t>'organisation du projet a été modifiée</w:t>
      </w:r>
      <w:r w:rsidRPr="00C525E9">
        <w:t>. L</w:t>
      </w:r>
      <w:r w:rsidR="00BB7622" w:rsidRPr="00C525E9">
        <w:t xml:space="preserve">'utilisation de Hibernate nécessitait une certaine arborescence qui mettait en place un dossier Ressources. Le code de la GUI utilise une </w:t>
      </w:r>
      <w:proofErr w:type="spellStart"/>
      <w:r w:rsidR="00BB7622" w:rsidRPr="00C525E9">
        <w:t>méthode</w:t>
      </w:r>
      <w:r w:rsidR="00606534">
        <w:t>"</w:t>
      </w:r>
      <w:r w:rsidR="00BB7622" w:rsidRPr="00C525E9">
        <w:t>getRessource</w:t>
      </w:r>
      <w:r w:rsidR="00606534">
        <w:t>"</w:t>
      </w:r>
      <w:r w:rsidR="00BB7622" w:rsidRPr="00C525E9">
        <w:t>qui</w:t>
      </w:r>
      <w:proofErr w:type="spellEnd"/>
      <w:r w:rsidR="00BB7622" w:rsidRPr="00C525E9">
        <w:t xml:space="preserve"> allait justement chercher les fichiers </w:t>
      </w:r>
      <w:r w:rsidR="008E63A4" w:rsidRPr="00C525E9">
        <w:t>FXML</w:t>
      </w:r>
      <w:r w:rsidR="00BB7622" w:rsidRPr="00C525E9">
        <w:t xml:space="preserve"> et </w:t>
      </w:r>
      <w:r w:rsidR="008E63A4" w:rsidRPr="00C525E9">
        <w:t>CSS</w:t>
      </w:r>
      <w:r w:rsidR="00BB7622" w:rsidRPr="00C525E9">
        <w:t xml:space="preserve"> dans le dossier des ressources du projet. </w:t>
      </w:r>
    </w:p>
    <w:p w:rsidR="00BB7622" w:rsidRDefault="0090607C" w:rsidP="007249EF">
      <w:pPr>
        <w:pStyle w:val="Paragraphedeliste"/>
        <w:numPr>
          <w:ilvl w:val="1"/>
          <w:numId w:val="34"/>
        </w:numPr>
        <w:spacing w:before="0" w:after="160" w:line="259" w:lineRule="auto"/>
        <w:ind w:left="426"/>
        <w:jc w:val="left"/>
      </w:pPr>
      <w:r w:rsidRPr="00C525E9">
        <w:rPr>
          <w:u w:val="single"/>
        </w:rPr>
        <w:t>Résolution</w:t>
      </w:r>
      <w:r w:rsidRPr="00C525E9">
        <w:t xml:space="preserve"> : nous avons </w:t>
      </w:r>
      <w:r w:rsidR="00BB7622" w:rsidRPr="00C525E9">
        <w:t>donc simplement adapté l'organisation des fichiers de la GUI pour que le programme refonctionne.</w:t>
      </w:r>
    </w:p>
    <w:p w:rsidR="004D5862" w:rsidRDefault="004D5862" w:rsidP="00B5221D">
      <w:pPr>
        <w:pStyle w:val="Titre3"/>
      </w:pPr>
      <w:r>
        <w:t xml:space="preserve">Transactions entre les fenêtres de liste et de formulaire </w:t>
      </w:r>
    </w:p>
    <w:p w:rsidR="006C13AB" w:rsidRDefault="004D5862" w:rsidP="004D5862">
      <w:pPr>
        <w:spacing w:before="0" w:after="160" w:line="259" w:lineRule="auto"/>
      </w:pPr>
      <w:r>
        <w:t xml:space="preserve">Nous arrivions à appeler la </w:t>
      </w:r>
      <w:r w:rsidRPr="006C13AB">
        <w:t>fenêtre</w:t>
      </w:r>
      <w:r w:rsidRPr="004D5862">
        <w:rPr>
          <w:b/>
        </w:rPr>
        <w:t xml:space="preserve"> </w:t>
      </w:r>
      <w:r>
        <w:t xml:space="preserve">de formulaire, mais nous ne pouvions pas récupérer l'information crée à la confirmation du formulaire. </w:t>
      </w:r>
    </w:p>
    <w:p w:rsidR="004D5862" w:rsidRDefault="006C13AB" w:rsidP="009E1BC5">
      <w:pPr>
        <w:pStyle w:val="Paragraphedeliste"/>
        <w:numPr>
          <w:ilvl w:val="0"/>
          <w:numId w:val="37"/>
        </w:numPr>
        <w:spacing w:before="0" w:after="160" w:line="259" w:lineRule="auto"/>
      </w:pPr>
      <w:r w:rsidRPr="006C13AB">
        <w:rPr>
          <w:u w:val="single"/>
        </w:rPr>
        <w:t>Résolution</w:t>
      </w:r>
      <w:r w:rsidRPr="00C525E9">
        <w:t xml:space="preserve"> : </w:t>
      </w:r>
      <w:r w:rsidR="004D5862">
        <w:t xml:space="preserve">nous avons simplement </w:t>
      </w:r>
      <w:r w:rsidR="004D5862" w:rsidRPr="006C13AB">
        <w:t>chargé la vue</w:t>
      </w:r>
      <w:r w:rsidR="004D5862">
        <w:t xml:space="preserve"> du formulaire (tel que nous avions prévu de le faire à la base) et nous transmettons une référence du contrôleur appelant au formulaire appelé. </w:t>
      </w:r>
      <w:r w:rsidR="009E1BC5" w:rsidRPr="009E1BC5">
        <w:t>Le contrôleur qui appelle le formulaire utilise l'</w:t>
      </w:r>
      <w:proofErr w:type="spellStart"/>
      <w:r w:rsidR="009E1BC5" w:rsidRPr="009E1BC5">
        <w:t>interface</w:t>
      </w:r>
      <w:r w:rsidR="00606534">
        <w:t>"</w:t>
      </w:r>
      <w:r w:rsidR="009E1BC5" w:rsidRPr="009E1BC5">
        <w:t>IController</w:t>
      </w:r>
      <w:proofErr w:type="spellEnd"/>
      <w:r w:rsidR="00606534">
        <w:t>"</w:t>
      </w:r>
      <w:r w:rsidR="009E1BC5" w:rsidRPr="009E1BC5">
        <w:t>. Le formulaire peut donc utiliser cette dernière</w:t>
      </w:r>
      <w:r w:rsidR="009E1BC5">
        <w:t>,</w:t>
      </w:r>
      <w:r w:rsidR="009E1BC5" w:rsidRPr="009E1BC5">
        <w:t xml:space="preserve"> afin de transmettre au contrôleur appelant le résultat de la saisie (création ou modification).</w:t>
      </w:r>
    </w:p>
    <w:p w:rsidR="003C6BAC" w:rsidRDefault="003C6BAC" w:rsidP="00B5221D">
      <w:pPr>
        <w:pStyle w:val="Titre3"/>
      </w:pPr>
      <w:r>
        <w:t>Modification/suppression d’objets</w:t>
      </w:r>
    </w:p>
    <w:p w:rsidR="003C6BAC" w:rsidRDefault="003C6BAC" w:rsidP="003C6BAC">
      <w:pPr>
        <w:spacing w:before="0" w:after="160" w:line="259" w:lineRule="auto"/>
      </w:pPr>
      <w:r>
        <w:t>Avec notre implémentation nous ne pouvions que créer des objets via notre formulaire.</w:t>
      </w:r>
    </w:p>
    <w:p w:rsidR="003C6BAC" w:rsidRPr="000C153E" w:rsidRDefault="003C6BAC" w:rsidP="003C6BAC">
      <w:pPr>
        <w:pStyle w:val="Paragraphedeliste"/>
        <w:numPr>
          <w:ilvl w:val="0"/>
          <w:numId w:val="37"/>
        </w:numPr>
        <w:spacing w:before="0" w:after="160" w:line="259" w:lineRule="auto"/>
      </w:pPr>
      <w:r w:rsidRPr="006C13AB">
        <w:rPr>
          <w:u w:val="single"/>
        </w:rPr>
        <w:t>Résolution</w:t>
      </w:r>
      <w:r w:rsidRPr="00C525E9">
        <w:t xml:space="preserve"> : </w:t>
      </w:r>
      <w:r w:rsidR="004E048B">
        <w:t>après une petite adaptation de l'</w:t>
      </w:r>
      <w:proofErr w:type="spellStart"/>
      <w:r w:rsidR="004E048B">
        <w:t>interface</w:t>
      </w:r>
      <w:r w:rsidR="00606534">
        <w:t>"</w:t>
      </w:r>
      <w:r w:rsidR="004E048B">
        <w:t>IController</w:t>
      </w:r>
      <w:proofErr w:type="spellEnd"/>
      <w:proofErr w:type="gramStart"/>
      <w:r w:rsidR="00606534">
        <w:t>"</w:t>
      </w:r>
      <w:r w:rsidR="004E048B">
        <w:t>(</w:t>
      </w:r>
      <w:proofErr w:type="gramEnd"/>
      <w:r w:rsidR="004E048B">
        <w:t xml:space="preserve">ajout de </w:t>
      </w:r>
      <w:proofErr w:type="spellStart"/>
      <w:r w:rsidR="004E048B">
        <w:t>méthode</w:t>
      </w:r>
      <w:r w:rsidR="00C77D8C">
        <w:t>s</w:t>
      </w:r>
      <w:r w:rsidR="00606534">
        <w:t>"</w:t>
      </w:r>
      <w:r w:rsidR="004E048B" w:rsidRPr="00C77D8C">
        <w:rPr>
          <w:i/>
        </w:rPr>
        <w:t>deleteIte</w:t>
      </w:r>
      <w:r w:rsidR="004F7C2E">
        <w:rPr>
          <w:i/>
        </w:rPr>
        <w:t>m</w:t>
      </w:r>
      <w:r w:rsidR="00606534">
        <w:rPr>
          <w:i/>
        </w:rPr>
        <w:t>"</w:t>
      </w:r>
      <w:r w:rsidR="004E048B">
        <w:t>et</w:t>
      </w:r>
      <w:r w:rsidR="00606534">
        <w:t>"</w:t>
      </w:r>
      <w:r w:rsidR="004E048B" w:rsidRPr="00C77D8C">
        <w:rPr>
          <w:i/>
        </w:rPr>
        <w:t>modifyItem</w:t>
      </w:r>
      <w:proofErr w:type="spellEnd"/>
      <w:r w:rsidR="00606534">
        <w:rPr>
          <w:i/>
        </w:rPr>
        <w:t>"</w:t>
      </w:r>
      <w:r w:rsidR="004E048B">
        <w:t>), il nous est maintenant possible de les modifier et de les supprimer.</w:t>
      </w:r>
    </w:p>
    <w:p w:rsidR="00D4438F" w:rsidRDefault="00D4438F" w:rsidP="00D4438F">
      <w:pPr>
        <w:pStyle w:val="Titre3"/>
        <w:rPr>
          <w:lang w:val="fr-FR"/>
        </w:rPr>
      </w:pPr>
      <w:r>
        <w:rPr>
          <w:lang w:val="fr-FR"/>
        </w:rPr>
        <w:t>Déconnexion</w:t>
      </w:r>
    </w:p>
    <w:p w:rsidR="00D4438F" w:rsidRPr="00D4438F" w:rsidRDefault="00D4438F" w:rsidP="00D4438F">
      <w:pPr>
        <w:rPr>
          <w:color w:val="4472C4" w:themeColor="accent1"/>
          <w:lang w:val="fr-FR"/>
        </w:rPr>
      </w:pPr>
      <w:r w:rsidRPr="00D4438F">
        <w:rPr>
          <w:color w:val="4472C4" w:themeColor="accent1"/>
          <w:lang w:val="fr-FR"/>
        </w:rPr>
        <w:t xml:space="preserve">La déconnexion de l'utilisateur a été un problème plutôt conséquent en ce qui concerne la gestion des fenêtres. Comme nous n'avions pas tout de suite pensé à l'option de la déconnexion, il a fallu remanier les relations entre la fenêtre de connexion et la fenêtre principale. Précédemment nous fermions la fenêtre de connexion après avoir </w:t>
      </w:r>
      <w:proofErr w:type="spellStart"/>
      <w:r w:rsidRPr="00D4438F">
        <w:rPr>
          <w:color w:val="4472C4" w:themeColor="accent1"/>
          <w:lang w:val="fr-FR"/>
        </w:rPr>
        <w:t>crée</w:t>
      </w:r>
      <w:proofErr w:type="spellEnd"/>
      <w:r w:rsidRPr="00D4438F">
        <w:rPr>
          <w:color w:val="4472C4" w:themeColor="accent1"/>
          <w:lang w:val="fr-FR"/>
        </w:rPr>
        <w:t xml:space="preserve"> et affiché la fenêtre principale et nous n'avions donc aucun moyen d'afficher à nouveau la fenêtre de connexion. </w:t>
      </w:r>
    </w:p>
    <w:p w:rsidR="00D4438F" w:rsidRPr="00D4438F" w:rsidRDefault="00D4438F" w:rsidP="00D4438F">
      <w:pPr>
        <w:rPr>
          <w:color w:val="4472C4" w:themeColor="accent1"/>
          <w:lang w:val="fr-FR"/>
        </w:rPr>
      </w:pPr>
      <w:r w:rsidRPr="00D4438F">
        <w:rPr>
          <w:color w:val="4472C4" w:themeColor="accent1"/>
          <w:lang w:val="fr-FR"/>
        </w:rPr>
        <w:lastRenderedPageBreak/>
        <w:t xml:space="preserve">Pour corriger ce problème nous avons implémenté </w:t>
      </w:r>
      <w:proofErr w:type="spellStart"/>
      <w:r w:rsidRPr="00D4438F">
        <w:rPr>
          <w:color w:val="4472C4" w:themeColor="accent1"/>
          <w:lang w:val="fr-FR"/>
        </w:rPr>
        <w:t>un</w:t>
      </w:r>
      <w:r w:rsidR="00606534">
        <w:rPr>
          <w:color w:val="4472C4" w:themeColor="accent1"/>
          <w:lang w:val="fr-FR"/>
        </w:rPr>
        <w:t>"</w:t>
      </w:r>
      <w:r w:rsidRPr="00D4438F">
        <w:rPr>
          <w:color w:val="4472C4" w:themeColor="accent1"/>
          <w:lang w:val="fr-FR"/>
        </w:rPr>
        <w:t>mini</w:t>
      </w:r>
      <w:r w:rsidR="00606534">
        <w:rPr>
          <w:color w:val="4472C4" w:themeColor="accent1"/>
          <w:lang w:val="fr-FR"/>
        </w:rPr>
        <w:t>"</w:t>
      </w:r>
      <w:r w:rsidRPr="00D4438F">
        <w:rPr>
          <w:color w:val="4472C4" w:themeColor="accent1"/>
          <w:lang w:val="fr-FR"/>
        </w:rPr>
        <w:t>Médiateur</w:t>
      </w:r>
      <w:proofErr w:type="spellEnd"/>
      <w:r w:rsidRPr="00D4438F">
        <w:rPr>
          <w:color w:val="4472C4" w:themeColor="accent1"/>
          <w:lang w:val="fr-FR"/>
        </w:rPr>
        <w:t xml:space="preserve"> </w:t>
      </w:r>
      <w:proofErr w:type="spellStart"/>
      <w:r w:rsidRPr="00D4438F">
        <w:rPr>
          <w:b/>
          <w:color w:val="4472C4" w:themeColor="accent1"/>
          <w:lang w:val="fr-FR"/>
        </w:rPr>
        <w:t>windowManager</w:t>
      </w:r>
      <w:proofErr w:type="spellEnd"/>
      <w:r w:rsidRPr="00D4438F">
        <w:rPr>
          <w:color w:val="4472C4" w:themeColor="accent1"/>
          <w:lang w:val="fr-FR"/>
        </w:rPr>
        <w:t xml:space="preserve">, qui gère les interactions entre nos deux fenêtres. Nous fournissons la référence vers les fenêtres lors de leur initialisation (qui est automatiquement appelé tout de suite après le constructeur). Nous avons également crée une interface </w:t>
      </w:r>
      <w:proofErr w:type="spellStart"/>
      <w:r w:rsidRPr="00D4438F">
        <w:rPr>
          <w:color w:val="4472C4" w:themeColor="accent1"/>
          <w:lang w:val="fr-FR"/>
        </w:rPr>
        <w:t>IWindow</w:t>
      </w:r>
      <w:proofErr w:type="spellEnd"/>
      <w:r w:rsidRPr="00D4438F">
        <w:rPr>
          <w:color w:val="4472C4" w:themeColor="accent1"/>
          <w:lang w:val="fr-FR"/>
        </w:rPr>
        <w:t xml:space="preserve"> qui demande une implémentation des méthode </w:t>
      </w:r>
      <w:proofErr w:type="spellStart"/>
      <w:proofErr w:type="gramStart"/>
      <w:r w:rsidRPr="00D4438F">
        <w:rPr>
          <w:color w:val="4472C4" w:themeColor="accent1"/>
          <w:lang w:val="fr-FR"/>
        </w:rPr>
        <w:t>hide</w:t>
      </w:r>
      <w:proofErr w:type="spellEnd"/>
      <w:r w:rsidRPr="00D4438F">
        <w:rPr>
          <w:color w:val="4472C4" w:themeColor="accent1"/>
          <w:lang w:val="fr-FR"/>
        </w:rPr>
        <w:t>(</w:t>
      </w:r>
      <w:proofErr w:type="gramEnd"/>
      <w:r w:rsidRPr="00D4438F">
        <w:rPr>
          <w:color w:val="4472C4" w:themeColor="accent1"/>
          <w:lang w:val="fr-FR"/>
        </w:rPr>
        <w:t xml:space="preserve">) et show() ; ces méthodes sont exploitées dans notre médiateur. </w:t>
      </w:r>
    </w:p>
    <w:p w:rsidR="00D4438F" w:rsidRPr="00D4438F" w:rsidRDefault="00D4438F" w:rsidP="00D4438F">
      <w:pPr>
        <w:rPr>
          <w:color w:val="4472C4" w:themeColor="accent1"/>
          <w:lang w:val="fr-FR"/>
        </w:rPr>
      </w:pPr>
      <w:r w:rsidRPr="00D4438F">
        <w:rPr>
          <w:color w:val="4472C4" w:themeColor="accent1"/>
          <w:lang w:val="fr-FR"/>
        </w:rPr>
        <w:t>La déconnexion implique de vider les propriétés de l'utilisateur (compte bancaire, transaction, …) stocké par le programme, ainsi que les champs de la fenêtre de connexion.</w:t>
      </w:r>
    </w:p>
    <w:p w:rsidR="00BB6B61" w:rsidRPr="00D4438F" w:rsidRDefault="00BB6B61" w:rsidP="00BB6B61">
      <w:pPr>
        <w:spacing w:before="0" w:after="160" w:line="259" w:lineRule="auto"/>
        <w:jc w:val="left"/>
        <w:rPr>
          <w:lang w:val="fr-FR"/>
        </w:rPr>
      </w:pPr>
    </w:p>
    <w:p w:rsidR="00D65636" w:rsidRPr="00C525E9" w:rsidRDefault="00D65636" w:rsidP="00D65636"/>
    <w:p w:rsidR="005E6FCE" w:rsidRPr="00C525E9" w:rsidRDefault="005E6FCE">
      <w:pPr>
        <w:spacing w:before="0" w:after="0" w:line="240" w:lineRule="auto"/>
        <w:jc w:val="left"/>
      </w:pPr>
    </w:p>
    <w:p w:rsidR="002B28AE" w:rsidRPr="00C525E9" w:rsidRDefault="002B28AE">
      <w:pPr>
        <w:spacing w:before="0" w:after="0" w:line="240" w:lineRule="auto"/>
        <w:jc w:val="left"/>
      </w:pPr>
      <w:r w:rsidRPr="00C525E9">
        <w:br w:type="page"/>
      </w:r>
    </w:p>
    <w:p w:rsidR="001510BB" w:rsidRPr="00C525E9" w:rsidRDefault="00012C00" w:rsidP="001510BB">
      <w:pPr>
        <w:pStyle w:val="Titre1"/>
      </w:pPr>
      <w:bookmarkStart w:id="113" w:name="_Toc514416227"/>
      <w:r w:rsidRPr="00C525E9">
        <w:lastRenderedPageBreak/>
        <w:t>Logique métier (BLL)</w:t>
      </w:r>
      <w:bookmarkEnd w:id="113"/>
    </w:p>
    <w:p w:rsidR="007B3D79" w:rsidRDefault="007B3D79" w:rsidP="007B3D79">
      <w:pPr>
        <w:pStyle w:val="Titre2"/>
      </w:pPr>
      <w:bookmarkStart w:id="114" w:name="_Toc514416228"/>
      <w:r>
        <w:t>Introduction</w:t>
      </w:r>
      <w:bookmarkEnd w:id="114"/>
    </w:p>
    <w:p w:rsidR="00090BE9" w:rsidRPr="00090BE9" w:rsidRDefault="00090BE9" w:rsidP="00090BE9">
      <w:pPr>
        <w:pStyle w:val="Paragraphedeliste"/>
        <w:numPr>
          <w:ilvl w:val="0"/>
          <w:numId w:val="39"/>
        </w:numPr>
      </w:pPr>
      <w:r>
        <w:t xml:space="preserve">Code BLL séparé en 3 packages : </w:t>
      </w:r>
      <w:proofErr w:type="spellStart"/>
      <w:r>
        <w:t>logic</w:t>
      </w:r>
      <w:proofErr w:type="spellEnd"/>
      <w:r>
        <w:t xml:space="preserve">, </w:t>
      </w:r>
      <w:proofErr w:type="spellStart"/>
      <w:proofErr w:type="gramStart"/>
      <w:r>
        <w:t>dal.mappers</w:t>
      </w:r>
      <w:proofErr w:type="spellEnd"/>
      <w:proofErr w:type="gramEnd"/>
      <w:r>
        <w:t>, model</w:t>
      </w:r>
    </w:p>
    <w:p w:rsidR="007116EE" w:rsidRDefault="007116EE" w:rsidP="007116EE"/>
    <w:p w:rsidR="007116EE" w:rsidRDefault="007116EE" w:rsidP="007116EE">
      <w:pPr>
        <w:pStyle w:val="Titre2"/>
      </w:pPr>
      <w:bookmarkStart w:id="115" w:name="_Toc514416229"/>
      <w:r>
        <w:t>Mappeurs</w:t>
      </w:r>
      <w:bookmarkEnd w:id="115"/>
    </w:p>
    <w:p w:rsidR="00A03F3D" w:rsidRPr="00A03F3D" w:rsidRDefault="00A03F3D" w:rsidP="00B5221D">
      <w:pPr>
        <w:pStyle w:val="Titre3"/>
      </w:pPr>
      <w:r>
        <w:t>Définition</w:t>
      </w:r>
    </w:p>
    <w:p w:rsidR="00090BE9" w:rsidRDefault="00E00784" w:rsidP="00090BE9">
      <w:r>
        <w:t xml:space="preserve">Notre projet, utilisant le </w:t>
      </w:r>
      <w:proofErr w:type="spellStart"/>
      <w:r>
        <w:t>framework</w:t>
      </w:r>
      <w:proofErr w:type="spellEnd"/>
      <w:r>
        <w:t xml:space="preserve"> Hibernate pour faciliter les interactions entre la base de données et l’application, nécessitait </w:t>
      </w:r>
      <w:r w:rsidR="00002A86">
        <w:t>la création d’</w:t>
      </w:r>
      <w:r>
        <w:t xml:space="preserve">objets </w:t>
      </w:r>
      <w:proofErr w:type="spellStart"/>
      <w:r>
        <w:t>appelés</w:t>
      </w:r>
      <w:r w:rsidR="00606534">
        <w:t>"</w:t>
      </w:r>
      <w:r>
        <w:t>mappeurs</w:t>
      </w:r>
      <w:proofErr w:type="spellEnd"/>
      <w:r w:rsidR="00606534">
        <w:t>"</w:t>
      </w:r>
      <w:r w:rsidR="00A82090">
        <w:t xml:space="preserve">. Ces derniers </w:t>
      </w:r>
      <w:r w:rsidR="001249B4">
        <w:t>ont été</w:t>
      </w:r>
      <w:r w:rsidR="00A82090">
        <w:t xml:space="preserve"> utilisés pour</w:t>
      </w:r>
      <w:r>
        <w:t xml:space="preserve"> transformer </w:t>
      </w:r>
      <w:r w:rsidR="007306BC">
        <w:t>des</w:t>
      </w:r>
      <w:r>
        <w:t xml:space="preserve"> objet</w:t>
      </w:r>
      <w:r w:rsidR="007306BC">
        <w:t>s</w:t>
      </w:r>
      <w:r>
        <w:t xml:space="preserve"> provenant de la base de données (entité</w:t>
      </w:r>
      <w:r w:rsidR="001F29CE">
        <w:t>s</w:t>
      </w:r>
      <w:r>
        <w:t xml:space="preserve"> DAL) e</w:t>
      </w:r>
      <w:r w:rsidR="007306BC">
        <w:t xml:space="preserve">n </w:t>
      </w:r>
      <w:r>
        <w:t>objet</w:t>
      </w:r>
      <w:r w:rsidR="007306BC">
        <w:t>s</w:t>
      </w:r>
      <w:r>
        <w:t xml:space="preserve"> Java, et inversément.</w:t>
      </w:r>
      <w:r w:rsidR="00A03F3D">
        <w:t xml:space="preserve"> </w:t>
      </w:r>
    </w:p>
    <w:p w:rsidR="00A03F3D" w:rsidRDefault="00A03F3D" w:rsidP="00090BE9">
      <w:r>
        <w:t xml:space="preserve">Dans notre cas, ils ont servi à passer des objets de type </w:t>
      </w:r>
      <w:proofErr w:type="spellStart"/>
      <w:r>
        <w:t>IDAL</w:t>
      </w:r>
      <w:r w:rsidR="009D59AC">
        <w:t>Class</w:t>
      </w:r>
      <w:r>
        <w:t>Entity</w:t>
      </w:r>
      <w:proofErr w:type="spellEnd"/>
      <w:r>
        <w:t xml:space="preserve"> (PostgreSQL ou Derby) depuis la BLL vers </w:t>
      </w:r>
      <w:r w:rsidR="001249B4">
        <w:t>la</w:t>
      </w:r>
      <w:r>
        <w:t xml:space="preserve"> DAL, et à l’inverse des objets de type </w:t>
      </w:r>
      <w:proofErr w:type="spellStart"/>
      <w:r>
        <w:t>ClassModel</w:t>
      </w:r>
      <w:proofErr w:type="spellEnd"/>
      <w:r>
        <w:t xml:space="preserve"> ou </w:t>
      </w:r>
      <w:proofErr w:type="spellStart"/>
      <w:r>
        <w:t>ClassLogic</w:t>
      </w:r>
      <w:proofErr w:type="spellEnd"/>
      <w:r>
        <w:t xml:space="preserve"> depuis la DAL </w:t>
      </w:r>
      <w:r w:rsidR="001249B4">
        <w:t>vers la</w:t>
      </w:r>
      <w:r>
        <w:t xml:space="preserve"> BLL.</w:t>
      </w:r>
    </w:p>
    <w:p w:rsidR="00D47938" w:rsidRDefault="00D47938" w:rsidP="00090BE9">
      <w:r>
        <w:t>Ces transtypages permettent donc la communication et l’échange d’informations entre deux environnements de développement différents</w:t>
      </w:r>
      <w:r w:rsidR="005305CA">
        <w:t xml:space="preserve">. Ainsi l’application est capable de traduire </w:t>
      </w:r>
      <w:r w:rsidR="00513FCF">
        <w:t>une entrée de</w:t>
      </w:r>
      <w:r w:rsidR="005305CA">
        <w:t xml:space="preserve"> table de base de données en un</w:t>
      </w:r>
      <w:r w:rsidR="00B7661C">
        <w:t>e classe Java et inversément.</w:t>
      </w:r>
    </w:p>
    <w:p w:rsidR="00A03F3D" w:rsidRPr="00A03F3D" w:rsidRDefault="00A03F3D" w:rsidP="00B5221D">
      <w:pPr>
        <w:pStyle w:val="Titre3"/>
      </w:pPr>
      <w:r>
        <w:t>Cas d’utilisation</w:t>
      </w:r>
    </w:p>
    <w:p w:rsidR="002A466C" w:rsidRDefault="00E869B7" w:rsidP="007B3D79">
      <w:r>
        <w:t>L’utilisation de ces mappeurs est survenue lors de chaque interaction entre la base de données et l’application Java, autrement dit à chaque fois qu’une requête devait avoir lieu sur l’une des bases de données.</w:t>
      </w:r>
      <w:r w:rsidR="00506166">
        <w:t xml:space="preserve"> Pour illustrer les cas d’utilisation, prenons l’exemple de l’entité Client.</w:t>
      </w:r>
    </w:p>
    <w:p w:rsidR="000C3E07" w:rsidRDefault="00513FCF" w:rsidP="007B3D79">
      <w:pPr>
        <w:rPr>
          <w:color w:val="FF0000"/>
        </w:rPr>
      </w:pPr>
      <w:r>
        <w:t>A</w:t>
      </w:r>
      <w:r w:rsidR="00506166">
        <w:t>vant</w:t>
      </w:r>
      <w:r>
        <w:t xml:space="preserve"> </w:t>
      </w:r>
      <w:r w:rsidR="00506166">
        <w:t xml:space="preserve">chaque nouvelle insertion dans la base de données, un objet de type </w:t>
      </w:r>
      <w:proofErr w:type="spellStart"/>
      <w:r w:rsidR="00B34BA7">
        <w:t>Client</w:t>
      </w:r>
      <w:r w:rsidR="00506166">
        <w:t>Model</w:t>
      </w:r>
      <w:proofErr w:type="spellEnd"/>
      <w:r w:rsidR="00506166">
        <w:t xml:space="preserve"> est créé au niveau de la BLL. Celui-ci représente </w:t>
      </w:r>
      <w:r w:rsidR="00B34BA7">
        <w:t>l’</w:t>
      </w:r>
      <w:r w:rsidR="00506166">
        <w:t>entité</w:t>
      </w:r>
      <w:r w:rsidR="00B34BA7">
        <w:t xml:space="preserve"> Client</w:t>
      </w:r>
      <w:r w:rsidR="00506166">
        <w:t xml:space="preserve"> au format Java. Pour envoyer ce client en </w:t>
      </w:r>
      <w:r w:rsidR="00BD4322">
        <w:t>base de données, la BLL doit</w:t>
      </w:r>
      <w:r w:rsidR="00B06924">
        <w:t xml:space="preserve"> appeler une méthode spécifique de la DAL qui attend un </w:t>
      </w:r>
      <w:proofErr w:type="spellStart"/>
      <w:r w:rsidR="00B06924">
        <w:t>ClientModel</w:t>
      </w:r>
      <w:proofErr w:type="spellEnd"/>
      <w:r w:rsidR="00B06924">
        <w:t xml:space="preserve"> en paramètre</w:t>
      </w:r>
      <w:r w:rsidR="009D59AC">
        <w:t xml:space="preserve"> et qui retourne un </w:t>
      </w:r>
      <w:proofErr w:type="spellStart"/>
      <w:r w:rsidR="009D59AC">
        <w:t>IDALClientEntity</w:t>
      </w:r>
      <w:proofErr w:type="spellEnd"/>
      <w:r w:rsidR="007D4942">
        <w:t xml:space="preserve">. Cette dernière entité représente le client au format base de données. </w:t>
      </w:r>
      <w:r w:rsidR="007D4942" w:rsidRPr="00EB6A3D">
        <w:t xml:space="preserve">Une fois cette entité reçue, la BLL doit l’envoyer à </w:t>
      </w:r>
      <w:r w:rsidR="00EB6A3D" w:rsidRPr="00EB6A3D">
        <w:t>la</w:t>
      </w:r>
      <w:r w:rsidR="00210AED" w:rsidRPr="00EB6A3D">
        <w:t xml:space="preserve"> </w:t>
      </w:r>
      <w:proofErr w:type="spellStart"/>
      <w:r w:rsidR="00210AED" w:rsidRPr="00EB6A3D">
        <w:t>méthode</w:t>
      </w:r>
      <w:r w:rsidR="00606534">
        <w:t>"</w:t>
      </w:r>
      <w:r w:rsidR="00210AED" w:rsidRPr="00EB6A3D">
        <w:t>addClient</w:t>
      </w:r>
      <w:r w:rsidR="00606534">
        <w:t>"</w:t>
      </w:r>
      <w:r w:rsidR="00EB6A3D" w:rsidRPr="00EB6A3D">
        <w:t>d’un</w:t>
      </w:r>
      <w:proofErr w:type="spellEnd"/>
      <w:r w:rsidR="00EB6A3D" w:rsidRPr="00EB6A3D">
        <w:t xml:space="preserve"> objet de type </w:t>
      </w:r>
      <w:proofErr w:type="spellStart"/>
      <w:r w:rsidR="00EB6A3D" w:rsidRPr="00EB6A3D">
        <w:t>IClientRepository</w:t>
      </w:r>
      <w:proofErr w:type="spellEnd"/>
      <w:r w:rsidR="007D4942" w:rsidRPr="00EB6A3D">
        <w:t>, qui s’occupe de l’insérer dans la base de données spécifiée (PostgreSQL ou Derby).</w:t>
      </w:r>
    </w:p>
    <w:p w:rsidR="000C3E07" w:rsidRDefault="000C3E07" w:rsidP="007B3D79">
      <w:r>
        <w:t>Pour la modification et la suppression, le principe est le même que pour l’insertion à la différence que l’objet échangé possède déjà un ID et par conséquent qu’il est juste mis à jour ou supprimé en base de données.</w:t>
      </w:r>
    </w:p>
    <w:p w:rsidR="00C71370" w:rsidRDefault="00C71370" w:rsidP="007B3D79"/>
    <w:p w:rsidR="00F513F4" w:rsidRPr="000C3E07" w:rsidRDefault="00C71370" w:rsidP="007B3D79">
      <w:r>
        <w:t xml:space="preserve">Avant chaque récupération de données stockées, la BLL doit appeler une méthode spécifique de la DAL qui récupère une ou plusieurs entrées de </w:t>
      </w:r>
      <w:r w:rsidR="00416229">
        <w:t xml:space="preserve">la </w:t>
      </w:r>
      <w:r>
        <w:t xml:space="preserve">base de données et qui retourne un </w:t>
      </w:r>
      <w:proofErr w:type="spellStart"/>
      <w:r>
        <w:t>IDALClientEntity</w:t>
      </w:r>
      <w:proofErr w:type="spellEnd"/>
      <w:r w:rsidR="0028568B">
        <w:t xml:space="preserve">. </w:t>
      </w:r>
      <w:r>
        <w:t xml:space="preserve">Celui-ci représente l’entité Client au format base de données. Pour </w:t>
      </w:r>
      <w:r w:rsidR="00901B19">
        <w:t>intégrer</w:t>
      </w:r>
      <w:r>
        <w:t xml:space="preserve"> ce client</w:t>
      </w:r>
      <w:r w:rsidR="00901B19">
        <w:t xml:space="preserve">, la BLL doit appeler une autre méthode de la DAL qui attend un </w:t>
      </w:r>
      <w:proofErr w:type="spellStart"/>
      <w:r w:rsidR="00901B19">
        <w:t>IDALClientEntity</w:t>
      </w:r>
      <w:proofErr w:type="spellEnd"/>
      <w:r w:rsidR="00901B19">
        <w:t xml:space="preserve"> en paramètre et qui retourne un </w:t>
      </w:r>
      <w:proofErr w:type="spellStart"/>
      <w:r w:rsidR="00901B19">
        <w:t>ClientLogic</w:t>
      </w:r>
      <w:proofErr w:type="spellEnd"/>
      <w:r w:rsidR="003368A4">
        <w:t xml:space="preserve"> (héritant de </w:t>
      </w:r>
      <w:proofErr w:type="spellStart"/>
      <w:r w:rsidR="003368A4">
        <w:t>ClientModel</w:t>
      </w:r>
      <w:proofErr w:type="spellEnd"/>
      <w:r w:rsidR="003368A4">
        <w:t>)</w:t>
      </w:r>
      <w:r w:rsidR="00901B19">
        <w:t>.</w:t>
      </w:r>
      <w:r w:rsidR="00416229">
        <w:t xml:space="preserve"> Ce dernier représentant l’entité Client au format Java, la BLL peut donc interagir avec et l’intégrer à l’application.</w:t>
      </w:r>
    </w:p>
    <w:p w:rsidR="007B3D79" w:rsidRDefault="007B3D79" w:rsidP="007B3D79">
      <w:pPr>
        <w:pStyle w:val="Titre2"/>
      </w:pPr>
      <w:bookmarkStart w:id="116" w:name="_Toc514416230"/>
      <w:r>
        <w:lastRenderedPageBreak/>
        <w:t xml:space="preserve">Classe </w:t>
      </w:r>
      <w:proofErr w:type="spellStart"/>
      <w:r>
        <w:t>Authentication</w:t>
      </w:r>
      <w:bookmarkEnd w:id="116"/>
      <w:proofErr w:type="spellEnd"/>
    </w:p>
    <w:p w:rsidR="00632E11" w:rsidRDefault="00632E11" w:rsidP="00632E11"/>
    <w:p w:rsidR="00632E11" w:rsidRPr="00632E11" w:rsidRDefault="00632E11" w:rsidP="00632E11">
      <w:pPr>
        <w:pStyle w:val="Titre2"/>
      </w:pPr>
      <w:bookmarkStart w:id="117" w:name="_Toc514416231"/>
      <w:r>
        <w:t>Difficultés rencontrées</w:t>
      </w:r>
      <w:bookmarkEnd w:id="117"/>
    </w:p>
    <w:p w:rsidR="00E776E0" w:rsidRPr="00C525E9" w:rsidRDefault="00E776E0">
      <w:pPr>
        <w:spacing w:before="0" w:after="0" w:line="240" w:lineRule="auto"/>
        <w:jc w:val="left"/>
      </w:pPr>
      <w:r w:rsidRPr="00C525E9">
        <w:br w:type="page"/>
      </w:r>
    </w:p>
    <w:p w:rsidR="00870D4D" w:rsidRDefault="00870D4D" w:rsidP="00E776E0">
      <w:pPr>
        <w:pStyle w:val="Titre1"/>
      </w:pPr>
      <w:bookmarkStart w:id="118" w:name="_Toc514416232"/>
      <w:r>
        <w:lastRenderedPageBreak/>
        <w:t>Tests</w:t>
      </w:r>
      <w:bookmarkEnd w:id="118"/>
    </w:p>
    <w:p w:rsidR="00870D4D" w:rsidRDefault="00870D4D" w:rsidP="00870D4D">
      <w:pPr>
        <w:pStyle w:val="Titre2"/>
      </w:pPr>
      <w:bookmarkStart w:id="119" w:name="_Toc514416233"/>
      <w:r>
        <w:t>Liste des tests effectués</w:t>
      </w:r>
      <w:bookmarkEnd w:id="119"/>
    </w:p>
    <w:p w:rsidR="00870D4D" w:rsidRDefault="00870D4D" w:rsidP="00870D4D">
      <w:pPr>
        <w:pStyle w:val="Titre2"/>
      </w:pPr>
      <w:bookmarkStart w:id="120" w:name="_Toc514416234"/>
      <w:r>
        <w:t>Bugs restants</w:t>
      </w:r>
      <w:bookmarkEnd w:id="120"/>
    </w:p>
    <w:p w:rsidR="00066C67" w:rsidRDefault="00066C67">
      <w:pPr>
        <w:spacing w:before="0" w:after="0" w:line="240" w:lineRule="auto"/>
        <w:jc w:val="left"/>
      </w:pPr>
      <w:r>
        <w:br w:type="page"/>
      </w:r>
    </w:p>
    <w:p w:rsidR="00E776E0" w:rsidRDefault="00E776E0" w:rsidP="00E776E0">
      <w:pPr>
        <w:pStyle w:val="Titre1"/>
      </w:pPr>
      <w:bookmarkStart w:id="121" w:name="_Toc514416235"/>
      <w:r w:rsidRPr="00C525E9">
        <w:lastRenderedPageBreak/>
        <w:t>Conclusion</w:t>
      </w:r>
      <w:bookmarkEnd w:id="121"/>
    </w:p>
    <w:p w:rsidR="0013748D" w:rsidRDefault="00014C9F" w:rsidP="0013748D">
      <w:pPr>
        <w:pStyle w:val="Titre2"/>
      </w:pPr>
      <w:bookmarkStart w:id="122" w:name="_Toc514416236"/>
      <w:r>
        <w:t>Déroulement du projet</w:t>
      </w:r>
      <w:bookmarkEnd w:id="122"/>
    </w:p>
    <w:p w:rsidR="009E1CAC" w:rsidRPr="009E1CAC" w:rsidRDefault="009E1CAC" w:rsidP="009E1CAC"/>
    <w:p w:rsidR="006F4D97" w:rsidRDefault="00014C9F" w:rsidP="006F4D97">
      <w:pPr>
        <w:pStyle w:val="Titre2"/>
      </w:pPr>
      <w:bookmarkStart w:id="123" w:name="_Toc514416237"/>
      <w:r>
        <w:t>Fonctionnement du groupe</w:t>
      </w:r>
      <w:bookmarkEnd w:id="123"/>
    </w:p>
    <w:p w:rsidR="009E1CAC" w:rsidRDefault="009E1CAC" w:rsidP="009E1CAC"/>
    <w:p w:rsidR="001C0BCF" w:rsidRDefault="001C0BCF">
      <w:pPr>
        <w:spacing w:before="0" w:after="0" w:line="240" w:lineRule="auto"/>
        <w:jc w:val="left"/>
      </w:pPr>
      <w:r>
        <w:br w:type="page"/>
      </w:r>
    </w:p>
    <w:p w:rsidR="00014C9F" w:rsidRDefault="00014C9F" w:rsidP="00014C9F">
      <w:pPr>
        <w:pStyle w:val="Titre2"/>
      </w:pPr>
      <w:bookmarkStart w:id="124" w:name="_Toc514416238"/>
      <w:r>
        <w:lastRenderedPageBreak/>
        <w:t>Avis personnel des membres du groupe</w:t>
      </w:r>
      <w:bookmarkEnd w:id="124"/>
    </w:p>
    <w:p w:rsidR="00014C9F" w:rsidRDefault="00014C9F" w:rsidP="00B5221D">
      <w:pPr>
        <w:pStyle w:val="Titre3"/>
      </w:pPr>
      <w:r>
        <w:t>Bryan Curchod</w:t>
      </w:r>
    </w:p>
    <w:p w:rsidR="00D4438F" w:rsidRPr="00D4438F" w:rsidRDefault="00D4438F" w:rsidP="00D4438F">
      <w:pPr>
        <w:rPr>
          <w:color w:val="4472C4" w:themeColor="accent1"/>
          <w:lang w:val="fr-FR"/>
        </w:rPr>
      </w:pPr>
      <w:r w:rsidRPr="00D4438F">
        <w:rPr>
          <w:color w:val="4472C4" w:themeColor="accent1"/>
          <w:lang w:val="fr-FR"/>
        </w:rPr>
        <w:t xml:space="preserve">Le projet arrivant à sa fin, il est temps d'en faire le bilan. Le développement de l'interface graphique a été un défi intéressant, </w:t>
      </w:r>
      <w:proofErr w:type="spellStart"/>
      <w:r w:rsidRPr="00D4438F">
        <w:rPr>
          <w:color w:val="4472C4" w:themeColor="accent1"/>
          <w:lang w:val="fr-FR"/>
        </w:rPr>
        <w:t>JavaFX</w:t>
      </w:r>
      <w:proofErr w:type="spellEnd"/>
      <w:r w:rsidRPr="00D4438F">
        <w:rPr>
          <w:color w:val="4472C4" w:themeColor="accent1"/>
          <w:lang w:val="fr-FR"/>
        </w:rPr>
        <w:t xml:space="preserve"> est une technologie intéressante, particulièrement grâce au fait de séparer la maquette graphique d'un contrôleur, je regrette peut-être de ne pas avoir pu découvrir toutes les possibilités de cette technologie. En ce qui concerne le déroulement du projet, il y a eu beaucoup de haut et de bas (comme dans beaucoup de projet), mais je pense qu'il est important de noter </w:t>
      </w:r>
      <w:proofErr w:type="spellStart"/>
      <w:r w:rsidRPr="00D4438F">
        <w:rPr>
          <w:color w:val="4472C4" w:themeColor="accent1"/>
          <w:lang w:val="fr-FR"/>
        </w:rPr>
        <w:t>deux</w:t>
      </w:r>
      <w:r w:rsidR="00606534">
        <w:rPr>
          <w:color w:val="4472C4" w:themeColor="accent1"/>
          <w:lang w:val="fr-FR"/>
        </w:rPr>
        <w:t>"</w:t>
      </w:r>
      <w:r w:rsidRPr="00D4438F">
        <w:rPr>
          <w:color w:val="4472C4" w:themeColor="accent1"/>
          <w:lang w:val="fr-FR"/>
        </w:rPr>
        <w:t>bas</w:t>
      </w:r>
      <w:proofErr w:type="spellEnd"/>
      <w:r w:rsidR="00606534">
        <w:rPr>
          <w:color w:val="4472C4" w:themeColor="accent1"/>
          <w:lang w:val="fr-FR"/>
        </w:rPr>
        <w:t>"</w:t>
      </w:r>
      <w:r w:rsidRPr="00D4438F">
        <w:rPr>
          <w:color w:val="4472C4" w:themeColor="accent1"/>
          <w:lang w:val="fr-FR"/>
        </w:rPr>
        <w:t xml:space="preserve">. </w:t>
      </w:r>
    </w:p>
    <w:p w:rsidR="00D4438F" w:rsidRPr="00D4438F" w:rsidRDefault="00D4438F" w:rsidP="00D4438F">
      <w:pPr>
        <w:rPr>
          <w:color w:val="4472C4" w:themeColor="accent1"/>
          <w:lang w:val="fr-FR"/>
        </w:rPr>
      </w:pPr>
      <w:r w:rsidRPr="00D4438F">
        <w:rPr>
          <w:color w:val="4472C4" w:themeColor="accent1"/>
          <w:lang w:val="fr-FR"/>
        </w:rPr>
        <w:t xml:space="preserve">Sur les dernières semaines, une certaine tension pouvait se faire sentir à cause d'un membre du groupe. Afin de ne pas m'éterniser sur le sujet, je dirais simplement qu'il y avait un cruel manque de communication et peut-être d'investissement de sa part. </w:t>
      </w:r>
    </w:p>
    <w:p w:rsidR="00D4438F" w:rsidRPr="00D4438F" w:rsidRDefault="00D4438F" w:rsidP="00D4438F">
      <w:pPr>
        <w:rPr>
          <w:color w:val="4472C4" w:themeColor="accent1"/>
          <w:lang w:val="fr-FR"/>
        </w:rPr>
      </w:pPr>
      <w:r w:rsidRPr="00D4438F">
        <w:rPr>
          <w:color w:val="4472C4" w:themeColor="accent1"/>
          <w:lang w:val="fr-FR"/>
        </w:rPr>
        <w:t xml:space="preserve">Le second point négatif est le retard que l'on a pris durant le projet : la partie base de données a mis un certain temps à se mettre en place, et ce retard s'est fait ressentir sur les </w:t>
      </w:r>
      <w:proofErr w:type="spellStart"/>
      <w:r w:rsidRPr="00D4438F">
        <w:rPr>
          <w:color w:val="4472C4" w:themeColor="accent1"/>
          <w:lang w:val="fr-FR"/>
        </w:rPr>
        <w:t>autres</w:t>
      </w:r>
      <w:r w:rsidR="00606534">
        <w:rPr>
          <w:color w:val="4472C4" w:themeColor="accent1"/>
          <w:lang w:val="fr-FR"/>
        </w:rPr>
        <w:t>"</w:t>
      </w:r>
      <w:r w:rsidRPr="00D4438F">
        <w:rPr>
          <w:color w:val="4472C4" w:themeColor="accent1"/>
          <w:lang w:val="fr-FR"/>
        </w:rPr>
        <w:t>couches</w:t>
      </w:r>
      <w:r w:rsidR="00606534">
        <w:rPr>
          <w:color w:val="4472C4" w:themeColor="accent1"/>
          <w:lang w:val="fr-FR"/>
        </w:rPr>
        <w:t>"</w:t>
      </w:r>
      <w:r w:rsidRPr="00D4438F">
        <w:rPr>
          <w:color w:val="4472C4" w:themeColor="accent1"/>
          <w:lang w:val="fr-FR"/>
        </w:rPr>
        <w:t>du</w:t>
      </w:r>
      <w:proofErr w:type="spellEnd"/>
      <w:r w:rsidRPr="00D4438F">
        <w:rPr>
          <w:color w:val="4472C4" w:themeColor="accent1"/>
          <w:lang w:val="fr-FR"/>
        </w:rPr>
        <w:t xml:space="preserve"> projet (BAL, BLL, GUI… bien qu'avec un peu de recul je me rends compte que la GUI aurait pu progresser indépendamment) et nous avons dû mettre de côté quelques fonctionnalités. Malgré ces impairs, je pense que le projet se termine sur une note positive.</w:t>
      </w:r>
    </w:p>
    <w:p w:rsidR="00014C9F" w:rsidRDefault="00014C9F" w:rsidP="00B5221D">
      <w:pPr>
        <w:pStyle w:val="Titre3"/>
      </w:pPr>
      <w:r>
        <w:t>Daniel Gonzalez Lopez</w:t>
      </w:r>
    </w:p>
    <w:p w:rsidR="00014C9F" w:rsidRDefault="00014C9F" w:rsidP="00B5221D">
      <w:pPr>
        <w:pStyle w:val="Titre3"/>
      </w:pPr>
      <w:r>
        <w:t>François Burgener</w:t>
      </w:r>
    </w:p>
    <w:p w:rsidR="00A30A4B" w:rsidRDefault="00A30A4B" w:rsidP="00A30A4B">
      <w:r>
        <w:t xml:space="preserve">Un début assez difficile, car il nous fallait tout mettre en place et apprendre les nouvelles technologies. Pour ma part j’ai dû mettre en place l’interface graphique de l’application avec </w:t>
      </w:r>
      <w:proofErr w:type="spellStart"/>
      <w:r>
        <w:t>JavaFX</w:t>
      </w:r>
      <w:proofErr w:type="spellEnd"/>
      <w:r>
        <w:t>. Cela était un assez grand défi</w:t>
      </w:r>
      <w:r w:rsidR="00E6617E">
        <w:t>,</w:t>
      </w:r>
      <w:r>
        <w:t xml:space="preserve"> car ne connaissant pas grand-chose en GUI, j’ai dû prendre du temps </w:t>
      </w:r>
      <w:r w:rsidR="00E6617E">
        <w:t>pour</w:t>
      </w:r>
      <w:r>
        <w:t xml:space="preserve"> m’adapter et comprendre comment cela fonctionn</w:t>
      </w:r>
      <w:r w:rsidR="00E6617E">
        <w:t>ait</w:t>
      </w:r>
      <w:r>
        <w:t>. Nous avons eu pas mal de problème</w:t>
      </w:r>
      <w:r w:rsidR="00E6617E">
        <w:t>s</w:t>
      </w:r>
      <w:r>
        <w:t xml:space="preserve"> qui étai</w:t>
      </w:r>
      <w:r w:rsidR="00E6617E">
        <w:t>en</w:t>
      </w:r>
      <w:r>
        <w:t>t lié</w:t>
      </w:r>
      <w:r w:rsidR="00E6617E">
        <w:t>s</w:t>
      </w:r>
      <w:r>
        <w:t xml:space="preserve"> à l’interaction des différentes fenêtres. J’aurai</w:t>
      </w:r>
      <w:r w:rsidR="00E6617E">
        <w:t>s</w:t>
      </w:r>
      <w:r>
        <w:t xml:space="preserve"> bien aimé pouvoir l’exploit</w:t>
      </w:r>
      <w:r w:rsidR="00E6617E">
        <w:t>er</w:t>
      </w:r>
      <w:r>
        <w:t xml:space="preserve"> plus en profondeur</w:t>
      </w:r>
      <w:r w:rsidR="00E6617E">
        <w:t>,</w:t>
      </w:r>
      <w:r>
        <w:t xml:space="preserve"> car </w:t>
      </w:r>
      <w:proofErr w:type="spellStart"/>
      <w:r>
        <w:t>JavaFX</w:t>
      </w:r>
      <w:proofErr w:type="spellEnd"/>
      <w:r>
        <w:t xml:space="preserve"> </w:t>
      </w:r>
      <w:r w:rsidR="00E6617E">
        <w:t>est</w:t>
      </w:r>
      <w:r>
        <w:t xml:space="preserve"> un outil assez puissant.</w:t>
      </w:r>
    </w:p>
    <w:p w:rsidR="00A30A4B" w:rsidRDefault="00A30A4B" w:rsidP="00A30A4B">
      <w:r>
        <w:t xml:space="preserve">Pour ma part je trouve que nous avons pris trop de temps pour faire fonctionner les premières fonctionnalités de l’application. Mais après ça nous sommes allés relativement vite pour l’implémentation des différentes fonctionnalités. </w:t>
      </w:r>
    </w:p>
    <w:p w:rsidR="00A30A4B" w:rsidRDefault="00A30A4B" w:rsidP="00A30A4B">
      <w:r>
        <w:t>Sur ces dernières semaines de projet</w:t>
      </w:r>
      <w:r w:rsidR="00E6617E">
        <w:t>,</w:t>
      </w:r>
      <w:r>
        <w:t xml:space="preserve"> il y a eu certain</w:t>
      </w:r>
      <w:r w:rsidR="00E6617E">
        <w:t>s</w:t>
      </w:r>
      <w:r>
        <w:t xml:space="preserve"> conflit</w:t>
      </w:r>
      <w:r w:rsidR="00E6617E">
        <w:t>s</w:t>
      </w:r>
      <w:r>
        <w:t xml:space="preserve"> avec un des membres du groupe. Dès qu’on ess</w:t>
      </w:r>
      <w:r w:rsidR="00E6617E">
        <w:t>a</w:t>
      </w:r>
      <w:r>
        <w:t>y</w:t>
      </w:r>
      <w:r w:rsidR="00E6617E">
        <w:t>ait</w:t>
      </w:r>
      <w:r>
        <w:t xml:space="preserve"> de s’organiser pour travailler en groupe il ne nous répondait pas et donc il n’était pas présent quand on avait besoin de lui. </w:t>
      </w:r>
    </w:p>
    <w:p w:rsidR="00A30A4B" w:rsidRPr="00A30A4B" w:rsidRDefault="00A30A4B" w:rsidP="00A30A4B">
      <w:r>
        <w:t xml:space="preserve">En général, ce projet </w:t>
      </w:r>
      <w:r w:rsidR="00E6617E">
        <w:t>s</w:t>
      </w:r>
      <w:r>
        <w:t>’est relativement bien passé. Nous avons pu faire fonctionner la majorité des fonctionnalités demandées</w:t>
      </w:r>
      <w:r w:rsidR="00E6617E">
        <w:t>.</w:t>
      </w:r>
    </w:p>
    <w:p w:rsidR="006F4D97" w:rsidRDefault="00014C9F" w:rsidP="00B5221D">
      <w:pPr>
        <w:pStyle w:val="Titre3"/>
      </w:pPr>
      <w:r>
        <w:t>Héléna Line Reymond</w:t>
      </w:r>
    </w:p>
    <w:p w:rsidR="009E1CAC" w:rsidRDefault="007D3CE5" w:rsidP="009E1CAC">
      <w:r>
        <w:t>De manière générale je dirais que le projet s’est bien déroulé, malgré le retard pris au début à cause des multiples problèmes à résoudre au niveau d’Hibernate.</w:t>
      </w:r>
      <w:r w:rsidR="00C337F3">
        <w:t xml:space="preserve"> Nous avons implémenté les fonctionnalités les plus conséquentes, que nous avions prévues lors de la rédaction du cahier des charges et notre application est à la hauteur de nos attentes. De ce fait je peux assurer que nous sommes contents et fiers d’en être arrivés jusque-là</w:t>
      </w:r>
      <w:r w:rsidR="00482C0D">
        <w:t xml:space="preserve"> et d’avoir une application fonctionnelle</w:t>
      </w:r>
      <w:r w:rsidR="00C337F3">
        <w:t xml:space="preserve">. </w:t>
      </w:r>
    </w:p>
    <w:p w:rsidR="00C337F3" w:rsidRDefault="00C337F3" w:rsidP="009E1CAC">
      <w:r>
        <w:t xml:space="preserve">Néanmoins, la gestion de groupe n’a pas toujours été facile à gérer. Il est difficile, pour une première fois, de travailler en groupe de 5 personnes. Chacun a un niveau de </w:t>
      </w:r>
      <w:r>
        <w:lastRenderedPageBreak/>
        <w:t xml:space="preserve">développement, des connaissances et une manière de travailler différentes des autres. </w:t>
      </w:r>
      <w:r w:rsidR="00EA374E">
        <w:t xml:space="preserve">Dans mon cas, cela m’a fait </w:t>
      </w:r>
      <w:r w:rsidR="00482C0D">
        <w:t>parfois</w:t>
      </w:r>
      <w:r w:rsidR="00EA374E">
        <w:t xml:space="preserve"> perdre du temps, car je devais repasser derrière une personne qui laissait des erreurs dans son code. J’ai trouvé très difficile d’être confrontée et de travailler avec des personnes qui ont moins de rigueur que moi. Quand je développe ou quand j’écris un rapport, j’ai tendance à me relire plusieurs fois et à tester ce que je fais avant de le transmettre plus loin. Ce qui, selon ma découverte, n’est pas le cas de tout le monde.</w:t>
      </w:r>
    </w:p>
    <w:p w:rsidR="00482C0D" w:rsidRDefault="00482C0D" w:rsidP="009E1CAC">
      <w:r>
        <w:t xml:space="preserve">C’est pourquoi je me suis proposée pour écrire le rapport et corriger ceux des autres membres du groupe. Ayant un bon niveau d’orthographe/grammaire et sachant être concentrée quand je lis quelque chose, j’ai préféré prendre ce rôle (malheureusement) par manque de confiance </w:t>
      </w:r>
      <w:r w:rsidR="001C1F6B">
        <w:t>dans</w:t>
      </w:r>
      <w:r>
        <w:t xml:space="preserve"> le reste de mon groupe. Toutefois, cette tâche m’a enlevé un certain plaisir à avancer dans ce projet, car j’ai passé beaucoup de temps à taper du texte plutôt qu’à développer et aider les autres. J’aurais aimé coder plus, mais il fallait bien quelqu’un pour écrire le compte rendu de notre dur labeur.</w:t>
      </w:r>
    </w:p>
    <w:p w:rsidR="00417974" w:rsidRDefault="00417974" w:rsidP="009E1CAC">
      <w:r>
        <w:t>Malgré ça, j’ai quand même pu apprendre plein de choses durant mes moments de développement. J’ai notamment découvert Hibernate</w:t>
      </w:r>
      <w:r w:rsidR="00730096">
        <w:t xml:space="preserve">, PostgreSQL et Derby. J’ai pu me familiariser avec la DAL et la BLL, </w:t>
      </w:r>
      <w:r w:rsidR="001C1F6B">
        <w:t xml:space="preserve">de ce fait </w:t>
      </w:r>
      <w:r w:rsidR="00730096">
        <w:t>je sais comment sont gérées les interactions entre l’application et la base de données. C’est un très bon outil que j’utiliserai dans le futur si l’occasion se représente.</w:t>
      </w:r>
    </w:p>
    <w:p w:rsidR="003D1A89" w:rsidRDefault="003D1A89" w:rsidP="009E1CAC">
      <w:r>
        <w:t xml:space="preserve">Pour terminer je tiens à signaler que nous avons rencontrés beaucoup de problèmes avec Guillaume </w:t>
      </w:r>
      <w:proofErr w:type="spellStart"/>
      <w:r>
        <w:t>Zaretti</w:t>
      </w:r>
      <w:proofErr w:type="spellEnd"/>
      <w:r>
        <w:t>. Il est très compétent et sait beaucoup plus de choses que nous dans le domaine technique. C’est d’ailleurs lui qui nous a présenté Hibernate. Mais il a beaucoup de peine à comprendre ce que représente et implique un travail en groupe. Il a eu tendance à</w:t>
      </w:r>
      <w:r w:rsidR="001C1F6B">
        <w:t xml:space="preserve"> se rendre indisponible dans les moments les plus critiques et à ne pas fournir au plus vite ce qu’on lui demandait. Ce genre de cas est problématique, car en se retrouvant à courir après les membres du groupe posant </w:t>
      </w:r>
      <w:proofErr w:type="gramStart"/>
      <w:r w:rsidR="001C1F6B">
        <w:t>problème</w:t>
      </w:r>
      <w:proofErr w:type="gramEnd"/>
      <w:r w:rsidR="001C1F6B">
        <w:t>, on perd encore une fois beaucoup de temps et d’énergie qu’on pourrait tout simplement investir dans nos propres tâches.</w:t>
      </w:r>
    </w:p>
    <w:p w:rsidR="007219D7" w:rsidRDefault="007219D7">
      <w:pPr>
        <w:spacing w:before="0" w:after="0" w:line="240" w:lineRule="auto"/>
        <w:jc w:val="left"/>
      </w:pPr>
      <w:r>
        <w:br w:type="page"/>
      </w:r>
    </w:p>
    <w:p w:rsidR="00014C9F" w:rsidRPr="00014C9F" w:rsidRDefault="00014C9F" w:rsidP="00014C9F">
      <w:pPr>
        <w:pStyle w:val="Titre2"/>
      </w:pPr>
      <w:bookmarkStart w:id="125" w:name="_Toc514416239"/>
      <w:r>
        <w:lastRenderedPageBreak/>
        <w:t>Améliorations possibles</w:t>
      </w:r>
      <w:bookmarkEnd w:id="125"/>
    </w:p>
    <w:p w:rsidR="001D1842" w:rsidRDefault="001D1842">
      <w:pPr>
        <w:spacing w:before="0" w:after="0" w:line="240" w:lineRule="auto"/>
        <w:jc w:val="left"/>
      </w:pPr>
      <w:r>
        <w:br w:type="page"/>
      </w:r>
    </w:p>
    <w:p w:rsidR="002F7306" w:rsidRDefault="00746527" w:rsidP="002F7306">
      <w:pPr>
        <w:pStyle w:val="Titre1"/>
      </w:pPr>
      <w:bookmarkStart w:id="126" w:name="_Toc514416240"/>
      <w:r>
        <w:lastRenderedPageBreak/>
        <w:t>Bibliographie / webographie</w:t>
      </w:r>
      <w:bookmarkEnd w:id="126"/>
    </w:p>
    <w:p w:rsidR="00285F97" w:rsidRDefault="00285F97" w:rsidP="00285F97">
      <w:pPr>
        <w:pStyle w:val="Titre2"/>
      </w:pPr>
      <w:bookmarkStart w:id="127" w:name="_Toc514416241"/>
      <w:r>
        <w:t>BLL</w:t>
      </w:r>
      <w:bookmarkEnd w:id="127"/>
    </w:p>
    <w:p w:rsidR="00285F97" w:rsidRDefault="00285F97" w:rsidP="00285F97">
      <w:pPr>
        <w:pStyle w:val="Titre3"/>
      </w:pPr>
      <w:r>
        <w:t>Gestion des SQL dates</w:t>
      </w:r>
    </w:p>
    <w:p w:rsidR="00285F97" w:rsidRDefault="00240CF5" w:rsidP="00285F97">
      <w:pPr>
        <w:pStyle w:val="Paragraphedeliste"/>
        <w:numPr>
          <w:ilvl w:val="0"/>
          <w:numId w:val="43"/>
        </w:numPr>
        <w:ind w:left="567"/>
      </w:pPr>
      <w:hyperlink r:id="rId42" w:history="1">
        <w:r w:rsidR="00285F97" w:rsidRPr="005665B4">
          <w:rPr>
            <w:rStyle w:val="Lienhypertexte"/>
          </w:rPr>
          <w:t>https://stackoverflow.com/questions/10413350/date-conversion-from-string-to-sql-date-in-java-giving-different-output</w:t>
        </w:r>
      </w:hyperlink>
    </w:p>
    <w:p w:rsidR="00285F97" w:rsidRDefault="00285F97" w:rsidP="00285F97">
      <w:pPr>
        <w:pStyle w:val="Titre3"/>
      </w:pPr>
      <w:proofErr w:type="spellStart"/>
      <w:r>
        <w:t>JavaMail</w:t>
      </w:r>
      <w:proofErr w:type="spellEnd"/>
    </w:p>
    <w:p w:rsidR="00285F97" w:rsidRDefault="00240CF5" w:rsidP="00285F97">
      <w:pPr>
        <w:pStyle w:val="Paragraphedeliste"/>
        <w:numPr>
          <w:ilvl w:val="0"/>
          <w:numId w:val="44"/>
        </w:numPr>
        <w:ind w:left="567"/>
      </w:pPr>
      <w:hyperlink r:id="rId43" w:history="1">
        <w:r w:rsidR="00285F97" w:rsidRPr="005665B4">
          <w:rPr>
            <w:rStyle w:val="Lienhypertexte"/>
          </w:rPr>
          <w:t>https://javaee.github.io/javamail/</w:t>
        </w:r>
      </w:hyperlink>
    </w:p>
    <w:p w:rsidR="00285F97" w:rsidRDefault="00240CF5" w:rsidP="00285F97">
      <w:pPr>
        <w:pStyle w:val="Paragraphedeliste"/>
        <w:numPr>
          <w:ilvl w:val="0"/>
          <w:numId w:val="44"/>
        </w:numPr>
        <w:ind w:left="567"/>
      </w:pPr>
      <w:hyperlink r:id="rId44" w:history="1">
        <w:r w:rsidR="00285F97" w:rsidRPr="005665B4">
          <w:rPr>
            <w:rStyle w:val="Lienhypertexte"/>
          </w:rPr>
          <w:t>https://codes-sources.commentcamarche.net/faq/10706-envoi-d-un-mail-avec-javamail</w:t>
        </w:r>
      </w:hyperlink>
    </w:p>
    <w:p w:rsidR="00285F97" w:rsidRDefault="00240CF5" w:rsidP="00285F97">
      <w:pPr>
        <w:pStyle w:val="Paragraphedeliste"/>
        <w:numPr>
          <w:ilvl w:val="0"/>
          <w:numId w:val="44"/>
        </w:numPr>
        <w:ind w:left="567"/>
      </w:pPr>
      <w:hyperlink r:id="rId45" w:history="1">
        <w:r w:rsidR="00285F97" w:rsidRPr="005665B4">
          <w:rPr>
            <w:rStyle w:val="Lienhypertexte"/>
          </w:rPr>
          <w:t>https://www.tutorialspoint.com/java/java_sending_email.htm</w:t>
        </w:r>
      </w:hyperlink>
    </w:p>
    <w:p w:rsidR="00285F97" w:rsidRPr="00285F97" w:rsidRDefault="00285F97" w:rsidP="00285F97"/>
    <w:p w:rsidR="00285F97" w:rsidRDefault="00285F97" w:rsidP="00285F97">
      <w:pPr>
        <w:pStyle w:val="Titre2"/>
      </w:pPr>
      <w:bookmarkStart w:id="128" w:name="_Toc514416242"/>
      <w:r>
        <w:t>DAL</w:t>
      </w:r>
      <w:bookmarkEnd w:id="128"/>
    </w:p>
    <w:p w:rsidR="00285F97" w:rsidRDefault="00285F97" w:rsidP="00285F97">
      <w:pPr>
        <w:pStyle w:val="Titre3"/>
      </w:pPr>
      <w:r>
        <w:t>Requêtes avec Hibernate</w:t>
      </w:r>
    </w:p>
    <w:p w:rsidR="00285F97" w:rsidRDefault="00240CF5" w:rsidP="00285F97">
      <w:pPr>
        <w:pStyle w:val="Paragraphedeliste"/>
        <w:numPr>
          <w:ilvl w:val="0"/>
          <w:numId w:val="45"/>
        </w:numPr>
        <w:ind w:left="567"/>
      </w:pPr>
      <w:hyperlink r:id="rId46" w:history="1">
        <w:r w:rsidR="00285F97" w:rsidRPr="005665B4">
          <w:rPr>
            <w:rStyle w:val="Lienhypertexte"/>
          </w:rPr>
          <w:t>https://www.mkyong.com/hibernate/hibernate-query-examples-hql/</w:t>
        </w:r>
      </w:hyperlink>
    </w:p>
    <w:p w:rsidR="00285F97" w:rsidRDefault="00240CF5" w:rsidP="00285F97">
      <w:pPr>
        <w:pStyle w:val="Paragraphedeliste"/>
        <w:numPr>
          <w:ilvl w:val="0"/>
          <w:numId w:val="45"/>
        </w:numPr>
        <w:ind w:left="567"/>
      </w:pPr>
      <w:hyperlink r:id="rId47" w:history="1">
        <w:r w:rsidR="00285F97" w:rsidRPr="005665B4">
          <w:rPr>
            <w:rStyle w:val="Lienhypertexte"/>
          </w:rPr>
          <w:t>https://examples.javacodegeeks.com/enterprise-java/hibernate/hibernate-query-language-example/</w:t>
        </w:r>
      </w:hyperlink>
    </w:p>
    <w:p w:rsidR="00285F97" w:rsidRDefault="00240CF5" w:rsidP="00285F97">
      <w:pPr>
        <w:pStyle w:val="Paragraphedeliste"/>
        <w:numPr>
          <w:ilvl w:val="0"/>
          <w:numId w:val="45"/>
        </w:numPr>
        <w:ind w:left="567"/>
      </w:pPr>
      <w:hyperlink r:id="rId48" w:history="1">
        <w:r w:rsidR="00285F97" w:rsidRPr="005665B4">
          <w:rPr>
            <w:rStyle w:val="Lienhypertexte"/>
          </w:rPr>
          <w:t>http://www.codejava.net/frameworks/hibernate/hibernate-query-language-hql-example</w:t>
        </w:r>
      </w:hyperlink>
    </w:p>
    <w:p w:rsidR="00285F97" w:rsidRPr="00285F97" w:rsidRDefault="00285F97" w:rsidP="00285F97"/>
    <w:p w:rsidR="00695223" w:rsidRDefault="00695223" w:rsidP="00695223">
      <w:pPr>
        <w:pStyle w:val="Titre2"/>
      </w:pPr>
      <w:bookmarkStart w:id="129" w:name="_Toc514416243"/>
      <w:r>
        <w:t>GUI</w:t>
      </w:r>
      <w:bookmarkEnd w:id="129"/>
    </w:p>
    <w:p w:rsidR="00EE141F" w:rsidRDefault="00497857" w:rsidP="00497857">
      <w:pPr>
        <w:pStyle w:val="Titre3"/>
      </w:pPr>
      <w:proofErr w:type="spellStart"/>
      <w:r>
        <w:t>JavaFx</w:t>
      </w:r>
      <w:proofErr w:type="spellEnd"/>
    </w:p>
    <w:p w:rsidR="00EE141F" w:rsidRDefault="00240CF5" w:rsidP="00EE141F">
      <w:pPr>
        <w:pStyle w:val="Paragraphedeliste"/>
        <w:numPr>
          <w:ilvl w:val="0"/>
          <w:numId w:val="41"/>
        </w:numPr>
        <w:ind w:left="567"/>
      </w:pPr>
      <w:hyperlink r:id="rId49" w:history="1">
        <w:r w:rsidR="00EE141F" w:rsidRPr="005665B4">
          <w:rPr>
            <w:rStyle w:val="Lienhypertexte"/>
          </w:rPr>
          <w:t>https://openclassrooms.com/courses/les-applications-web-avec-javafx</w:t>
        </w:r>
      </w:hyperlink>
    </w:p>
    <w:p w:rsidR="00EE141F" w:rsidRPr="00EE141F" w:rsidRDefault="00240CF5" w:rsidP="00EE141F">
      <w:pPr>
        <w:pStyle w:val="Paragraphedeliste"/>
        <w:numPr>
          <w:ilvl w:val="0"/>
          <w:numId w:val="41"/>
        </w:numPr>
        <w:ind w:left="567"/>
      </w:pPr>
      <w:hyperlink r:id="rId50" w:history="1">
        <w:r w:rsidR="00EE141F" w:rsidRPr="005665B4">
          <w:rPr>
            <w:rStyle w:val="Lienhypertexte"/>
          </w:rPr>
          <w:t>https://docs.oracle.com/javase/8/javafx/api/toc.htm</w:t>
        </w:r>
      </w:hyperlink>
    </w:p>
    <w:p w:rsidR="00695223" w:rsidRDefault="00497857" w:rsidP="00497857">
      <w:pPr>
        <w:pStyle w:val="Titre3"/>
      </w:pPr>
      <w:proofErr w:type="spellStart"/>
      <w:r>
        <w:t>Jfoenix</w:t>
      </w:r>
      <w:proofErr w:type="spellEnd"/>
    </w:p>
    <w:p w:rsidR="00497857" w:rsidRDefault="00240CF5" w:rsidP="00497857">
      <w:pPr>
        <w:pStyle w:val="Paragraphedeliste"/>
        <w:numPr>
          <w:ilvl w:val="0"/>
          <w:numId w:val="41"/>
        </w:numPr>
        <w:ind w:left="567"/>
      </w:pPr>
      <w:hyperlink r:id="rId51" w:history="1">
        <w:r w:rsidR="00497857">
          <w:rPr>
            <w:rStyle w:val="Lienhypertexte"/>
          </w:rPr>
          <w:t>http://www.jfoenix.com</w:t>
        </w:r>
      </w:hyperlink>
    </w:p>
    <w:p w:rsidR="00497857" w:rsidRDefault="00240CF5" w:rsidP="00497857">
      <w:pPr>
        <w:pStyle w:val="Paragraphedeliste"/>
        <w:numPr>
          <w:ilvl w:val="0"/>
          <w:numId w:val="41"/>
        </w:numPr>
        <w:ind w:left="567"/>
      </w:pPr>
      <w:hyperlink r:id="rId52" w:history="1">
        <w:r w:rsidR="00497857" w:rsidRPr="005665B4">
          <w:rPr>
            <w:rStyle w:val="Lienhypertexte"/>
          </w:rPr>
          <w:t>https://www.youtube.com/watch?v=22QlOj6JVe4&amp;list=PLhs1urmduZ29LNYi_MaoU60JemQ6Aei6A</w:t>
        </w:r>
      </w:hyperlink>
    </w:p>
    <w:p w:rsidR="00497857" w:rsidRDefault="00497857" w:rsidP="00497857">
      <w:pPr>
        <w:pStyle w:val="Titre3"/>
      </w:pPr>
      <w:r>
        <w:t>Icônes</w:t>
      </w:r>
    </w:p>
    <w:p w:rsidR="00497857" w:rsidRPr="00497857" w:rsidRDefault="00240CF5" w:rsidP="00497857">
      <w:pPr>
        <w:pStyle w:val="Paragraphedeliste"/>
        <w:numPr>
          <w:ilvl w:val="0"/>
          <w:numId w:val="42"/>
        </w:numPr>
        <w:ind w:left="567"/>
      </w:pPr>
      <w:hyperlink r:id="rId53" w:history="1">
        <w:r w:rsidR="00497857" w:rsidRPr="005665B4">
          <w:rPr>
            <w:rStyle w:val="Lienhypertexte"/>
          </w:rPr>
          <w:t>https://material.io/tools/icons/?style=baseline</w:t>
        </w:r>
      </w:hyperlink>
    </w:p>
    <w:p w:rsidR="00497857" w:rsidRPr="00497857" w:rsidRDefault="00497857" w:rsidP="00497857"/>
    <w:p w:rsidR="008808ED" w:rsidRDefault="008808ED">
      <w:pPr>
        <w:spacing w:before="0" w:after="0" w:line="240" w:lineRule="auto"/>
        <w:jc w:val="left"/>
      </w:pPr>
      <w:r>
        <w:br w:type="page"/>
      </w:r>
    </w:p>
    <w:p w:rsidR="00746527" w:rsidRDefault="00D75E9D" w:rsidP="00746527">
      <w:pPr>
        <w:pStyle w:val="Titre1"/>
      </w:pPr>
      <w:bookmarkStart w:id="130" w:name="_Toc514416244"/>
      <w:r>
        <w:lastRenderedPageBreak/>
        <w:t>Table des illustrations</w:t>
      </w:r>
      <w:bookmarkEnd w:id="130"/>
    </w:p>
    <w:p w:rsidR="00C279A3" w:rsidRPr="00C279A3" w:rsidRDefault="00C279A3" w:rsidP="00C279A3">
      <w:pPr>
        <w:pStyle w:val="Titre2"/>
      </w:pPr>
      <w:bookmarkStart w:id="131" w:name="_Toc514416245"/>
      <w:r>
        <w:t>Architecture</w:t>
      </w:r>
      <w:bookmarkEnd w:id="131"/>
    </w:p>
    <w:p w:rsidR="00C279A3" w:rsidRDefault="00C279A3">
      <w:pPr>
        <w:pStyle w:val="Tabledesillustrations"/>
        <w:tabs>
          <w:tab w:val="right" w:leader="dot" w:pos="9010"/>
        </w:tabs>
        <w:rPr>
          <w:rFonts w:asciiTheme="minorHAnsi" w:eastAsiaTheme="minorEastAsia" w:hAnsiTheme="minorHAnsi"/>
          <w:noProof/>
          <w:sz w:val="22"/>
          <w:szCs w:val="22"/>
          <w:lang w:eastAsia="fr-CH"/>
        </w:rPr>
      </w:pPr>
      <w:r>
        <w:fldChar w:fldCharType="begin"/>
      </w:r>
      <w:r>
        <w:instrText xml:space="preserve"> TOC \h \z \c "Architecture" </w:instrText>
      </w:r>
      <w:r>
        <w:fldChar w:fldCharType="separate"/>
      </w:r>
      <w:hyperlink w:anchor="_Toc514403792" w:history="1">
        <w:r w:rsidRPr="005A69DB">
          <w:rPr>
            <w:rStyle w:val="Lienhypertexte"/>
            <w:noProof/>
          </w:rPr>
          <w:t>Architecture 1 - Schéma général de l'architecture de MoneyThoring</w:t>
        </w:r>
        <w:r>
          <w:rPr>
            <w:noProof/>
            <w:webHidden/>
          </w:rPr>
          <w:tab/>
        </w:r>
        <w:r>
          <w:rPr>
            <w:noProof/>
            <w:webHidden/>
          </w:rPr>
          <w:fldChar w:fldCharType="begin"/>
        </w:r>
        <w:r>
          <w:rPr>
            <w:noProof/>
            <w:webHidden/>
          </w:rPr>
          <w:instrText xml:space="preserve"> PAGEREF _Toc514403792 \h </w:instrText>
        </w:r>
        <w:r>
          <w:rPr>
            <w:noProof/>
            <w:webHidden/>
          </w:rPr>
        </w:r>
        <w:r>
          <w:rPr>
            <w:noProof/>
            <w:webHidden/>
          </w:rPr>
          <w:fldChar w:fldCharType="separate"/>
        </w:r>
        <w:r>
          <w:rPr>
            <w:noProof/>
            <w:webHidden/>
          </w:rPr>
          <w:t>8</w:t>
        </w:r>
        <w:r>
          <w:rPr>
            <w:noProof/>
            <w:webHidden/>
          </w:rPr>
          <w:fldChar w:fldCharType="end"/>
        </w:r>
      </w:hyperlink>
    </w:p>
    <w:p w:rsidR="00C279A3" w:rsidRPr="00C279A3" w:rsidRDefault="00C279A3" w:rsidP="00C279A3">
      <w:pPr>
        <w:rPr>
          <w:sz w:val="4"/>
          <w:szCs w:val="4"/>
        </w:rPr>
      </w:pPr>
      <w:r>
        <w:fldChar w:fldCharType="end"/>
      </w:r>
    </w:p>
    <w:p w:rsidR="00073FE4" w:rsidRPr="00073FE4" w:rsidRDefault="00073FE4" w:rsidP="00073FE4">
      <w:pPr>
        <w:pStyle w:val="Titre2"/>
      </w:pPr>
      <w:bookmarkStart w:id="132" w:name="_Toc514416246"/>
      <w:r>
        <w:t>Bases de données (DB)</w:t>
      </w:r>
      <w:bookmarkEnd w:id="132"/>
    </w:p>
    <w:p w:rsidR="00C279A3" w:rsidRDefault="00073FE4">
      <w:pPr>
        <w:pStyle w:val="Tabledesillustrations"/>
        <w:tabs>
          <w:tab w:val="right" w:leader="dot" w:pos="9010"/>
        </w:tabs>
        <w:rPr>
          <w:rFonts w:asciiTheme="minorHAnsi" w:eastAsiaTheme="minorEastAsia" w:hAnsiTheme="minorHAnsi"/>
          <w:noProof/>
          <w:sz w:val="22"/>
          <w:szCs w:val="22"/>
          <w:lang w:eastAsia="fr-CH"/>
        </w:rPr>
      </w:pPr>
      <w:r>
        <w:fldChar w:fldCharType="begin"/>
      </w:r>
      <w:r>
        <w:instrText xml:space="preserve"> TOC \h \z \c "DB" </w:instrText>
      </w:r>
      <w:r>
        <w:fldChar w:fldCharType="separate"/>
      </w:r>
      <w:hyperlink w:anchor="_Toc514403776" w:history="1">
        <w:r w:rsidR="00C279A3" w:rsidRPr="00CB4157">
          <w:rPr>
            <w:rStyle w:val="Lienhypertexte"/>
            <w:noProof/>
          </w:rPr>
          <w:t>DB 1 - Schéma relationnel de la base de données</w:t>
        </w:r>
        <w:r w:rsidR="00C279A3">
          <w:rPr>
            <w:noProof/>
            <w:webHidden/>
          </w:rPr>
          <w:tab/>
        </w:r>
        <w:r w:rsidR="00C279A3">
          <w:rPr>
            <w:noProof/>
            <w:webHidden/>
          </w:rPr>
          <w:fldChar w:fldCharType="begin"/>
        </w:r>
        <w:r w:rsidR="00C279A3">
          <w:rPr>
            <w:noProof/>
            <w:webHidden/>
          </w:rPr>
          <w:instrText xml:space="preserve"> PAGEREF _Toc514403776 \h </w:instrText>
        </w:r>
        <w:r w:rsidR="00C279A3">
          <w:rPr>
            <w:noProof/>
            <w:webHidden/>
          </w:rPr>
        </w:r>
        <w:r w:rsidR="00C279A3">
          <w:rPr>
            <w:noProof/>
            <w:webHidden/>
          </w:rPr>
          <w:fldChar w:fldCharType="separate"/>
        </w:r>
        <w:r w:rsidR="00C279A3">
          <w:rPr>
            <w:noProof/>
            <w:webHidden/>
          </w:rPr>
          <w:t>10</w:t>
        </w:r>
        <w:r w:rsidR="00C279A3">
          <w:rPr>
            <w:noProof/>
            <w:webHidden/>
          </w:rPr>
          <w:fldChar w:fldCharType="end"/>
        </w:r>
      </w:hyperlink>
    </w:p>
    <w:p w:rsidR="00073FE4" w:rsidRPr="008717C0" w:rsidRDefault="00073FE4" w:rsidP="008717C0">
      <w:pPr>
        <w:rPr>
          <w:sz w:val="4"/>
          <w:szCs w:val="4"/>
        </w:rPr>
      </w:pPr>
      <w:r>
        <w:fldChar w:fldCharType="end"/>
      </w:r>
    </w:p>
    <w:p w:rsidR="00073FE4" w:rsidRDefault="00073FE4" w:rsidP="00073FE4">
      <w:pPr>
        <w:pStyle w:val="Titre2"/>
      </w:pPr>
      <w:bookmarkStart w:id="133" w:name="_Toc514416247"/>
      <w:r>
        <w:rPr>
          <w:noProof/>
        </w:rPr>
        <w:t xml:space="preserve">Couche d’accès aux données </w:t>
      </w:r>
      <w:r>
        <w:t>(DAL)</w:t>
      </w:r>
      <w:bookmarkEnd w:id="133"/>
    </w:p>
    <w:p w:rsidR="00C279A3" w:rsidRDefault="001C5003">
      <w:pPr>
        <w:pStyle w:val="Tabledesillustrations"/>
        <w:tabs>
          <w:tab w:val="right" w:leader="dot" w:pos="9010"/>
        </w:tabs>
        <w:rPr>
          <w:rFonts w:asciiTheme="minorHAnsi" w:eastAsiaTheme="minorEastAsia" w:hAnsiTheme="minorHAnsi"/>
          <w:noProof/>
          <w:sz w:val="22"/>
          <w:szCs w:val="22"/>
          <w:lang w:eastAsia="fr-CH"/>
        </w:rPr>
      </w:pPr>
      <w:r>
        <w:fldChar w:fldCharType="begin"/>
      </w:r>
      <w:r>
        <w:instrText xml:space="preserve"> TOC \h \z \c "DAL" </w:instrText>
      </w:r>
      <w:r>
        <w:fldChar w:fldCharType="separate"/>
      </w:r>
      <w:hyperlink w:anchor="_Toc514403764" w:history="1">
        <w:r w:rsidR="00C279A3" w:rsidRPr="0085756F">
          <w:rPr>
            <w:rStyle w:val="Lienhypertexte"/>
            <w:noProof/>
          </w:rPr>
          <w:t>DAL 1 - Importation du schéma de base de données PostgreSQL</w:t>
        </w:r>
        <w:r w:rsidR="00C279A3">
          <w:rPr>
            <w:noProof/>
            <w:webHidden/>
          </w:rPr>
          <w:tab/>
        </w:r>
        <w:r w:rsidR="00C279A3">
          <w:rPr>
            <w:noProof/>
            <w:webHidden/>
          </w:rPr>
          <w:fldChar w:fldCharType="begin"/>
        </w:r>
        <w:r w:rsidR="00C279A3">
          <w:rPr>
            <w:noProof/>
            <w:webHidden/>
          </w:rPr>
          <w:instrText xml:space="preserve"> PAGEREF _Toc514403764 \h </w:instrText>
        </w:r>
        <w:r w:rsidR="00C279A3">
          <w:rPr>
            <w:noProof/>
            <w:webHidden/>
          </w:rPr>
        </w:r>
        <w:r w:rsidR="00C279A3">
          <w:rPr>
            <w:noProof/>
            <w:webHidden/>
          </w:rPr>
          <w:fldChar w:fldCharType="separate"/>
        </w:r>
        <w:r w:rsidR="00C279A3">
          <w:rPr>
            <w:noProof/>
            <w:webHidden/>
          </w:rPr>
          <w:t>14</w:t>
        </w:r>
        <w:r w:rsidR="00C279A3">
          <w:rPr>
            <w:noProof/>
            <w:webHidden/>
          </w:rPr>
          <w:fldChar w:fldCharType="end"/>
        </w:r>
      </w:hyperlink>
    </w:p>
    <w:p w:rsidR="00C279A3" w:rsidRDefault="00240CF5">
      <w:pPr>
        <w:pStyle w:val="Tabledesillustrations"/>
        <w:tabs>
          <w:tab w:val="right" w:leader="dot" w:pos="9010"/>
        </w:tabs>
        <w:rPr>
          <w:rFonts w:asciiTheme="minorHAnsi" w:eastAsiaTheme="minorEastAsia" w:hAnsiTheme="minorHAnsi"/>
          <w:noProof/>
          <w:sz w:val="22"/>
          <w:szCs w:val="22"/>
          <w:lang w:eastAsia="fr-CH"/>
        </w:rPr>
      </w:pPr>
      <w:hyperlink w:anchor="_Toc514403765" w:history="1">
        <w:r w:rsidR="00C279A3" w:rsidRPr="0085756F">
          <w:rPr>
            <w:rStyle w:val="Lienhypertexte"/>
            <w:noProof/>
          </w:rPr>
          <w:t>DAL 2 - Arborescence de projet après la configuration DB de PostgreSQL</w:t>
        </w:r>
        <w:r w:rsidR="00C279A3">
          <w:rPr>
            <w:noProof/>
            <w:webHidden/>
          </w:rPr>
          <w:tab/>
        </w:r>
        <w:r w:rsidR="00C279A3">
          <w:rPr>
            <w:noProof/>
            <w:webHidden/>
          </w:rPr>
          <w:fldChar w:fldCharType="begin"/>
        </w:r>
        <w:r w:rsidR="00C279A3">
          <w:rPr>
            <w:noProof/>
            <w:webHidden/>
          </w:rPr>
          <w:instrText xml:space="preserve"> PAGEREF _Toc514403765 \h </w:instrText>
        </w:r>
        <w:r w:rsidR="00C279A3">
          <w:rPr>
            <w:noProof/>
            <w:webHidden/>
          </w:rPr>
        </w:r>
        <w:r w:rsidR="00C279A3">
          <w:rPr>
            <w:noProof/>
            <w:webHidden/>
          </w:rPr>
          <w:fldChar w:fldCharType="separate"/>
        </w:r>
        <w:r w:rsidR="00C279A3">
          <w:rPr>
            <w:noProof/>
            <w:webHidden/>
          </w:rPr>
          <w:t>14</w:t>
        </w:r>
        <w:r w:rsidR="00C279A3">
          <w:rPr>
            <w:noProof/>
            <w:webHidden/>
          </w:rPr>
          <w:fldChar w:fldCharType="end"/>
        </w:r>
      </w:hyperlink>
    </w:p>
    <w:p w:rsidR="00C279A3" w:rsidRDefault="00240CF5">
      <w:pPr>
        <w:pStyle w:val="Tabledesillustrations"/>
        <w:tabs>
          <w:tab w:val="right" w:leader="dot" w:pos="9010"/>
        </w:tabs>
        <w:rPr>
          <w:rFonts w:asciiTheme="minorHAnsi" w:eastAsiaTheme="minorEastAsia" w:hAnsiTheme="minorHAnsi"/>
          <w:noProof/>
          <w:sz w:val="22"/>
          <w:szCs w:val="22"/>
          <w:lang w:eastAsia="fr-CH"/>
        </w:rPr>
      </w:pPr>
      <w:hyperlink w:anchor="_Toc514403766" w:history="1">
        <w:r w:rsidR="00C279A3" w:rsidRPr="0085756F">
          <w:rPr>
            <w:rStyle w:val="Lienhypertexte"/>
            <w:noProof/>
          </w:rPr>
          <w:t>DAL 3 - Code de test de l'intégration d'Hibernate</w:t>
        </w:r>
        <w:r w:rsidR="00C279A3">
          <w:rPr>
            <w:noProof/>
            <w:webHidden/>
          </w:rPr>
          <w:tab/>
        </w:r>
        <w:r w:rsidR="00C279A3">
          <w:rPr>
            <w:noProof/>
            <w:webHidden/>
          </w:rPr>
          <w:fldChar w:fldCharType="begin"/>
        </w:r>
        <w:r w:rsidR="00C279A3">
          <w:rPr>
            <w:noProof/>
            <w:webHidden/>
          </w:rPr>
          <w:instrText xml:space="preserve"> PAGEREF _Toc514403766 \h </w:instrText>
        </w:r>
        <w:r w:rsidR="00C279A3">
          <w:rPr>
            <w:noProof/>
            <w:webHidden/>
          </w:rPr>
        </w:r>
        <w:r w:rsidR="00C279A3">
          <w:rPr>
            <w:noProof/>
            <w:webHidden/>
          </w:rPr>
          <w:fldChar w:fldCharType="separate"/>
        </w:r>
        <w:r w:rsidR="00C279A3">
          <w:rPr>
            <w:noProof/>
            <w:webHidden/>
          </w:rPr>
          <w:t>15</w:t>
        </w:r>
        <w:r w:rsidR="00C279A3">
          <w:rPr>
            <w:noProof/>
            <w:webHidden/>
          </w:rPr>
          <w:fldChar w:fldCharType="end"/>
        </w:r>
      </w:hyperlink>
    </w:p>
    <w:p w:rsidR="00C279A3" w:rsidRDefault="00240CF5">
      <w:pPr>
        <w:pStyle w:val="Tabledesillustrations"/>
        <w:tabs>
          <w:tab w:val="right" w:leader="dot" w:pos="9010"/>
        </w:tabs>
        <w:rPr>
          <w:rFonts w:asciiTheme="minorHAnsi" w:eastAsiaTheme="minorEastAsia" w:hAnsiTheme="minorHAnsi"/>
          <w:noProof/>
          <w:sz w:val="22"/>
          <w:szCs w:val="22"/>
          <w:lang w:eastAsia="fr-CH"/>
        </w:rPr>
      </w:pPr>
      <w:hyperlink w:anchor="_Toc514403767" w:history="1">
        <w:r w:rsidR="00C279A3" w:rsidRPr="0085756F">
          <w:rPr>
            <w:rStyle w:val="Lienhypertexte"/>
            <w:noProof/>
          </w:rPr>
          <w:t>DAL 4 - Résultat de l'exécution du premier test d'Hibernate</w:t>
        </w:r>
        <w:r w:rsidR="00C279A3">
          <w:rPr>
            <w:noProof/>
            <w:webHidden/>
          </w:rPr>
          <w:tab/>
        </w:r>
        <w:r w:rsidR="00C279A3">
          <w:rPr>
            <w:noProof/>
            <w:webHidden/>
          </w:rPr>
          <w:fldChar w:fldCharType="begin"/>
        </w:r>
        <w:r w:rsidR="00C279A3">
          <w:rPr>
            <w:noProof/>
            <w:webHidden/>
          </w:rPr>
          <w:instrText xml:space="preserve"> PAGEREF _Toc514403767 \h </w:instrText>
        </w:r>
        <w:r w:rsidR="00C279A3">
          <w:rPr>
            <w:noProof/>
            <w:webHidden/>
          </w:rPr>
        </w:r>
        <w:r w:rsidR="00C279A3">
          <w:rPr>
            <w:noProof/>
            <w:webHidden/>
          </w:rPr>
          <w:fldChar w:fldCharType="separate"/>
        </w:r>
        <w:r w:rsidR="00C279A3">
          <w:rPr>
            <w:noProof/>
            <w:webHidden/>
          </w:rPr>
          <w:t>15</w:t>
        </w:r>
        <w:r w:rsidR="00C279A3">
          <w:rPr>
            <w:noProof/>
            <w:webHidden/>
          </w:rPr>
          <w:fldChar w:fldCharType="end"/>
        </w:r>
      </w:hyperlink>
    </w:p>
    <w:p w:rsidR="00C279A3" w:rsidRDefault="00240CF5">
      <w:pPr>
        <w:pStyle w:val="Tabledesillustrations"/>
        <w:tabs>
          <w:tab w:val="right" w:leader="dot" w:pos="9010"/>
        </w:tabs>
        <w:rPr>
          <w:rFonts w:asciiTheme="minorHAnsi" w:eastAsiaTheme="minorEastAsia" w:hAnsiTheme="minorHAnsi"/>
          <w:noProof/>
          <w:sz w:val="22"/>
          <w:szCs w:val="22"/>
          <w:lang w:eastAsia="fr-CH"/>
        </w:rPr>
      </w:pPr>
      <w:hyperlink w:anchor="_Toc514403768" w:history="1">
        <w:r w:rsidR="00C279A3" w:rsidRPr="0085756F">
          <w:rPr>
            <w:rStyle w:val="Lienhypertexte"/>
            <w:noProof/>
          </w:rPr>
          <w:t>DAL 5 - Dépendances maven ajoutées au pom.xml</w:t>
        </w:r>
        <w:r w:rsidR="00C279A3">
          <w:rPr>
            <w:noProof/>
            <w:webHidden/>
          </w:rPr>
          <w:tab/>
        </w:r>
        <w:r w:rsidR="00C279A3">
          <w:rPr>
            <w:noProof/>
            <w:webHidden/>
          </w:rPr>
          <w:fldChar w:fldCharType="begin"/>
        </w:r>
        <w:r w:rsidR="00C279A3">
          <w:rPr>
            <w:noProof/>
            <w:webHidden/>
          </w:rPr>
          <w:instrText xml:space="preserve"> PAGEREF _Toc514403768 \h </w:instrText>
        </w:r>
        <w:r w:rsidR="00C279A3">
          <w:rPr>
            <w:noProof/>
            <w:webHidden/>
          </w:rPr>
        </w:r>
        <w:r w:rsidR="00C279A3">
          <w:rPr>
            <w:noProof/>
            <w:webHidden/>
          </w:rPr>
          <w:fldChar w:fldCharType="separate"/>
        </w:r>
        <w:r w:rsidR="00C279A3">
          <w:rPr>
            <w:noProof/>
            <w:webHidden/>
          </w:rPr>
          <w:t>16</w:t>
        </w:r>
        <w:r w:rsidR="00C279A3">
          <w:rPr>
            <w:noProof/>
            <w:webHidden/>
          </w:rPr>
          <w:fldChar w:fldCharType="end"/>
        </w:r>
      </w:hyperlink>
    </w:p>
    <w:p w:rsidR="00C279A3" w:rsidRDefault="00240CF5">
      <w:pPr>
        <w:pStyle w:val="Tabledesillustrations"/>
        <w:tabs>
          <w:tab w:val="right" w:leader="dot" w:pos="9010"/>
        </w:tabs>
        <w:rPr>
          <w:rFonts w:asciiTheme="minorHAnsi" w:eastAsiaTheme="minorEastAsia" w:hAnsiTheme="minorHAnsi"/>
          <w:noProof/>
          <w:sz w:val="22"/>
          <w:szCs w:val="22"/>
          <w:lang w:eastAsia="fr-CH"/>
        </w:rPr>
      </w:pPr>
      <w:hyperlink w:anchor="_Toc514403769" w:history="1">
        <w:r w:rsidR="00C279A3" w:rsidRPr="0085756F">
          <w:rPr>
            <w:rStyle w:val="Lienhypertexte"/>
            <w:noProof/>
          </w:rPr>
          <w:t>DAL 6 - Configurations d'Hibernate manquantes</w:t>
        </w:r>
        <w:r w:rsidR="00C279A3">
          <w:rPr>
            <w:noProof/>
            <w:webHidden/>
          </w:rPr>
          <w:tab/>
        </w:r>
        <w:r w:rsidR="00C279A3">
          <w:rPr>
            <w:noProof/>
            <w:webHidden/>
          </w:rPr>
          <w:fldChar w:fldCharType="begin"/>
        </w:r>
        <w:r w:rsidR="00C279A3">
          <w:rPr>
            <w:noProof/>
            <w:webHidden/>
          </w:rPr>
          <w:instrText xml:space="preserve"> PAGEREF _Toc514403769 \h </w:instrText>
        </w:r>
        <w:r w:rsidR="00C279A3">
          <w:rPr>
            <w:noProof/>
            <w:webHidden/>
          </w:rPr>
        </w:r>
        <w:r w:rsidR="00C279A3">
          <w:rPr>
            <w:noProof/>
            <w:webHidden/>
          </w:rPr>
          <w:fldChar w:fldCharType="separate"/>
        </w:r>
        <w:r w:rsidR="00C279A3">
          <w:rPr>
            <w:noProof/>
            <w:webHidden/>
          </w:rPr>
          <w:t>16</w:t>
        </w:r>
        <w:r w:rsidR="00C279A3">
          <w:rPr>
            <w:noProof/>
            <w:webHidden/>
          </w:rPr>
          <w:fldChar w:fldCharType="end"/>
        </w:r>
      </w:hyperlink>
    </w:p>
    <w:p w:rsidR="00C279A3" w:rsidRDefault="00240CF5">
      <w:pPr>
        <w:pStyle w:val="Tabledesillustrations"/>
        <w:tabs>
          <w:tab w:val="right" w:leader="dot" w:pos="9010"/>
        </w:tabs>
        <w:rPr>
          <w:rFonts w:asciiTheme="minorHAnsi" w:eastAsiaTheme="minorEastAsia" w:hAnsiTheme="minorHAnsi"/>
          <w:noProof/>
          <w:sz w:val="22"/>
          <w:szCs w:val="22"/>
          <w:lang w:eastAsia="fr-CH"/>
        </w:rPr>
      </w:pPr>
      <w:hyperlink w:anchor="_Toc514403770" w:history="1">
        <w:r w:rsidR="00C279A3" w:rsidRPr="0085756F">
          <w:rPr>
            <w:rStyle w:val="Lienhypertexte"/>
            <w:noProof/>
          </w:rPr>
          <w:t>DAL 7 - Résultat de l'exécution du troisième test d'Hibernate</w:t>
        </w:r>
        <w:r w:rsidR="00C279A3">
          <w:rPr>
            <w:noProof/>
            <w:webHidden/>
          </w:rPr>
          <w:tab/>
        </w:r>
        <w:r w:rsidR="00C279A3">
          <w:rPr>
            <w:noProof/>
            <w:webHidden/>
          </w:rPr>
          <w:fldChar w:fldCharType="begin"/>
        </w:r>
        <w:r w:rsidR="00C279A3">
          <w:rPr>
            <w:noProof/>
            <w:webHidden/>
          </w:rPr>
          <w:instrText xml:space="preserve"> PAGEREF _Toc514403770 \h </w:instrText>
        </w:r>
        <w:r w:rsidR="00C279A3">
          <w:rPr>
            <w:noProof/>
            <w:webHidden/>
          </w:rPr>
        </w:r>
        <w:r w:rsidR="00C279A3">
          <w:rPr>
            <w:noProof/>
            <w:webHidden/>
          </w:rPr>
          <w:fldChar w:fldCharType="separate"/>
        </w:r>
        <w:r w:rsidR="00C279A3">
          <w:rPr>
            <w:noProof/>
            <w:webHidden/>
          </w:rPr>
          <w:t>16</w:t>
        </w:r>
        <w:r w:rsidR="00C279A3">
          <w:rPr>
            <w:noProof/>
            <w:webHidden/>
          </w:rPr>
          <w:fldChar w:fldCharType="end"/>
        </w:r>
      </w:hyperlink>
    </w:p>
    <w:p w:rsidR="00C279A3" w:rsidRDefault="00240CF5">
      <w:pPr>
        <w:pStyle w:val="Tabledesillustrations"/>
        <w:tabs>
          <w:tab w:val="right" w:leader="dot" w:pos="9010"/>
        </w:tabs>
        <w:rPr>
          <w:rFonts w:asciiTheme="minorHAnsi" w:eastAsiaTheme="minorEastAsia" w:hAnsiTheme="minorHAnsi"/>
          <w:noProof/>
          <w:sz w:val="22"/>
          <w:szCs w:val="22"/>
          <w:lang w:eastAsia="fr-CH"/>
        </w:rPr>
      </w:pPr>
      <w:hyperlink w:anchor="_Toc514403771" w:history="1">
        <w:r w:rsidR="00C279A3" w:rsidRPr="0085756F">
          <w:rPr>
            <w:rStyle w:val="Lienhypertexte"/>
            <w:noProof/>
          </w:rPr>
          <w:t>DAL 8 - Dépendance maven ajoutée au pom.xml</w:t>
        </w:r>
        <w:r w:rsidR="00C279A3">
          <w:rPr>
            <w:noProof/>
            <w:webHidden/>
          </w:rPr>
          <w:tab/>
        </w:r>
        <w:r w:rsidR="00C279A3">
          <w:rPr>
            <w:noProof/>
            <w:webHidden/>
          </w:rPr>
          <w:fldChar w:fldCharType="begin"/>
        </w:r>
        <w:r w:rsidR="00C279A3">
          <w:rPr>
            <w:noProof/>
            <w:webHidden/>
          </w:rPr>
          <w:instrText xml:space="preserve"> PAGEREF _Toc514403771 \h </w:instrText>
        </w:r>
        <w:r w:rsidR="00C279A3">
          <w:rPr>
            <w:noProof/>
            <w:webHidden/>
          </w:rPr>
        </w:r>
        <w:r w:rsidR="00C279A3">
          <w:rPr>
            <w:noProof/>
            <w:webHidden/>
          </w:rPr>
          <w:fldChar w:fldCharType="separate"/>
        </w:r>
        <w:r w:rsidR="00C279A3">
          <w:rPr>
            <w:noProof/>
            <w:webHidden/>
          </w:rPr>
          <w:t>17</w:t>
        </w:r>
        <w:r w:rsidR="00C279A3">
          <w:rPr>
            <w:noProof/>
            <w:webHidden/>
          </w:rPr>
          <w:fldChar w:fldCharType="end"/>
        </w:r>
      </w:hyperlink>
    </w:p>
    <w:p w:rsidR="00C279A3" w:rsidRDefault="00240CF5">
      <w:pPr>
        <w:pStyle w:val="Tabledesillustrations"/>
        <w:tabs>
          <w:tab w:val="right" w:leader="dot" w:pos="9010"/>
        </w:tabs>
        <w:rPr>
          <w:rFonts w:asciiTheme="minorHAnsi" w:eastAsiaTheme="minorEastAsia" w:hAnsiTheme="minorHAnsi"/>
          <w:noProof/>
          <w:sz w:val="22"/>
          <w:szCs w:val="22"/>
          <w:lang w:eastAsia="fr-CH"/>
        </w:rPr>
      </w:pPr>
      <w:hyperlink w:anchor="_Toc514403772" w:history="1">
        <w:r w:rsidR="00C279A3" w:rsidRPr="0085756F">
          <w:rPr>
            <w:rStyle w:val="Lienhypertexte"/>
            <w:noProof/>
          </w:rPr>
          <w:t>DAL 9 - Mise à jour du driver utilisé pour PostgreSQL</w:t>
        </w:r>
        <w:r w:rsidR="00C279A3">
          <w:rPr>
            <w:noProof/>
            <w:webHidden/>
          </w:rPr>
          <w:tab/>
        </w:r>
        <w:r w:rsidR="00C279A3">
          <w:rPr>
            <w:noProof/>
            <w:webHidden/>
          </w:rPr>
          <w:fldChar w:fldCharType="begin"/>
        </w:r>
        <w:r w:rsidR="00C279A3">
          <w:rPr>
            <w:noProof/>
            <w:webHidden/>
          </w:rPr>
          <w:instrText xml:space="preserve"> PAGEREF _Toc514403772 \h </w:instrText>
        </w:r>
        <w:r w:rsidR="00C279A3">
          <w:rPr>
            <w:noProof/>
            <w:webHidden/>
          </w:rPr>
        </w:r>
        <w:r w:rsidR="00C279A3">
          <w:rPr>
            <w:noProof/>
            <w:webHidden/>
          </w:rPr>
          <w:fldChar w:fldCharType="separate"/>
        </w:r>
        <w:r w:rsidR="00C279A3">
          <w:rPr>
            <w:noProof/>
            <w:webHidden/>
          </w:rPr>
          <w:t>17</w:t>
        </w:r>
        <w:r w:rsidR="00C279A3">
          <w:rPr>
            <w:noProof/>
            <w:webHidden/>
          </w:rPr>
          <w:fldChar w:fldCharType="end"/>
        </w:r>
      </w:hyperlink>
    </w:p>
    <w:p w:rsidR="00C279A3" w:rsidRDefault="00240CF5">
      <w:pPr>
        <w:pStyle w:val="Tabledesillustrations"/>
        <w:tabs>
          <w:tab w:val="right" w:leader="dot" w:pos="9010"/>
        </w:tabs>
        <w:rPr>
          <w:rFonts w:asciiTheme="minorHAnsi" w:eastAsiaTheme="minorEastAsia" w:hAnsiTheme="minorHAnsi"/>
          <w:noProof/>
          <w:sz w:val="22"/>
          <w:szCs w:val="22"/>
          <w:lang w:eastAsia="fr-CH"/>
        </w:rPr>
      </w:pPr>
      <w:hyperlink w:anchor="_Toc514403773" w:history="1">
        <w:r w:rsidR="00C279A3" w:rsidRPr="0085756F">
          <w:rPr>
            <w:rStyle w:val="Lienhypertexte"/>
            <w:noProof/>
          </w:rPr>
          <w:t>DAL 10 - pom.xml</w:t>
        </w:r>
        <w:r w:rsidR="00C279A3">
          <w:rPr>
            <w:noProof/>
            <w:webHidden/>
          </w:rPr>
          <w:tab/>
        </w:r>
        <w:r w:rsidR="00C279A3">
          <w:rPr>
            <w:noProof/>
            <w:webHidden/>
          </w:rPr>
          <w:fldChar w:fldCharType="begin"/>
        </w:r>
        <w:r w:rsidR="00C279A3">
          <w:rPr>
            <w:noProof/>
            <w:webHidden/>
          </w:rPr>
          <w:instrText xml:space="preserve"> PAGEREF _Toc514403773 \h </w:instrText>
        </w:r>
        <w:r w:rsidR="00C279A3">
          <w:rPr>
            <w:noProof/>
            <w:webHidden/>
          </w:rPr>
        </w:r>
        <w:r w:rsidR="00C279A3">
          <w:rPr>
            <w:noProof/>
            <w:webHidden/>
          </w:rPr>
          <w:fldChar w:fldCharType="separate"/>
        </w:r>
        <w:r w:rsidR="00C279A3">
          <w:rPr>
            <w:noProof/>
            <w:webHidden/>
          </w:rPr>
          <w:t>17</w:t>
        </w:r>
        <w:r w:rsidR="00C279A3">
          <w:rPr>
            <w:noProof/>
            <w:webHidden/>
          </w:rPr>
          <w:fldChar w:fldCharType="end"/>
        </w:r>
      </w:hyperlink>
    </w:p>
    <w:p w:rsidR="00C279A3" w:rsidRDefault="00240CF5">
      <w:pPr>
        <w:pStyle w:val="Tabledesillustrations"/>
        <w:tabs>
          <w:tab w:val="right" w:leader="dot" w:pos="9010"/>
        </w:tabs>
        <w:rPr>
          <w:rFonts w:asciiTheme="minorHAnsi" w:eastAsiaTheme="minorEastAsia" w:hAnsiTheme="minorHAnsi"/>
          <w:noProof/>
          <w:sz w:val="22"/>
          <w:szCs w:val="22"/>
          <w:lang w:eastAsia="fr-CH"/>
        </w:rPr>
      </w:pPr>
      <w:hyperlink w:anchor="_Toc514403774" w:history="1">
        <w:r w:rsidR="00C279A3" w:rsidRPr="0085756F">
          <w:rPr>
            <w:rStyle w:val="Lienhypertexte"/>
            <w:noProof/>
            <w:lang w:val="de-CH"/>
          </w:rPr>
          <w:t>DAL 11 - hibernate.pgsql.cfg.xml</w:t>
        </w:r>
        <w:r w:rsidR="00C279A3">
          <w:rPr>
            <w:noProof/>
            <w:webHidden/>
          </w:rPr>
          <w:tab/>
        </w:r>
        <w:r w:rsidR="00C279A3">
          <w:rPr>
            <w:noProof/>
            <w:webHidden/>
          </w:rPr>
          <w:fldChar w:fldCharType="begin"/>
        </w:r>
        <w:r w:rsidR="00C279A3">
          <w:rPr>
            <w:noProof/>
            <w:webHidden/>
          </w:rPr>
          <w:instrText xml:space="preserve"> PAGEREF _Toc514403774 \h </w:instrText>
        </w:r>
        <w:r w:rsidR="00C279A3">
          <w:rPr>
            <w:noProof/>
            <w:webHidden/>
          </w:rPr>
        </w:r>
        <w:r w:rsidR="00C279A3">
          <w:rPr>
            <w:noProof/>
            <w:webHidden/>
          </w:rPr>
          <w:fldChar w:fldCharType="separate"/>
        </w:r>
        <w:r w:rsidR="00C279A3">
          <w:rPr>
            <w:noProof/>
            <w:webHidden/>
          </w:rPr>
          <w:t>18</w:t>
        </w:r>
        <w:r w:rsidR="00C279A3">
          <w:rPr>
            <w:noProof/>
            <w:webHidden/>
          </w:rPr>
          <w:fldChar w:fldCharType="end"/>
        </w:r>
      </w:hyperlink>
    </w:p>
    <w:p w:rsidR="00C279A3" w:rsidRDefault="00240CF5">
      <w:pPr>
        <w:pStyle w:val="Tabledesillustrations"/>
        <w:tabs>
          <w:tab w:val="right" w:leader="dot" w:pos="9010"/>
        </w:tabs>
        <w:rPr>
          <w:rFonts w:asciiTheme="minorHAnsi" w:eastAsiaTheme="minorEastAsia" w:hAnsiTheme="minorHAnsi"/>
          <w:noProof/>
          <w:sz w:val="22"/>
          <w:szCs w:val="22"/>
          <w:lang w:eastAsia="fr-CH"/>
        </w:rPr>
      </w:pPr>
      <w:hyperlink w:anchor="_Toc514403775" w:history="1">
        <w:r w:rsidR="00C279A3" w:rsidRPr="0085756F">
          <w:rPr>
            <w:rStyle w:val="Lienhypertexte"/>
            <w:noProof/>
          </w:rPr>
          <w:t>DAL 12 - Structure de la couche d'accès aux données</w:t>
        </w:r>
        <w:r w:rsidR="00C279A3">
          <w:rPr>
            <w:noProof/>
            <w:webHidden/>
          </w:rPr>
          <w:tab/>
        </w:r>
        <w:r w:rsidR="00C279A3">
          <w:rPr>
            <w:noProof/>
            <w:webHidden/>
          </w:rPr>
          <w:fldChar w:fldCharType="begin"/>
        </w:r>
        <w:r w:rsidR="00C279A3">
          <w:rPr>
            <w:noProof/>
            <w:webHidden/>
          </w:rPr>
          <w:instrText xml:space="preserve"> PAGEREF _Toc514403775 \h </w:instrText>
        </w:r>
        <w:r w:rsidR="00C279A3">
          <w:rPr>
            <w:noProof/>
            <w:webHidden/>
          </w:rPr>
        </w:r>
        <w:r w:rsidR="00C279A3">
          <w:rPr>
            <w:noProof/>
            <w:webHidden/>
          </w:rPr>
          <w:fldChar w:fldCharType="separate"/>
        </w:r>
        <w:r w:rsidR="00C279A3">
          <w:rPr>
            <w:noProof/>
            <w:webHidden/>
          </w:rPr>
          <w:t>18</w:t>
        </w:r>
        <w:r w:rsidR="00C279A3">
          <w:rPr>
            <w:noProof/>
            <w:webHidden/>
          </w:rPr>
          <w:fldChar w:fldCharType="end"/>
        </w:r>
      </w:hyperlink>
    </w:p>
    <w:p w:rsidR="00073FE4" w:rsidRPr="008717C0" w:rsidRDefault="001C5003" w:rsidP="00073FE4">
      <w:pPr>
        <w:rPr>
          <w:sz w:val="4"/>
          <w:szCs w:val="4"/>
        </w:rPr>
      </w:pPr>
      <w:r>
        <w:fldChar w:fldCharType="end"/>
      </w:r>
    </w:p>
    <w:p w:rsidR="00B840E4" w:rsidRDefault="005B1B4F" w:rsidP="00B840E4">
      <w:pPr>
        <w:pStyle w:val="Titre2"/>
      </w:pPr>
      <w:bookmarkStart w:id="134" w:name="_Toc514416248"/>
      <w:r>
        <w:t xml:space="preserve">Interface graphique </w:t>
      </w:r>
      <w:r w:rsidR="00B840E4">
        <w:t>(GUI)</w:t>
      </w:r>
      <w:bookmarkEnd w:id="134"/>
    </w:p>
    <w:p w:rsidR="00D1732C" w:rsidRDefault="008717C0">
      <w:pPr>
        <w:pStyle w:val="Tabledesillustrations"/>
        <w:tabs>
          <w:tab w:val="left" w:pos="3975"/>
          <w:tab w:val="right" w:leader="dot" w:pos="9010"/>
        </w:tabs>
        <w:rPr>
          <w:rFonts w:asciiTheme="minorHAnsi" w:eastAsiaTheme="minorEastAsia" w:hAnsiTheme="minorHAnsi"/>
          <w:noProof/>
          <w:sz w:val="22"/>
          <w:szCs w:val="22"/>
          <w:lang w:eastAsia="fr-CH"/>
        </w:rPr>
      </w:pPr>
      <w:r>
        <w:fldChar w:fldCharType="begin"/>
      </w:r>
      <w:r>
        <w:instrText xml:space="preserve"> TOC \h \z \c "GUI" </w:instrText>
      </w:r>
      <w:r>
        <w:fldChar w:fldCharType="separate"/>
      </w:r>
      <w:hyperlink w:anchor="_Toc514416157" w:history="1">
        <w:r w:rsidR="00D1732C" w:rsidRPr="00F8129E">
          <w:rPr>
            <w:rStyle w:val="Lienhypertexte"/>
            <w:noProof/>
          </w:rPr>
          <w:t>GUI 1 - Fenêtre principale, menu fermé</w:t>
        </w:r>
        <w:r w:rsidR="00D1732C">
          <w:rPr>
            <w:rFonts w:asciiTheme="minorHAnsi" w:eastAsiaTheme="minorEastAsia" w:hAnsiTheme="minorHAnsi"/>
            <w:noProof/>
            <w:sz w:val="22"/>
            <w:szCs w:val="22"/>
            <w:lang w:eastAsia="fr-CH"/>
          </w:rPr>
          <w:tab/>
        </w:r>
        <w:r w:rsidR="00D1732C" w:rsidRPr="00F8129E">
          <w:rPr>
            <w:rStyle w:val="Lienhypertexte"/>
            <w:noProof/>
          </w:rPr>
          <w:t xml:space="preserve"> GUI 2 - Fenêtre principale, menu ouvert</w:t>
        </w:r>
        <w:r w:rsidR="00D1732C">
          <w:rPr>
            <w:noProof/>
            <w:webHidden/>
          </w:rPr>
          <w:tab/>
        </w:r>
        <w:r w:rsidR="00D1732C">
          <w:rPr>
            <w:noProof/>
            <w:webHidden/>
          </w:rPr>
          <w:fldChar w:fldCharType="begin"/>
        </w:r>
        <w:r w:rsidR="00D1732C">
          <w:rPr>
            <w:noProof/>
            <w:webHidden/>
          </w:rPr>
          <w:instrText xml:space="preserve"> PAGEREF _Toc514416157 \h </w:instrText>
        </w:r>
        <w:r w:rsidR="00D1732C">
          <w:rPr>
            <w:noProof/>
            <w:webHidden/>
          </w:rPr>
        </w:r>
        <w:r w:rsidR="00D1732C">
          <w:rPr>
            <w:noProof/>
            <w:webHidden/>
          </w:rPr>
          <w:fldChar w:fldCharType="separate"/>
        </w:r>
        <w:r w:rsidR="00D1732C">
          <w:rPr>
            <w:noProof/>
            <w:webHidden/>
          </w:rPr>
          <w:t>22</w:t>
        </w:r>
        <w:r w:rsidR="00D1732C">
          <w:rPr>
            <w:noProof/>
            <w:webHidden/>
          </w:rPr>
          <w:fldChar w:fldCharType="end"/>
        </w:r>
      </w:hyperlink>
    </w:p>
    <w:p w:rsidR="00D1732C" w:rsidRDefault="00240CF5">
      <w:pPr>
        <w:pStyle w:val="Tabledesillustrations"/>
        <w:tabs>
          <w:tab w:val="right" w:leader="dot" w:pos="9010"/>
        </w:tabs>
        <w:rPr>
          <w:rFonts w:asciiTheme="minorHAnsi" w:eastAsiaTheme="minorEastAsia" w:hAnsiTheme="minorHAnsi"/>
          <w:noProof/>
          <w:sz w:val="22"/>
          <w:szCs w:val="22"/>
          <w:lang w:eastAsia="fr-CH"/>
        </w:rPr>
      </w:pPr>
      <w:hyperlink w:anchor="_Toc514416158" w:history="1">
        <w:r w:rsidR="00D1732C" w:rsidRPr="00F8129E">
          <w:rPr>
            <w:rStyle w:val="Lienhypertexte"/>
            <w:noProof/>
          </w:rPr>
          <w:t>GUI 3 - Fenêtre de connexion à MoneyThoring</w:t>
        </w:r>
        <w:r w:rsidR="00D1732C">
          <w:rPr>
            <w:noProof/>
            <w:webHidden/>
          </w:rPr>
          <w:tab/>
        </w:r>
        <w:r w:rsidR="00D1732C">
          <w:rPr>
            <w:noProof/>
            <w:webHidden/>
          </w:rPr>
          <w:fldChar w:fldCharType="begin"/>
        </w:r>
        <w:r w:rsidR="00D1732C">
          <w:rPr>
            <w:noProof/>
            <w:webHidden/>
          </w:rPr>
          <w:instrText xml:space="preserve"> PAGEREF _Toc514416158 \h </w:instrText>
        </w:r>
        <w:r w:rsidR="00D1732C">
          <w:rPr>
            <w:noProof/>
            <w:webHidden/>
          </w:rPr>
        </w:r>
        <w:r w:rsidR="00D1732C">
          <w:rPr>
            <w:noProof/>
            <w:webHidden/>
          </w:rPr>
          <w:fldChar w:fldCharType="separate"/>
        </w:r>
        <w:r w:rsidR="00D1732C">
          <w:rPr>
            <w:noProof/>
            <w:webHidden/>
          </w:rPr>
          <w:t>23</w:t>
        </w:r>
        <w:r w:rsidR="00D1732C">
          <w:rPr>
            <w:noProof/>
            <w:webHidden/>
          </w:rPr>
          <w:fldChar w:fldCharType="end"/>
        </w:r>
      </w:hyperlink>
    </w:p>
    <w:p w:rsidR="00D1732C" w:rsidRDefault="00240CF5">
      <w:pPr>
        <w:pStyle w:val="Tabledesillustrations"/>
        <w:tabs>
          <w:tab w:val="right" w:leader="dot" w:pos="9010"/>
        </w:tabs>
        <w:rPr>
          <w:rFonts w:asciiTheme="minorHAnsi" w:eastAsiaTheme="minorEastAsia" w:hAnsiTheme="minorHAnsi"/>
          <w:noProof/>
          <w:sz w:val="22"/>
          <w:szCs w:val="22"/>
          <w:lang w:eastAsia="fr-CH"/>
        </w:rPr>
      </w:pPr>
      <w:hyperlink w:anchor="_Toc514416159" w:history="1">
        <w:r w:rsidR="00D1732C" w:rsidRPr="00F8129E">
          <w:rPr>
            <w:rStyle w:val="Lienhypertexte"/>
            <w:noProof/>
          </w:rPr>
          <w:t>GUI 4 - Fenêtre des comptes bancaires</w:t>
        </w:r>
        <w:r w:rsidR="00D1732C">
          <w:rPr>
            <w:noProof/>
            <w:webHidden/>
          </w:rPr>
          <w:tab/>
        </w:r>
        <w:r w:rsidR="00D1732C">
          <w:rPr>
            <w:noProof/>
            <w:webHidden/>
          </w:rPr>
          <w:fldChar w:fldCharType="begin"/>
        </w:r>
        <w:r w:rsidR="00D1732C">
          <w:rPr>
            <w:noProof/>
            <w:webHidden/>
          </w:rPr>
          <w:instrText xml:space="preserve"> PAGEREF _Toc514416159 \h </w:instrText>
        </w:r>
        <w:r w:rsidR="00D1732C">
          <w:rPr>
            <w:noProof/>
            <w:webHidden/>
          </w:rPr>
        </w:r>
        <w:r w:rsidR="00D1732C">
          <w:rPr>
            <w:noProof/>
            <w:webHidden/>
          </w:rPr>
          <w:fldChar w:fldCharType="separate"/>
        </w:r>
        <w:r w:rsidR="00D1732C">
          <w:rPr>
            <w:noProof/>
            <w:webHidden/>
          </w:rPr>
          <w:t>24</w:t>
        </w:r>
        <w:r w:rsidR="00D1732C">
          <w:rPr>
            <w:noProof/>
            <w:webHidden/>
          </w:rPr>
          <w:fldChar w:fldCharType="end"/>
        </w:r>
      </w:hyperlink>
    </w:p>
    <w:p w:rsidR="00D1732C" w:rsidRDefault="00240CF5">
      <w:pPr>
        <w:pStyle w:val="Tabledesillustrations"/>
        <w:tabs>
          <w:tab w:val="right" w:leader="dot" w:pos="9010"/>
        </w:tabs>
        <w:rPr>
          <w:rFonts w:asciiTheme="minorHAnsi" w:eastAsiaTheme="minorEastAsia" w:hAnsiTheme="minorHAnsi"/>
          <w:noProof/>
          <w:sz w:val="22"/>
          <w:szCs w:val="22"/>
          <w:lang w:eastAsia="fr-CH"/>
        </w:rPr>
      </w:pPr>
      <w:hyperlink w:anchor="_Toc514416160" w:history="1">
        <w:r w:rsidR="00D1732C" w:rsidRPr="00F8129E">
          <w:rPr>
            <w:rStyle w:val="Lienhypertexte"/>
            <w:noProof/>
          </w:rPr>
          <w:t>GUI 5 - Vue détaillée d'un compte bancaire</w:t>
        </w:r>
        <w:r w:rsidR="00D1732C">
          <w:rPr>
            <w:noProof/>
            <w:webHidden/>
          </w:rPr>
          <w:tab/>
        </w:r>
        <w:r w:rsidR="00D1732C">
          <w:rPr>
            <w:noProof/>
            <w:webHidden/>
          </w:rPr>
          <w:fldChar w:fldCharType="begin"/>
        </w:r>
        <w:r w:rsidR="00D1732C">
          <w:rPr>
            <w:noProof/>
            <w:webHidden/>
          </w:rPr>
          <w:instrText xml:space="preserve"> PAGEREF _Toc514416160 \h </w:instrText>
        </w:r>
        <w:r w:rsidR="00D1732C">
          <w:rPr>
            <w:noProof/>
            <w:webHidden/>
          </w:rPr>
        </w:r>
        <w:r w:rsidR="00D1732C">
          <w:rPr>
            <w:noProof/>
            <w:webHidden/>
          </w:rPr>
          <w:fldChar w:fldCharType="separate"/>
        </w:r>
        <w:r w:rsidR="00D1732C">
          <w:rPr>
            <w:noProof/>
            <w:webHidden/>
          </w:rPr>
          <w:t>25</w:t>
        </w:r>
        <w:r w:rsidR="00D1732C">
          <w:rPr>
            <w:noProof/>
            <w:webHidden/>
          </w:rPr>
          <w:fldChar w:fldCharType="end"/>
        </w:r>
      </w:hyperlink>
    </w:p>
    <w:p w:rsidR="00D1732C" w:rsidRDefault="00240CF5">
      <w:pPr>
        <w:pStyle w:val="Tabledesillustrations"/>
        <w:tabs>
          <w:tab w:val="right" w:leader="dot" w:pos="9010"/>
        </w:tabs>
        <w:rPr>
          <w:rFonts w:asciiTheme="minorHAnsi" w:eastAsiaTheme="minorEastAsia" w:hAnsiTheme="minorHAnsi"/>
          <w:noProof/>
          <w:sz w:val="22"/>
          <w:szCs w:val="22"/>
          <w:lang w:eastAsia="fr-CH"/>
        </w:rPr>
      </w:pPr>
      <w:hyperlink w:anchor="_Toc514416161" w:history="1">
        <w:r w:rsidR="00D1732C" w:rsidRPr="00F8129E">
          <w:rPr>
            <w:rStyle w:val="Lienhypertexte"/>
            <w:noProof/>
          </w:rPr>
          <w:t>GUI 6 - Aperçu de la liste des catégories dans Scene Builder</w:t>
        </w:r>
        <w:r w:rsidR="00D1732C">
          <w:rPr>
            <w:noProof/>
            <w:webHidden/>
          </w:rPr>
          <w:tab/>
        </w:r>
        <w:r w:rsidR="00D1732C">
          <w:rPr>
            <w:noProof/>
            <w:webHidden/>
          </w:rPr>
          <w:fldChar w:fldCharType="begin"/>
        </w:r>
        <w:r w:rsidR="00D1732C">
          <w:rPr>
            <w:noProof/>
            <w:webHidden/>
          </w:rPr>
          <w:instrText xml:space="preserve"> PAGEREF _Toc514416161 \h </w:instrText>
        </w:r>
        <w:r w:rsidR="00D1732C">
          <w:rPr>
            <w:noProof/>
            <w:webHidden/>
          </w:rPr>
        </w:r>
        <w:r w:rsidR="00D1732C">
          <w:rPr>
            <w:noProof/>
            <w:webHidden/>
          </w:rPr>
          <w:fldChar w:fldCharType="separate"/>
        </w:r>
        <w:r w:rsidR="00D1732C">
          <w:rPr>
            <w:noProof/>
            <w:webHidden/>
          </w:rPr>
          <w:t>27</w:t>
        </w:r>
        <w:r w:rsidR="00D1732C">
          <w:rPr>
            <w:noProof/>
            <w:webHidden/>
          </w:rPr>
          <w:fldChar w:fldCharType="end"/>
        </w:r>
      </w:hyperlink>
    </w:p>
    <w:p w:rsidR="00D1732C" w:rsidRDefault="00240CF5">
      <w:pPr>
        <w:pStyle w:val="Tabledesillustrations"/>
        <w:tabs>
          <w:tab w:val="right" w:leader="dot" w:pos="9010"/>
        </w:tabs>
        <w:rPr>
          <w:rFonts w:asciiTheme="minorHAnsi" w:eastAsiaTheme="minorEastAsia" w:hAnsiTheme="minorHAnsi"/>
          <w:noProof/>
          <w:sz w:val="22"/>
          <w:szCs w:val="22"/>
          <w:lang w:eastAsia="fr-CH"/>
        </w:rPr>
      </w:pPr>
      <w:hyperlink w:anchor="_Toc514416162" w:history="1">
        <w:r w:rsidR="00D1732C" w:rsidRPr="00F8129E">
          <w:rPr>
            <w:rStyle w:val="Lienhypertexte"/>
            <w:noProof/>
          </w:rPr>
          <w:t>GUI 7 - Aperçu du formulaire dans Scene Builder</w:t>
        </w:r>
        <w:r w:rsidR="00D1732C">
          <w:rPr>
            <w:noProof/>
            <w:webHidden/>
          </w:rPr>
          <w:tab/>
        </w:r>
        <w:r w:rsidR="00D1732C">
          <w:rPr>
            <w:noProof/>
            <w:webHidden/>
          </w:rPr>
          <w:fldChar w:fldCharType="begin"/>
        </w:r>
        <w:r w:rsidR="00D1732C">
          <w:rPr>
            <w:noProof/>
            <w:webHidden/>
          </w:rPr>
          <w:instrText xml:space="preserve"> PAGEREF _Toc514416162 \h </w:instrText>
        </w:r>
        <w:r w:rsidR="00D1732C">
          <w:rPr>
            <w:noProof/>
            <w:webHidden/>
          </w:rPr>
        </w:r>
        <w:r w:rsidR="00D1732C">
          <w:rPr>
            <w:noProof/>
            <w:webHidden/>
          </w:rPr>
          <w:fldChar w:fldCharType="separate"/>
        </w:r>
        <w:r w:rsidR="00D1732C">
          <w:rPr>
            <w:noProof/>
            <w:webHidden/>
          </w:rPr>
          <w:t>28</w:t>
        </w:r>
        <w:r w:rsidR="00D1732C">
          <w:rPr>
            <w:noProof/>
            <w:webHidden/>
          </w:rPr>
          <w:fldChar w:fldCharType="end"/>
        </w:r>
      </w:hyperlink>
    </w:p>
    <w:p w:rsidR="00D1732C" w:rsidRDefault="00240CF5">
      <w:pPr>
        <w:pStyle w:val="Tabledesillustrations"/>
        <w:tabs>
          <w:tab w:val="right" w:leader="dot" w:pos="9010"/>
        </w:tabs>
        <w:rPr>
          <w:rFonts w:asciiTheme="minorHAnsi" w:eastAsiaTheme="minorEastAsia" w:hAnsiTheme="minorHAnsi"/>
          <w:noProof/>
          <w:sz w:val="22"/>
          <w:szCs w:val="22"/>
          <w:lang w:eastAsia="fr-CH"/>
        </w:rPr>
      </w:pPr>
      <w:hyperlink w:anchor="_Toc514416163" w:history="1">
        <w:r w:rsidR="00D1732C" w:rsidRPr="00F8129E">
          <w:rPr>
            <w:rStyle w:val="Lienhypertexte"/>
            <w:noProof/>
          </w:rPr>
          <w:t>GUI 8 - Aperçu de la liste des transactions</w:t>
        </w:r>
        <w:r w:rsidR="00D1732C">
          <w:rPr>
            <w:noProof/>
            <w:webHidden/>
          </w:rPr>
          <w:tab/>
        </w:r>
        <w:r w:rsidR="00D1732C">
          <w:rPr>
            <w:noProof/>
            <w:webHidden/>
          </w:rPr>
          <w:fldChar w:fldCharType="begin"/>
        </w:r>
        <w:r w:rsidR="00D1732C">
          <w:rPr>
            <w:noProof/>
            <w:webHidden/>
          </w:rPr>
          <w:instrText xml:space="preserve"> PAGEREF _Toc514416163 \h </w:instrText>
        </w:r>
        <w:r w:rsidR="00D1732C">
          <w:rPr>
            <w:noProof/>
            <w:webHidden/>
          </w:rPr>
        </w:r>
        <w:r w:rsidR="00D1732C">
          <w:rPr>
            <w:noProof/>
            <w:webHidden/>
          </w:rPr>
          <w:fldChar w:fldCharType="separate"/>
        </w:r>
        <w:r w:rsidR="00D1732C">
          <w:rPr>
            <w:noProof/>
            <w:webHidden/>
          </w:rPr>
          <w:t>29</w:t>
        </w:r>
        <w:r w:rsidR="00D1732C">
          <w:rPr>
            <w:noProof/>
            <w:webHidden/>
          </w:rPr>
          <w:fldChar w:fldCharType="end"/>
        </w:r>
      </w:hyperlink>
    </w:p>
    <w:p w:rsidR="00D1732C" w:rsidRDefault="00240CF5">
      <w:pPr>
        <w:pStyle w:val="Tabledesillustrations"/>
        <w:tabs>
          <w:tab w:val="right" w:leader="dot" w:pos="9010"/>
        </w:tabs>
        <w:rPr>
          <w:rFonts w:asciiTheme="minorHAnsi" w:eastAsiaTheme="minorEastAsia" w:hAnsiTheme="minorHAnsi"/>
          <w:noProof/>
          <w:sz w:val="22"/>
          <w:szCs w:val="22"/>
          <w:lang w:eastAsia="fr-CH"/>
        </w:rPr>
      </w:pPr>
      <w:hyperlink w:anchor="_Toc514416164" w:history="1">
        <w:r w:rsidR="00D1732C" w:rsidRPr="00F8129E">
          <w:rPr>
            <w:rStyle w:val="Lienhypertexte"/>
            <w:noProof/>
          </w:rPr>
          <w:t>GUI 9 - Formulaire des transactions</w:t>
        </w:r>
        <w:r w:rsidR="00D1732C">
          <w:rPr>
            <w:noProof/>
            <w:webHidden/>
          </w:rPr>
          <w:tab/>
        </w:r>
        <w:r w:rsidR="00D1732C">
          <w:rPr>
            <w:noProof/>
            <w:webHidden/>
          </w:rPr>
          <w:fldChar w:fldCharType="begin"/>
        </w:r>
        <w:r w:rsidR="00D1732C">
          <w:rPr>
            <w:noProof/>
            <w:webHidden/>
          </w:rPr>
          <w:instrText xml:space="preserve"> PAGEREF _Toc514416164 \h </w:instrText>
        </w:r>
        <w:r w:rsidR="00D1732C">
          <w:rPr>
            <w:noProof/>
            <w:webHidden/>
          </w:rPr>
        </w:r>
        <w:r w:rsidR="00D1732C">
          <w:rPr>
            <w:noProof/>
            <w:webHidden/>
          </w:rPr>
          <w:fldChar w:fldCharType="separate"/>
        </w:r>
        <w:r w:rsidR="00D1732C">
          <w:rPr>
            <w:noProof/>
            <w:webHidden/>
          </w:rPr>
          <w:t>30</w:t>
        </w:r>
        <w:r w:rsidR="00D1732C">
          <w:rPr>
            <w:noProof/>
            <w:webHidden/>
          </w:rPr>
          <w:fldChar w:fldCharType="end"/>
        </w:r>
      </w:hyperlink>
    </w:p>
    <w:p w:rsidR="00D1732C" w:rsidRDefault="00240CF5">
      <w:pPr>
        <w:pStyle w:val="Tabledesillustrations"/>
        <w:tabs>
          <w:tab w:val="right" w:leader="dot" w:pos="9010"/>
        </w:tabs>
        <w:rPr>
          <w:rFonts w:asciiTheme="minorHAnsi" w:eastAsiaTheme="minorEastAsia" w:hAnsiTheme="minorHAnsi"/>
          <w:noProof/>
          <w:sz w:val="22"/>
          <w:szCs w:val="22"/>
          <w:lang w:eastAsia="fr-CH"/>
        </w:rPr>
      </w:pPr>
      <w:hyperlink w:anchor="_Toc514416165" w:history="1">
        <w:r w:rsidR="00D1732C" w:rsidRPr="00F8129E">
          <w:rPr>
            <w:rStyle w:val="Lienhypertexte"/>
            <w:noProof/>
          </w:rPr>
          <w:t>GUI 10 - Aperçu de la liste des budgets</w:t>
        </w:r>
        <w:r w:rsidR="00D1732C">
          <w:rPr>
            <w:noProof/>
            <w:webHidden/>
          </w:rPr>
          <w:tab/>
        </w:r>
        <w:r w:rsidR="00D1732C">
          <w:rPr>
            <w:noProof/>
            <w:webHidden/>
          </w:rPr>
          <w:fldChar w:fldCharType="begin"/>
        </w:r>
        <w:r w:rsidR="00D1732C">
          <w:rPr>
            <w:noProof/>
            <w:webHidden/>
          </w:rPr>
          <w:instrText xml:space="preserve"> PAGEREF _Toc514416165 \h </w:instrText>
        </w:r>
        <w:r w:rsidR="00D1732C">
          <w:rPr>
            <w:noProof/>
            <w:webHidden/>
          </w:rPr>
        </w:r>
        <w:r w:rsidR="00D1732C">
          <w:rPr>
            <w:noProof/>
            <w:webHidden/>
          </w:rPr>
          <w:fldChar w:fldCharType="separate"/>
        </w:r>
        <w:r w:rsidR="00D1732C">
          <w:rPr>
            <w:noProof/>
            <w:webHidden/>
          </w:rPr>
          <w:t>31</w:t>
        </w:r>
        <w:r w:rsidR="00D1732C">
          <w:rPr>
            <w:noProof/>
            <w:webHidden/>
          </w:rPr>
          <w:fldChar w:fldCharType="end"/>
        </w:r>
      </w:hyperlink>
    </w:p>
    <w:p w:rsidR="00D1732C" w:rsidRDefault="00240CF5">
      <w:pPr>
        <w:pStyle w:val="Tabledesillustrations"/>
        <w:tabs>
          <w:tab w:val="right" w:leader="dot" w:pos="9010"/>
        </w:tabs>
        <w:rPr>
          <w:rFonts w:asciiTheme="minorHAnsi" w:eastAsiaTheme="minorEastAsia" w:hAnsiTheme="minorHAnsi"/>
          <w:noProof/>
          <w:sz w:val="22"/>
          <w:szCs w:val="22"/>
          <w:lang w:eastAsia="fr-CH"/>
        </w:rPr>
      </w:pPr>
      <w:hyperlink w:anchor="_Toc514416166" w:history="1">
        <w:r w:rsidR="00D1732C" w:rsidRPr="00F8129E">
          <w:rPr>
            <w:rStyle w:val="Lienhypertexte"/>
            <w:noProof/>
          </w:rPr>
          <w:t>GUI 11 - Détail d'un budget</w:t>
        </w:r>
        <w:r w:rsidR="00D1732C">
          <w:rPr>
            <w:noProof/>
            <w:webHidden/>
          </w:rPr>
          <w:tab/>
        </w:r>
        <w:r w:rsidR="00D1732C">
          <w:rPr>
            <w:noProof/>
            <w:webHidden/>
          </w:rPr>
          <w:fldChar w:fldCharType="begin"/>
        </w:r>
        <w:r w:rsidR="00D1732C">
          <w:rPr>
            <w:noProof/>
            <w:webHidden/>
          </w:rPr>
          <w:instrText xml:space="preserve"> PAGEREF _Toc514416166 \h </w:instrText>
        </w:r>
        <w:r w:rsidR="00D1732C">
          <w:rPr>
            <w:noProof/>
            <w:webHidden/>
          </w:rPr>
        </w:r>
        <w:r w:rsidR="00D1732C">
          <w:rPr>
            <w:noProof/>
            <w:webHidden/>
          </w:rPr>
          <w:fldChar w:fldCharType="separate"/>
        </w:r>
        <w:r w:rsidR="00D1732C">
          <w:rPr>
            <w:noProof/>
            <w:webHidden/>
          </w:rPr>
          <w:t>32</w:t>
        </w:r>
        <w:r w:rsidR="00D1732C">
          <w:rPr>
            <w:noProof/>
            <w:webHidden/>
          </w:rPr>
          <w:fldChar w:fldCharType="end"/>
        </w:r>
      </w:hyperlink>
    </w:p>
    <w:p w:rsidR="00D1732C" w:rsidRDefault="00240CF5">
      <w:pPr>
        <w:pStyle w:val="Tabledesillustrations"/>
        <w:tabs>
          <w:tab w:val="right" w:leader="dot" w:pos="9010"/>
        </w:tabs>
        <w:rPr>
          <w:rFonts w:asciiTheme="minorHAnsi" w:eastAsiaTheme="minorEastAsia" w:hAnsiTheme="minorHAnsi"/>
          <w:noProof/>
          <w:sz w:val="22"/>
          <w:szCs w:val="22"/>
          <w:lang w:eastAsia="fr-CH"/>
        </w:rPr>
      </w:pPr>
      <w:hyperlink w:anchor="_Toc514416167" w:history="1">
        <w:r w:rsidR="00D1732C" w:rsidRPr="00F8129E">
          <w:rPr>
            <w:rStyle w:val="Lienhypertexte"/>
            <w:noProof/>
          </w:rPr>
          <w:t>GUI 12 - Formulaire de création d'un budget</w:t>
        </w:r>
        <w:r w:rsidR="00D1732C">
          <w:rPr>
            <w:noProof/>
            <w:webHidden/>
          </w:rPr>
          <w:tab/>
        </w:r>
        <w:r w:rsidR="00D1732C">
          <w:rPr>
            <w:noProof/>
            <w:webHidden/>
          </w:rPr>
          <w:fldChar w:fldCharType="begin"/>
        </w:r>
        <w:r w:rsidR="00D1732C">
          <w:rPr>
            <w:noProof/>
            <w:webHidden/>
          </w:rPr>
          <w:instrText xml:space="preserve"> PAGEREF _Toc514416167 \h </w:instrText>
        </w:r>
        <w:r w:rsidR="00D1732C">
          <w:rPr>
            <w:noProof/>
            <w:webHidden/>
          </w:rPr>
        </w:r>
        <w:r w:rsidR="00D1732C">
          <w:rPr>
            <w:noProof/>
            <w:webHidden/>
          </w:rPr>
          <w:fldChar w:fldCharType="separate"/>
        </w:r>
        <w:r w:rsidR="00D1732C">
          <w:rPr>
            <w:noProof/>
            <w:webHidden/>
          </w:rPr>
          <w:t>33</w:t>
        </w:r>
        <w:r w:rsidR="00D1732C">
          <w:rPr>
            <w:noProof/>
            <w:webHidden/>
          </w:rPr>
          <w:fldChar w:fldCharType="end"/>
        </w:r>
      </w:hyperlink>
    </w:p>
    <w:p w:rsidR="00D1732C" w:rsidRDefault="00240CF5">
      <w:pPr>
        <w:pStyle w:val="Tabledesillustrations"/>
        <w:tabs>
          <w:tab w:val="right" w:leader="dot" w:pos="9010"/>
        </w:tabs>
        <w:rPr>
          <w:rFonts w:asciiTheme="minorHAnsi" w:eastAsiaTheme="minorEastAsia" w:hAnsiTheme="minorHAnsi"/>
          <w:noProof/>
          <w:sz w:val="22"/>
          <w:szCs w:val="22"/>
          <w:lang w:eastAsia="fr-CH"/>
        </w:rPr>
      </w:pPr>
      <w:hyperlink w:anchor="_Toc514416168" w:history="1">
        <w:r w:rsidR="00D1732C" w:rsidRPr="00F8129E">
          <w:rPr>
            <w:rStyle w:val="Lienhypertexte"/>
            <w:noProof/>
          </w:rPr>
          <w:t>GUI 13 - Tableau de bord</w:t>
        </w:r>
        <w:r w:rsidR="00D1732C">
          <w:rPr>
            <w:noProof/>
            <w:webHidden/>
          </w:rPr>
          <w:tab/>
        </w:r>
        <w:r w:rsidR="00D1732C">
          <w:rPr>
            <w:noProof/>
            <w:webHidden/>
          </w:rPr>
          <w:fldChar w:fldCharType="begin"/>
        </w:r>
        <w:r w:rsidR="00D1732C">
          <w:rPr>
            <w:noProof/>
            <w:webHidden/>
          </w:rPr>
          <w:instrText xml:space="preserve"> PAGEREF _Toc514416168 \h </w:instrText>
        </w:r>
        <w:r w:rsidR="00D1732C">
          <w:rPr>
            <w:noProof/>
            <w:webHidden/>
          </w:rPr>
        </w:r>
        <w:r w:rsidR="00D1732C">
          <w:rPr>
            <w:noProof/>
            <w:webHidden/>
          </w:rPr>
          <w:fldChar w:fldCharType="separate"/>
        </w:r>
        <w:r w:rsidR="00D1732C">
          <w:rPr>
            <w:noProof/>
            <w:webHidden/>
          </w:rPr>
          <w:t>34</w:t>
        </w:r>
        <w:r w:rsidR="00D1732C">
          <w:rPr>
            <w:noProof/>
            <w:webHidden/>
          </w:rPr>
          <w:fldChar w:fldCharType="end"/>
        </w:r>
      </w:hyperlink>
    </w:p>
    <w:p w:rsidR="008717C0" w:rsidRPr="008717C0" w:rsidRDefault="008717C0" w:rsidP="008717C0">
      <w:pPr>
        <w:rPr>
          <w:sz w:val="4"/>
          <w:szCs w:val="4"/>
        </w:rPr>
      </w:pPr>
      <w:r>
        <w:lastRenderedPageBreak/>
        <w:fldChar w:fldCharType="end"/>
      </w:r>
    </w:p>
    <w:p w:rsidR="008717C0" w:rsidRPr="008717C0" w:rsidRDefault="008717C0" w:rsidP="008717C0">
      <w:pPr>
        <w:pStyle w:val="Titre2"/>
      </w:pPr>
      <w:bookmarkStart w:id="135" w:name="_Toc514416249"/>
      <w:r>
        <w:t>Logique métier (BLL)</w:t>
      </w:r>
      <w:bookmarkEnd w:id="135"/>
    </w:p>
    <w:p w:rsidR="00073FE4" w:rsidRPr="00073FE4" w:rsidRDefault="00871BBF" w:rsidP="00073FE4">
      <w:r>
        <w:fldChar w:fldCharType="begin"/>
      </w:r>
      <w:r>
        <w:instrText xml:space="preserve"> TOC \h \z \c "BLL" </w:instrText>
      </w:r>
      <w:r>
        <w:fldChar w:fldCharType="separate"/>
      </w:r>
      <w:r>
        <w:rPr>
          <w:b/>
          <w:bCs/>
          <w:noProof/>
          <w:lang w:val="fr-FR"/>
        </w:rPr>
        <w:t>Aucune entrée de table d'illustration n'a été trouvée.</w:t>
      </w:r>
      <w:r>
        <w:fldChar w:fldCharType="end"/>
      </w:r>
    </w:p>
    <w:p w:rsidR="0090242D" w:rsidRDefault="0090242D" w:rsidP="00073FE4">
      <w:pPr>
        <w:pStyle w:val="Titre2"/>
        <w:numPr>
          <w:ilvl w:val="0"/>
          <w:numId w:val="0"/>
        </w:numPr>
        <w:ind w:left="578" w:hanging="578"/>
      </w:pPr>
      <w:r>
        <w:br w:type="page"/>
      </w:r>
    </w:p>
    <w:p w:rsidR="00746527" w:rsidRDefault="00746527" w:rsidP="00746527">
      <w:pPr>
        <w:pStyle w:val="Titre1"/>
      </w:pPr>
      <w:bookmarkStart w:id="136" w:name="_Toc514416250"/>
      <w:r>
        <w:lastRenderedPageBreak/>
        <w:t>Annexes</w:t>
      </w:r>
      <w:bookmarkEnd w:id="136"/>
    </w:p>
    <w:p w:rsidR="003A534C" w:rsidRDefault="003A534C" w:rsidP="003A534C">
      <w:pPr>
        <w:pStyle w:val="Titre2"/>
      </w:pPr>
      <w:bookmarkStart w:id="137" w:name="_Toc514416251"/>
      <w:r>
        <w:t>Cahier des charges initial du projet</w:t>
      </w:r>
      <w:bookmarkEnd w:id="137"/>
    </w:p>
    <w:p w:rsidR="003A534C" w:rsidRDefault="003A534C" w:rsidP="003A534C">
      <w:pPr>
        <w:pStyle w:val="Titre2"/>
      </w:pPr>
      <w:bookmarkStart w:id="138" w:name="_Toc514416252"/>
      <w:r>
        <w:t>Planification du projet</w:t>
      </w:r>
      <w:bookmarkEnd w:id="138"/>
    </w:p>
    <w:p w:rsidR="00A642DB" w:rsidRDefault="00A642DB" w:rsidP="00B5221D">
      <w:pPr>
        <w:pStyle w:val="Titre3"/>
      </w:pPr>
      <w:r>
        <w:t>Planification initiale</w:t>
      </w:r>
    </w:p>
    <w:p w:rsidR="00560D7D" w:rsidRDefault="00560D7D" w:rsidP="00560D7D">
      <w:r>
        <w:rPr>
          <w:noProof/>
        </w:rPr>
        <w:drawing>
          <wp:inline distT="0" distB="0" distL="0" distR="0" wp14:anchorId="061FC804" wp14:editId="1E3F0BCA">
            <wp:extent cx="5699760" cy="1280160"/>
            <wp:effectExtent l="19050" t="19050" r="15240" b="1524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t="575" r="488" b="2827"/>
                    <a:stretch/>
                  </pic:blipFill>
                  <pic:spPr bwMode="auto">
                    <a:xfrm>
                      <a:off x="0" y="0"/>
                      <a:ext cx="5699760" cy="1280160"/>
                    </a:xfrm>
                    <a:prstGeom prst="rect">
                      <a:avLst/>
                    </a:prstGeom>
                    <a:ln w="9525" cap="flat" cmpd="sng" algn="ctr">
                      <a:solidFill>
                        <a:srgbClr val="00B05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5F4CE2" w:rsidRDefault="00F119A6" w:rsidP="005F4CE2">
      <w:pPr>
        <w:pStyle w:val="Paragraphedeliste"/>
        <w:numPr>
          <w:ilvl w:val="0"/>
          <w:numId w:val="38"/>
        </w:numPr>
      </w:pPr>
      <w:r>
        <w:t>Pas sur 15 semaines mais sur 13, donc heures erronées ??</w:t>
      </w:r>
    </w:p>
    <w:p w:rsidR="00F119A6" w:rsidRPr="00560D7D" w:rsidRDefault="00F119A6" w:rsidP="005F4CE2">
      <w:pPr>
        <w:pStyle w:val="Paragraphedeliste"/>
        <w:numPr>
          <w:ilvl w:val="0"/>
          <w:numId w:val="38"/>
        </w:numPr>
      </w:pPr>
      <w:r>
        <w:t>Mal évalué le temps à cause des autres cours</w:t>
      </w:r>
    </w:p>
    <w:p w:rsidR="00A642DB" w:rsidRDefault="00A642DB" w:rsidP="00B5221D">
      <w:pPr>
        <w:pStyle w:val="Titre3"/>
      </w:pPr>
      <w:r>
        <w:t>Planification finale</w:t>
      </w:r>
    </w:p>
    <w:p w:rsidR="00747D40" w:rsidRPr="00747D40" w:rsidRDefault="00E010E0" w:rsidP="00B5221D">
      <w:pPr>
        <w:pStyle w:val="Titre3"/>
      </w:pPr>
      <w:r>
        <w:t>Analyse</w:t>
      </w:r>
      <w:r w:rsidR="00747D40">
        <w:t xml:space="preserve"> </w:t>
      </w:r>
      <w:r>
        <w:t>des</w:t>
      </w:r>
      <w:r w:rsidR="00747D40">
        <w:t xml:space="preserve"> planifications</w:t>
      </w:r>
    </w:p>
    <w:p w:rsidR="003A534C" w:rsidRDefault="003A534C" w:rsidP="003A534C">
      <w:pPr>
        <w:pStyle w:val="Titre2"/>
      </w:pPr>
      <w:bookmarkStart w:id="139" w:name="_Toc514416253"/>
      <w:r>
        <w:t>Journaux de travail</w:t>
      </w:r>
      <w:bookmarkEnd w:id="139"/>
    </w:p>
    <w:p w:rsidR="00F52AC9" w:rsidRDefault="00F52AC9" w:rsidP="00B5221D">
      <w:pPr>
        <w:pStyle w:val="Titre3"/>
      </w:pPr>
      <w:r>
        <w:t>Bryan Curchod</w:t>
      </w:r>
    </w:p>
    <w:p w:rsidR="00F52AC9" w:rsidRDefault="00F52AC9" w:rsidP="00B5221D">
      <w:pPr>
        <w:pStyle w:val="Titre3"/>
      </w:pPr>
      <w:r>
        <w:t>Daniel Gonzalez Lopez</w:t>
      </w:r>
    </w:p>
    <w:p w:rsidR="00F52AC9" w:rsidRDefault="00F52AC9" w:rsidP="00B5221D">
      <w:pPr>
        <w:pStyle w:val="Titre3"/>
      </w:pPr>
      <w:r>
        <w:t>François Burgener</w:t>
      </w:r>
    </w:p>
    <w:p w:rsidR="00F52AC9" w:rsidRPr="006F4D97" w:rsidRDefault="00F52AC9" w:rsidP="00B5221D">
      <w:pPr>
        <w:pStyle w:val="Titre3"/>
      </w:pPr>
      <w:r>
        <w:t>Héléna Line Reymond</w:t>
      </w:r>
    </w:p>
    <w:p w:rsidR="00F52AC9" w:rsidRPr="00F52AC9" w:rsidRDefault="00F52AC9" w:rsidP="00F52AC9"/>
    <w:p w:rsidR="00F52AC9" w:rsidRPr="00F52AC9" w:rsidRDefault="00F52AC9" w:rsidP="00F52AC9"/>
    <w:p w:rsidR="00746527" w:rsidRPr="00746527" w:rsidRDefault="00746527" w:rsidP="00746527"/>
    <w:sectPr w:rsidR="00746527" w:rsidRPr="00746527" w:rsidSect="00BF55A2">
      <w:headerReference w:type="default" r:id="rId55"/>
      <w:footerReference w:type="default" r:id="rId56"/>
      <w:headerReference w:type="first" r:id="rId57"/>
      <w:pgSz w:w="11900" w:h="16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D1F2E" w:rsidRDefault="002D1F2E" w:rsidP="00277D48">
      <w:r>
        <w:separator/>
      </w:r>
    </w:p>
  </w:endnote>
  <w:endnote w:type="continuationSeparator" w:id="0">
    <w:p w:rsidR="002D1F2E" w:rsidRDefault="002D1F2E" w:rsidP="00277D4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40CF5" w:rsidRPr="001F5505" w:rsidRDefault="00240CF5">
    <w:pPr>
      <w:pStyle w:val="Pieddepage"/>
      <w:tabs>
        <w:tab w:val="clear" w:pos="4680"/>
        <w:tab w:val="clear" w:pos="9360"/>
      </w:tabs>
      <w:jc w:val="center"/>
      <w:rPr>
        <w:caps/>
        <w:noProof/>
        <w:color w:val="538135" w:themeColor="accent6" w:themeShade="BF"/>
      </w:rPr>
    </w:pPr>
    <w:r w:rsidRPr="001F5505">
      <w:rPr>
        <w:caps/>
        <w:color w:val="538135" w:themeColor="accent6" w:themeShade="BF"/>
      </w:rPr>
      <w:fldChar w:fldCharType="begin"/>
    </w:r>
    <w:r w:rsidRPr="001F5505">
      <w:rPr>
        <w:caps/>
        <w:color w:val="538135" w:themeColor="accent6" w:themeShade="BF"/>
      </w:rPr>
      <w:instrText xml:space="preserve"> PAGE   \* MERGEFORMAT </w:instrText>
    </w:r>
    <w:r w:rsidRPr="001F5505">
      <w:rPr>
        <w:caps/>
        <w:color w:val="538135" w:themeColor="accent6" w:themeShade="BF"/>
      </w:rPr>
      <w:fldChar w:fldCharType="separate"/>
    </w:r>
    <w:r w:rsidRPr="001F5505">
      <w:rPr>
        <w:caps/>
        <w:noProof/>
        <w:color w:val="538135" w:themeColor="accent6" w:themeShade="BF"/>
      </w:rPr>
      <w:t>6</w:t>
    </w:r>
    <w:r w:rsidRPr="001F5505">
      <w:rPr>
        <w:caps/>
        <w:noProof/>
        <w:color w:val="538135" w:themeColor="accent6" w:themeShade="BF"/>
      </w:rPr>
      <w:fldChar w:fldCharType="end"/>
    </w:r>
  </w:p>
  <w:p w:rsidR="00240CF5" w:rsidRDefault="00240CF5" w:rsidP="00277D48">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D1F2E" w:rsidRDefault="002D1F2E" w:rsidP="00277D48">
      <w:r>
        <w:separator/>
      </w:r>
    </w:p>
  </w:footnote>
  <w:footnote w:type="continuationSeparator" w:id="0">
    <w:p w:rsidR="002D1F2E" w:rsidRDefault="002D1F2E" w:rsidP="00277D4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40CF5" w:rsidRPr="003410D2" w:rsidRDefault="00240CF5" w:rsidP="003474C4">
    <w:pPr>
      <w:jc w:val="right"/>
    </w:pPr>
    <w:fldSimple w:instr=" STYLEREF  &quot;Titre 1&quot;  \* MERGEFORMAT ">
      <w:r w:rsidR="0086647D">
        <w:rPr>
          <w:noProof/>
        </w:rPr>
        <w:t>Interface graphique (GUI)</w:t>
      </w:r>
    </w:fldSimple>
    <w:r>
      <w:pict>
        <v:rect id="_x0000_i1025" style="width:0;height:1.5pt" o:hralign="center" o:hrstd="t" o:hr="t" fillcolor="#a0a0a0" stroked="f"/>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40CF5" w:rsidRDefault="00240CF5" w:rsidP="00116C2C">
    <w:pPr>
      <w:pStyle w:val="En-tte"/>
      <w:rPr>
        <w:rFonts w:asciiTheme="minorHAnsi" w:hAnsiTheme="minorHAnsi"/>
      </w:rPr>
    </w:pPr>
    <w:r>
      <w:rPr>
        <w:rFonts w:asciiTheme="minorHAnsi" w:hAnsiTheme="minorHAnsi"/>
        <w:noProof/>
      </w:rPr>
      <w:drawing>
        <wp:anchor distT="0" distB="0" distL="114300" distR="114300" simplePos="0" relativeHeight="251658240" behindDoc="1" locked="0" layoutInCell="1" allowOverlap="1">
          <wp:simplePos x="0" y="0"/>
          <wp:positionH relativeFrom="margin">
            <wp:align>right</wp:align>
          </wp:positionH>
          <wp:positionV relativeFrom="paragraph">
            <wp:posOffset>180340</wp:posOffset>
          </wp:positionV>
          <wp:extent cx="1676400" cy="941705"/>
          <wp:effectExtent l="0" t="0" r="0" b="0"/>
          <wp:wrapTight wrapText="bothSides">
            <wp:wrapPolygon edited="0">
              <wp:start x="0" y="0"/>
              <wp:lineTo x="0" y="20974"/>
              <wp:lineTo x="21355" y="20974"/>
              <wp:lineTo x="21355" y="0"/>
              <wp:lineTo x="0" y="0"/>
            </wp:wrapPolygon>
          </wp:wrapTight>
          <wp:docPr id="26" name="Image 26" descr="https://www.hes-so.ch/data/images/accroches/logo-hes-so-couleur-363-79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descr="https://www.hes-so.ch/data/images/accroches/logo-hes-so-couleur-363-7988.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76400" cy="941705"/>
                  </a:xfrm>
                  <a:prstGeom prst="rect">
                    <a:avLst/>
                  </a:prstGeom>
                  <a:noFill/>
                </pic:spPr>
              </pic:pic>
            </a:graphicData>
          </a:graphic>
          <wp14:sizeRelH relativeFrom="page">
            <wp14:pctWidth>0</wp14:pctWidth>
          </wp14:sizeRelH>
          <wp14:sizeRelV relativeFrom="page">
            <wp14:pctHeight>0</wp14:pctHeight>
          </wp14:sizeRelV>
        </wp:anchor>
      </w:drawing>
    </w:r>
    <w:r>
      <w:rPr>
        <w:rFonts w:asciiTheme="minorHAnsi" w:hAnsiTheme="minorHAnsi"/>
        <w:noProof/>
      </w:rPr>
      <w:drawing>
        <wp:anchor distT="0" distB="0" distL="114300" distR="114300" simplePos="0" relativeHeight="251659264" behindDoc="1" locked="0" layoutInCell="1" allowOverlap="1">
          <wp:simplePos x="0" y="0"/>
          <wp:positionH relativeFrom="column">
            <wp:posOffset>-466725</wp:posOffset>
          </wp:positionH>
          <wp:positionV relativeFrom="paragraph">
            <wp:posOffset>94615</wp:posOffset>
          </wp:positionV>
          <wp:extent cx="2305050" cy="953770"/>
          <wp:effectExtent l="0" t="0" r="0" b="0"/>
          <wp:wrapTight wrapText="bothSides">
            <wp:wrapPolygon edited="0">
              <wp:start x="0" y="0"/>
              <wp:lineTo x="0" y="21140"/>
              <wp:lineTo x="21421" y="21140"/>
              <wp:lineTo x="21421" y="0"/>
              <wp:lineTo x="0" y="0"/>
            </wp:wrapPolygon>
          </wp:wrapTight>
          <wp:docPr id="25" name="Image 25" descr="RÃ©sultat de recherche d'images pour &quot;HEIG-VD logo&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descr="RÃ©sultat de recherche d'images pour &quot;HEIG-VD logo&quot;"/>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2305050" cy="953770"/>
                  </a:xfrm>
                  <a:prstGeom prst="rect">
                    <a:avLst/>
                  </a:prstGeom>
                  <a:noFill/>
                </pic:spPr>
              </pic:pic>
            </a:graphicData>
          </a:graphic>
          <wp14:sizeRelH relativeFrom="page">
            <wp14:pctWidth>0</wp14:pctWidth>
          </wp14:sizeRelH>
          <wp14:sizeRelV relativeFrom="page">
            <wp14:pctHeight>0</wp14:pctHeight>
          </wp14:sizeRelV>
        </wp:anchor>
      </w:drawing>
    </w:r>
  </w:p>
  <w:p w:rsidR="00240CF5" w:rsidRDefault="00240CF5">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A30E79"/>
    <w:multiLevelType w:val="hybridMultilevel"/>
    <w:tmpl w:val="E60AB1B2"/>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04D63FE5"/>
    <w:multiLevelType w:val="hybridMultilevel"/>
    <w:tmpl w:val="D194C126"/>
    <w:lvl w:ilvl="0" w:tplc="100C0005">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15:restartNumberingAfterBreak="0">
    <w:nsid w:val="0547327F"/>
    <w:multiLevelType w:val="multilevel"/>
    <w:tmpl w:val="E53CD7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FB4D2B"/>
    <w:multiLevelType w:val="hybridMultilevel"/>
    <w:tmpl w:val="2ECEEB82"/>
    <w:lvl w:ilvl="0" w:tplc="D112513E">
      <w:start w:val="510"/>
      <w:numFmt w:val="bullet"/>
      <w:lvlText w:val=""/>
      <w:lvlJc w:val="left"/>
      <w:pPr>
        <w:ind w:left="720" w:hanging="360"/>
      </w:pPr>
      <w:rPr>
        <w:rFonts w:ascii="Wingdings" w:eastAsiaTheme="minorHAnsi" w:hAnsi="Wingdings"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 w15:restartNumberingAfterBreak="0">
    <w:nsid w:val="08665B91"/>
    <w:multiLevelType w:val="hybridMultilevel"/>
    <w:tmpl w:val="6D3C0D5A"/>
    <w:lvl w:ilvl="0" w:tplc="2460EA98">
      <w:numFmt w:val="bullet"/>
      <w:lvlText w:val=""/>
      <w:lvlJc w:val="left"/>
      <w:pPr>
        <w:ind w:left="720" w:hanging="360"/>
      </w:pPr>
      <w:rPr>
        <w:rFonts w:ascii="Wingdings" w:eastAsiaTheme="minorHAnsi" w:hAnsi="Wingdings"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0F321CC1"/>
    <w:multiLevelType w:val="hybridMultilevel"/>
    <w:tmpl w:val="8B42E394"/>
    <w:lvl w:ilvl="0" w:tplc="100C0001">
      <w:start w:val="1"/>
      <w:numFmt w:val="bullet"/>
      <w:lvlText w:val=""/>
      <w:lvlJc w:val="left"/>
      <w:pPr>
        <w:ind w:left="720" w:hanging="360"/>
      </w:pPr>
      <w:rPr>
        <w:rFonts w:ascii="Symbol" w:hAnsi="Symbol" w:hint="default"/>
      </w:rPr>
    </w:lvl>
    <w:lvl w:ilvl="1" w:tplc="100C000B">
      <w:start w:val="1"/>
      <w:numFmt w:val="bullet"/>
      <w:lvlText w:val=""/>
      <w:lvlJc w:val="left"/>
      <w:pPr>
        <w:ind w:left="1440" w:hanging="360"/>
      </w:pPr>
      <w:rPr>
        <w:rFonts w:ascii="Wingdings" w:hAnsi="Wingdings" w:hint="default"/>
      </w:rPr>
    </w:lvl>
    <w:lvl w:ilvl="2" w:tplc="100C0005">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15:restartNumberingAfterBreak="0">
    <w:nsid w:val="161F62B7"/>
    <w:multiLevelType w:val="hybridMultilevel"/>
    <w:tmpl w:val="C3EA643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 w15:restartNumberingAfterBreak="0">
    <w:nsid w:val="19CD0413"/>
    <w:multiLevelType w:val="hybridMultilevel"/>
    <w:tmpl w:val="36E416F4"/>
    <w:lvl w:ilvl="0" w:tplc="3984F526">
      <w:numFmt w:val="bullet"/>
      <w:lvlText w:val="-"/>
      <w:lvlJc w:val="left"/>
      <w:pPr>
        <w:ind w:left="720" w:hanging="360"/>
      </w:pPr>
      <w:rPr>
        <w:rFonts w:ascii="Century Gothic" w:eastAsiaTheme="minorHAnsi" w:hAnsi="Century Gothic"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 w15:restartNumberingAfterBreak="0">
    <w:nsid w:val="1F03745D"/>
    <w:multiLevelType w:val="multilevel"/>
    <w:tmpl w:val="C18E1C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F0B2B03"/>
    <w:multiLevelType w:val="hybridMultilevel"/>
    <w:tmpl w:val="512C5B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0690CD2"/>
    <w:multiLevelType w:val="hybridMultilevel"/>
    <w:tmpl w:val="1AFA3D54"/>
    <w:lvl w:ilvl="0" w:tplc="100C0005">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1" w15:restartNumberingAfterBreak="0">
    <w:nsid w:val="21474985"/>
    <w:multiLevelType w:val="multilevel"/>
    <w:tmpl w:val="6B700E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5AC7695"/>
    <w:multiLevelType w:val="hybridMultilevel"/>
    <w:tmpl w:val="057EF998"/>
    <w:lvl w:ilvl="0" w:tplc="04090001">
      <w:start w:val="1"/>
      <w:numFmt w:val="bullet"/>
      <w:lvlText w:val=""/>
      <w:lvlJc w:val="left"/>
      <w:pPr>
        <w:ind w:left="1296" w:hanging="360"/>
      </w:pPr>
      <w:rPr>
        <w:rFonts w:ascii="Symbol" w:hAnsi="Symbol" w:hint="default"/>
      </w:rPr>
    </w:lvl>
    <w:lvl w:ilvl="1" w:tplc="04090003">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3" w15:restartNumberingAfterBreak="0">
    <w:nsid w:val="28C6676F"/>
    <w:multiLevelType w:val="hybridMultilevel"/>
    <w:tmpl w:val="BEFEAE5A"/>
    <w:lvl w:ilvl="0" w:tplc="100C0005">
      <w:start w:val="1"/>
      <w:numFmt w:val="bullet"/>
      <w:lvlText w:val=""/>
      <w:lvlJc w:val="left"/>
      <w:pPr>
        <w:ind w:left="720" w:hanging="360"/>
      </w:pPr>
      <w:rPr>
        <w:rFonts w:ascii="Wingdings" w:hAnsi="Wingdings"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4" w15:restartNumberingAfterBreak="0">
    <w:nsid w:val="312D4793"/>
    <w:multiLevelType w:val="hybridMultilevel"/>
    <w:tmpl w:val="2AB6F318"/>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5" w15:restartNumberingAfterBreak="0">
    <w:nsid w:val="32523303"/>
    <w:multiLevelType w:val="hybridMultilevel"/>
    <w:tmpl w:val="529236AA"/>
    <w:lvl w:ilvl="0" w:tplc="100C0005">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6" w15:restartNumberingAfterBreak="0">
    <w:nsid w:val="365A5671"/>
    <w:multiLevelType w:val="multilevel"/>
    <w:tmpl w:val="009EE3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8F84737"/>
    <w:multiLevelType w:val="multilevel"/>
    <w:tmpl w:val="9C4469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CEE3154"/>
    <w:multiLevelType w:val="hybridMultilevel"/>
    <w:tmpl w:val="22C8D814"/>
    <w:lvl w:ilvl="0" w:tplc="100C0005">
      <w:start w:val="1"/>
      <w:numFmt w:val="bullet"/>
      <w:lvlText w:val=""/>
      <w:lvlJc w:val="left"/>
      <w:pPr>
        <w:ind w:left="720" w:hanging="360"/>
      </w:pPr>
      <w:rPr>
        <w:rFonts w:ascii="Wingdings" w:hAnsi="Wingdings"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9" w15:restartNumberingAfterBreak="0">
    <w:nsid w:val="3E6D2DCF"/>
    <w:multiLevelType w:val="hybridMultilevel"/>
    <w:tmpl w:val="12F83C14"/>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0" w15:restartNumberingAfterBreak="0">
    <w:nsid w:val="3F525D16"/>
    <w:multiLevelType w:val="hybridMultilevel"/>
    <w:tmpl w:val="D578E1FE"/>
    <w:lvl w:ilvl="0" w:tplc="100C0005">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1" w15:restartNumberingAfterBreak="0">
    <w:nsid w:val="44C917B3"/>
    <w:multiLevelType w:val="hybridMultilevel"/>
    <w:tmpl w:val="7A3CE8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B512318"/>
    <w:multiLevelType w:val="multilevel"/>
    <w:tmpl w:val="2C5078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F290E76"/>
    <w:multiLevelType w:val="multilevel"/>
    <w:tmpl w:val="E9F895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0367E45"/>
    <w:multiLevelType w:val="hybridMultilevel"/>
    <w:tmpl w:val="EAB820F0"/>
    <w:lvl w:ilvl="0" w:tplc="100C0005">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5" w15:restartNumberingAfterBreak="0">
    <w:nsid w:val="53E67808"/>
    <w:multiLevelType w:val="multilevel"/>
    <w:tmpl w:val="5F6418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3FE75AE"/>
    <w:multiLevelType w:val="hybridMultilevel"/>
    <w:tmpl w:val="E34C8EB4"/>
    <w:lvl w:ilvl="0" w:tplc="100C0005">
      <w:start w:val="1"/>
      <w:numFmt w:val="bullet"/>
      <w:lvlText w:val=""/>
      <w:lvlJc w:val="left"/>
      <w:pPr>
        <w:ind w:left="720" w:hanging="360"/>
      </w:pPr>
      <w:rPr>
        <w:rFonts w:ascii="Wingdings" w:hAnsi="Wingdings"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7" w15:restartNumberingAfterBreak="0">
    <w:nsid w:val="5929496C"/>
    <w:multiLevelType w:val="multilevel"/>
    <w:tmpl w:val="EED03A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CFB6014"/>
    <w:multiLevelType w:val="hybridMultilevel"/>
    <w:tmpl w:val="769EEF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F2B2E0E"/>
    <w:multiLevelType w:val="hybridMultilevel"/>
    <w:tmpl w:val="136C74AA"/>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0" w15:restartNumberingAfterBreak="0">
    <w:nsid w:val="617E5B52"/>
    <w:multiLevelType w:val="hybridMultilevel"/>
    <w:tmpl w:val="30F6B74C"/>
    <w:lvl w:ilvl="0" w:tplc="EA98606A">
      <w:numFmt w:val="bullet"/>
      <w:lvlText w:val="-"/>
      <w:lvlJc w:val="left"/>
      <w:pPr>
        <w:ind w:left="720" w:hanging="360"/>
      </w:pPr>
      <w:rPr>
        <w:rFonts w:ascii="Century Gothic" w:eastAsiaTheme="minorHAnsi" w:hAnsi="Century Gothic"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282518F"/>
    <w:multiLevelType w:val="hybridMultilevel"/>
    <w:tmpl w:val="4EB6F1D6"/>
    <w:lvl w:ilvl="0" w:tplc="100C0005">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2" w15:restartNumberingAfterBreak="0">
    <w:nsid w:val="653F00A7"/>
    <w:multiLevelType w:val="hybridMultilevel"/>
    <w:tmpl w:val="50B80D8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3" w15:restartNumberingAfterBreak="0">
    <w:nsid w:val="69942B99"/>
    <w:multiLevelType w:val="hybridMultilevel"/>
    <w:tmpl w:val="CE308294"/>
    <w:lvl w:ilvl="0" w:tplc="100C0001">
      <w:start w:val="1"/>
      <w:numFmt w:val="bullet"/>
      <w:lvlText w:val=""/>
      <w:lvlJc w:val="left"/>
      <w:pPr>
        <w:ind w:left="720" w:hanging="360"/>
      </w:pPr>
      <w:rPr>
        <w:rFonts w:ascii="Symbol" w:hAnsi="Symbol" w:hint="default"/>
      </w:rPr>
    </w:lvl>
    <w:lvl w:ilvl="1" w:tplc="100C000B">
      <w:start w:val="1"/>
      <w:numFmt w:val="bullet"/>
      <w:lvlText w:val=""/>
      <w:lvlJc w:val="left"/>
      <w:pPr>
        <w:ind w:left="1440" w:hanging="360"/>
      </w:pPr>
      <w:rPr>
        <w:rFonts w:ascii="Wingdings" w:hAnsi="Wingdings"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4" w15:restartNumberingAfterBreak="0">
    <w:nsid w:val="6BA97234"/>
    <w:multiLevelType w:val="hybridMultilevel"/>
    <w:tmpl w:val="4A7E1234"/>
    <w:lvl w:ilvl="0" w:tplc="F23A3A9E">
      <w:numFmt w:val="bullet"/>
      <w:lvlText w:val="-"/>
      <w:lvlJc w:val="left"/>
      <w:pPr>
        <w:ind w:left="720" w:hanging="360"/>
      </w:pPr>
      <w:rPr>
        <w:rFonts w:ascii="Century Gothic" w:eastAsiaTheme="minorHAnsi" w:hAnsi="Century Gothic"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5" w15:restartNumberingAfterBreak="0">
    <w:nsid w:val="6C0F4F4B"/>
    <w:multiLevelType w:val="multilevel"/>
    <w:tmpl w:val="81E487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DF47EAC"/>
    <w:multiLevelType w:val="hybridMultilevel"/>
    <w:tmpl w:val="D952C28A"/>
    <w:lvl w:ilvl="0" w:tplc="100C000F">
      <w:start w:val="1"/>
      <w:numFmt w:val="decimal"/>
      <w:lvlText w:val="%1."/>
      <w:lvlJc w:val="left"/>
      <w:pPr>
        <w:ind w:left="720" w:hanging="360"/>
      </w:pPr>
    </w:lvl>
    <w:lvl w:ilvl="1" w:tplc="100C0019">
      <w:start w:val="1"/>
      <w:numFmt w:val="lowerLetter"/>
      <w:lvlText w:val="%2."/>
      <w:lvlJc w:val="left"/>
      <w:pPr>
        <w:ind w:left="1440" w:hanging="360"/>
      </w:pPr>
    </w:lvl>
    <w:lvl w:ilvl="2" w:tplc="100C001B">
      <w:start w:val="1"/>
      <w:numFmt w:val="lowerRoman"/>
      <w:lvlText w:val="%3."/>
      <w:lvlJc w:val="right"/>
      <w:pPr>
        <w:ind w:left="2160" w:hanging="180"/>
      </w:pPr>
    </w:lvl>
    <w:lvl w:ilvl="3" w:tplc="100C000F">
      <w:start w:val="1"/>
      <w:numFmt w:val="decimal"/>
      <w:lvlText w:val="%4."/>
      <w:lvlJc w:val="left"/>
      <w:pPr>
        <w:ind w:left="2880" w:hanging="360"/>
      </w:pPr>
    </w:lvl>
    <w:lvl w:ilvl="4" w:tplc="100C0019">
      <w:start w:val="1"/>
      <w:numFmt w:val="lowerLetter"/>
      <w:lvlText w:val="%5."/>
      <w:lvlJc w:val="left"/>
      <w:pPr>
        <w:ind w:left="3600" w:hanging="360"/>
      </w:pPr>
    </w:lvl>
    <w:lvl w:ilvl="5" w:tplc="100C001B">
      <w:start w:val="1"/>
      <w:numFmt w:val="lowerRoman"/>
      <w:lvlText w:val="%6."/>
      <w:lvlJc w:val="right"/>
      <w:pPr>
        <w:ind w:left="4320" w:hanging="180"/>
      </w:pPr>
    </w:lvl>
    <w:lvl w:ilvl="6" w:tplc="100C000F">
      <w:start w:val="1"/>
      <w:numFmt w:val="decimal"/>
      <w:lvlText w:val="%7."/>
      <w:lvlJc w:val="left"/>
      <w:pPr>
        <w:ind w:left="5040" w:hanging="360"/>
      </w:pPr>
    </w:lvl>
    <w:lvl w:ilvl="7" w:tplc="100C0019">
      <w:start w:val="1"/>
      <w:numFmt w:val="lowerLetter"/>
      <w:lvlText w:val="%8."/>
      <w:lvlJc w:val="left"/>
      <w:pPr>
        <w:ind w:left="5760" w:hanging="360"/>
      </w:pPr>
    </w:lvl>
    <w:lvl w:ilvl="8" w:tplc="100C001B">
      <w:start w:val="1"/>
      <w:numFmt w:val="lowerRoman"/>
      <w:lvlText w:val="%9."/>
      <w:lvlJc w:val="right"/>
      <w:pPr>
        <w:ind w:left="6480" w:hanging="180"/>
      </w:pPr>
    </w:lvl>
  </w:abstractNum>
  <w:abstractNum w:abstractNumId="37" w15:restartNumberingAfterBreak="0">
    <w:nsid w:val="71DB2333"/>
    <w:multiLevelType w:val="hybridMultilevel"/>
    <w:tmpl w:val="3774E176"/>
    <w:lvl w:ilvl="0" w:tplc="100C0005">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8" w15:restartNumberingAfterBreak="0">
    <w:nsid w:val="7206132A"/>
    <w:multiLevelType w:val="multilevel"/>
    <w:tmpl w:val="B36838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29C2806"/>
    <w:multiLevelType w:val="multilevel"/>
    <w:tmpl w:val="4B124F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33B63AD"/>
    <w:multiLevelType w:val="multilevel"/>
    <w:tmpl w:val="734496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9255322"/>
    <w:multiLevelType w:val="hybridMultilevel"/>
    <w:tmpl w:val="1834D99A"/>
    <w:lvl w:ilvl="0" w:tplc="100C0005">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2" w15:restartNumberingAfterBreak="0">
    <w:nsid w:val="79311AD6"/>
    <w:multiLevelType w:val="multilevel"/>
    <w:tmpl w:val="595800FA"/>
    <w:lvl w:ilvl="0">
      <w:start w:val="1"/>
      <w:numFmt w:val="decimal"/>
      <w:pStyle w:val="Titre1"/>
      <w:lvlText w:val="%1"/>
      <w:lvlJc w:val="left"/>
      <w:pPr>
        <w:ind w:left="432" w:hanging="432"/>
      </w:pPr>
    </w:lvl>
    <w:lvl w:ilvl="1">
      <w:start w:val="1"/>
      <w:numFmt w:val="decimal"/>
      <w:pStyle w:val="Titre2"/>
      <w:lvlText w:val="%1.%2"/>
      <w:lvlJc w:val="left"/>
      <w:pPr>
        <w:ind w:left="576" w:hanging="576"/>
      </w:pPr>
      <w:rPr>
        <w:color w:val="538135" w:themeColor="accent6" w:themeShade="BF"/>
      </w:rPr>
    </w:lvl>
    <w:lvl w:ilvl="2">
      <w:start w:val="1"/>
      <w:numFmt w:val="decimal"/>
      <w:pStyle w:val="Titre3"/>
      <w:lvlText w:val="%1.%2.%3"/>
      <w:lvlJc w:val="left"/>
      <w:pPr>
        <w:ind w:left="720" w:hanging="720"/>
      </w:pPr>
      <w:rPr>
        <w:color w:val="538135" w:themeColor="accent6" w:themeShade="BF"/>
      </w:r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43" w15:restartNumberingAfterBreak="0">
    <w:nsid w:val="7A474893"/>
    <w:multiLevelType w:val="hybridMultilevel"/>
    <w:tmpl w:val="F1B2FFAA"/>
    <w:lvl w:ilvl="0" w:tplc="100C000F">
      <w:start w:val="1"/>
      <w:numFmt w:val="decimal"/>
      <w:lvlText w:val="%1."/>
      <w:lvlJc w:val="left"/>
      <w:pPr>
        <w:ind w:left="720" w:hanging="360"/>
      </w:pPr>
    </w:lvl>
    <w:lvl w:ilvl="1" w:tplc="100C0019">
      <w:start w:val="1"/>
      <w:numFmt w:val="lowerLetter"/>
      <w:lvlText w:val="%2."/>
      <w:lvlJc w:val="left"/>
      <w:pPr>
        <w:ind w:left="1440" w:hanging="360"/>
      </w:pPr>
    </w:lvl>
    <w:lvl w:ilvl="2" w:tplc="100C001B">
      <w:start w:val="1"/>
      <w:numFmt w:val="lowerRoman"/>
      <w:lvlText w:val="%3."/>
      <w:lvlJc w:val="right"/>
      <w:pPr>
        <w:ind w:left="2160" w:hanging="180"/>
      </w:pPr>
    </w:lvl>
    <w:lvl w:ilvl="3" w:tplc="100C000F">
      <w:start w:val="1"/>
      <w:numFmt w:val="decimal"/>
      <w:lvlText w:val="%4."/>
      <w:lvlJc w:val="left"/>
      <w:pPr>
        <w:ind w:left="2880" w:hanging="360"/>
      </w:pPr>
    </w:lvl>
    <w:lvl w:ilvl="4" w:tplc="100C0019">
      <w:start w:val="1"/>
      <w:numFmt w:val="lowerLetter"/>
      <w:lvlText w:val="%5."/>
      <w:lvlJc w:val="left"/>
      <w:pPr>
        <w:ind w:left="3600" w:hanging="360"/>
      </w:pPr>
    </w:lvl>
    <w:lvl w:ilvl="5" w:tplc="100C001B">
      <w:start w:val="1"/>
      <w:numFmt w:val="lowerRoman"/>
      <w:lvlText w:val="%6."/>
      <w:lvlJc w:val="right"/>
      <w:pPr>
        <w:ind w:left="4320" w:hanging="180"/>
      </w:pPr>
    </w:lvl>
    <w:lvl w:ilvl="6" w:tplc="100C000F">
      <w:start w:val="1"/>
      <w:numFmt w:val="decimal"/>
      <w:lvlText w:val="%7."/>
      <w:lvlJc w:val="left"/>
      <w:pPr>
        <w:ind w:left="5040" w:hanging="360"/>
      </w:pPr>
    </w:lvl>
    <w:lvl w:ilvl="7" w:tplc="100C0019">
      <w:start w:val="1"/>
      <w:numFmt w:val="lowerLetter"/>
      <w:lvlText w:val="%8."/>
      <w:lvlJc w:val="left"/>
      <w:pPr>
        <w:ind w:left="5760" w:hanging="360"/>
      </w:pPr>
    </w:lvl>
    <w:lvl w:ilvl="8" w:tplc="100C001B">
      <w:start w:val="1"/>
      <w:numFmt w:val="lowerRoman"/>
      <w:lvlText w:val="%9."/>
      <w:lvlJc w:val="right"/>
      <w:pPr>
        <w:ind w:left="6480" w:hanging="180"/>
      </w:pPr>
    </w:lvl>
  </w:abstractNum>
  <w:abstractNum w:abstractNumId="44" w15:restartNumberingAfterBreak="0">
    <w:nsid w:val="7C935AC0"/>
    <w:multiLevelType w:val="hybridMultilevel"/>
    <w:tmpl w:val="8D22FA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E956E1F"/>
    <w:multiLevelType w:val="multilevel"/>
    <w:tmpl w:val="E2F223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F4F500C"/>
    <w:multiLevelType w:val="multilevel"/>
    <w:tmpl w:val="248462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0"/>
  </w:num>
  <w:num w:numId="2">
    <w:abstractNumId w:val="42"/>
  </w:num>
  <w:num w:numId="3">
    <w:abstractNumId w:val="12"/>
  </w:num>
  <w:num w:numId="4">
    <w:abstractNumId w:val="22"/>
  </w:num>
  <w:num w:numId="5">
    <w:abstractNumId w:val="16"/>
  </w:num>
  <w:num w:numId="6">
    <w:abstractNumId w:val="40"/>
  </w:num>
  <w:num w:numId="7">
    <w:abstractNumId w:val="25"/>
  </w:num>
  <w:num w:numId="8">
    <w:abstractNumId w:val="9"/>
  </w:num>
  <w:num w:numId="9">
    <w:abstractNumId w:val="27"/>
  </w:num>
  <w:num w:numId="10">
    <w:abstractNumId w:val="21"/>
  </w:num>
  <w:num w:numId="11">
    <w:abstractNumId w:val="17"/>
  </w:num>
  <w:num w:numId="12">
    <w:abstractNumId w:val="39"/>
  </w:num>
  <w:num w:numId="13">
    <w:abstractNumId w:val="45"/>
  </w:num>
  <w:num w:numId="14">
    <w:abstractNumId w:val="46"/>
  </w:num>
  <w:num w:numId="15">
    <w:abstractNumId w:val="11"/>
  </w:num>
  <w:num w:numId="16">
    <w:abstractNumId w:val="2"/>
  </w:num>
  <w:num w:numId="17">
    <w:abstractNumId w:val="35"/>
  </w:num>
  <w:num w:numId="18">
    <w:abstractNumId w:val="8"/>
  </w:num>
  <w:num w:numId="19">
    <w:abstractNumId w:val="23"/>
  </w:num>
  <w:num w:numId="20">
    <w:abstractNumId w:val="38"/>
  </w:num>
  <w:num w:numId="21">
    <w:abstractNumId w:val="44"/>
  </w:num>
  <w:num w:numId="22">
    <w:abstractNumId w:val="32"/>
  </w:num>
  <w:num w:numId="23">
    <w:abstractNumId w:val="28"/>
  </w:num>
  <w:num w:numId="24">
    <w:abstractNumId w:val="34"/>
  </w:num>
  <w:num w:numId="25">
    <w:abstractNumId w:val="15"/>
  </w:num>
  <w:num w:numId="26">
    <w:abstractNumId w:val="20"/>
  </w:num>
  <w:num w:numId="27">
    <w:abstractNumId w:val="14"/>
  </w:num>
  <w:num w:numId="28">
    <w:abstractNumId w:val="6"/>
  </w:num>
  <w:num w:numId="29">
    <w:abstractNumId w:val="29"/>
  </w:num>
  <w:num w:numId="30">
    <w:abstractNumId w:val="13"/>
  </w:num>
  <w:num w:numId="31">
    <w:abstractNumId w:val="26"/>
  </w:num>
  <w:num w:numId="32">
    <w:abstractNumId w:val="18"/>
  </w:num>
  <w:num w:numId="33">
    <w:abstractNumId w:val="5"/>
  </w:num>
  <w:num w:numId="34">
    <w:abstractNumId w:val="33"/>
  </w:num>
  <w:num w:numId="35">
    <w:abstractNumId w:val="0"/>
  </w:num>
  <w:num w:numId="36">
    <w:abstractNumId w:val="37"/>
  </w:num>
  <w:num w:numId="37">
    <w:abstractNumId w:val="19"/>
  </w:num>
  <w:num w:numId="38">
    <w:abstractNumId w:val="3"/>
  </w:num>
  <w:num w:numId="39">
    <w:abstractNumId w:val="4"/>
  </w:num>
  <w:num w:numId="40">
    <w:abstractNumId w:val="7"/>
  </w:num>
  <w:num w:numId="41">
    <w:abstractNumId w:val="10"/>
  </w:num>
  <w:num w:numId="42">
    <w:abstractNumId w:val="41"/>
  </w:num>
  <w:num w:numId="43">
    <w:abstractNumId w:val="24"/>
  </w:num>
  <w:num w:numId="44">
    <w:abstractNumId w:val="1"/>
  </w:num>
  <w:num w:numId="45">
    <w:abstractNumId w:val="31"/>
  </w:num>
  <w:num w:numId="46">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1C64"/>
    <w:rsid w:val="000003BE"/>
    <w:rsid w:val="000004DA"/>
    <w:rsid w:val="000025E5"/>
    <w:rsid w:val="00002A86"/>
    <w:rsid w:val="000036B7"/>
    <w:rsid w:val="0000762D"/>
    <w:rsid w:val="00011B6E"/>
    <w:rsid w:val="00012C00"/>
    <w:rsid w:val="000136A3"/>
    <w:rsid w:val="00014808"/>
    <w:rsid w:val="00014C9F"/>
    <w:rsid w:val="00022D0E"/>
    <w:rsid w:val="00023D31"/>
    <w:rsid w:val="0003012F"/>
    <w:rsid w:val="0003141B"/>
    <w:rsid w:val="00031FC5"/>
    <w:rsid w:val="00034C42"/>
    <w:rsid w:val="000374C1"/>
    <w:rsid w:val="00046FD2"/>
    <w:rsid w:val="000536E3"/>
    <w:rsid w:val="00057409"/>
    <w:rsid w:val="00057A47"/>
    <w:rsid w:val="00063B85"/>
    <w:rsid w:val="00065794"/>
    <w:rsid w:val="00065854"/>
    <w:rsid w:val="00065B52"/>
    <w:rsid w:val="00066076"/>
    <w:rsid w:val="00066C67"/>
    <w:rsid w:val="000676AA"/>
    <w:rsid w:val="00073FE4"/>
    <w:rsid w:val="000768C7"/>
    <w:rsid w:val="00080058"/>
    <w:rsid w:val="000809B1"/>
    <w:rsid w:val="00081F53"/>
    <w:rsid w:val="0008299F"/>
    <w:rsid w:val="0008375A"/>
    <w:rsid w:val="00086FDF"/>
    <w:rsid w:val="000906EF"/>
    <w:rsid w:val="00090BE9"/>
    <w:rsid w:val="000961FE"/>
    <w:rsid w:val="00096AD8"/>
    <w:rsid w:val="000A5132"/>
    <w:rsid w:val="000B0DDF"/>
    <w:rsid w:val="000B229A"/>
    <w:rsid w:val="000B5066"/>
    <w:rsid w:val="000B54AE"/>
    <w:rsid w:val="000B5849"/>
    <w:rsid w:val="000B638D"/>
    <w:rsid w:val="000C2950"/>
    <w:rsid w:val="000C3E07"/>
    <w:rsid w:val="000C561A"/>
    <w:rsid w:val="000C56EF"/>
    <w:rsid w:val="000C634F"/>
    <w:rsid w:val="000D035C"/>
    <w:rsid w:val="000D407C"/>
    <w:rsid w:val="000D45BB"/>
    <w:rsid w:val="000D5770"/>
    <w:rsid w:val="000E1CB4"/>
    <w:rsid w:val="000E693A"/>
    <w:rsid w:val="000E6AE0"/>
    <w:rsid w:val="000F2F4E"/>
    <w:rsid w:val="000F7899"/>
    <w:rsid w:val="0010037F"/>
    <w:rsid w:val="00101800"/>
    <w:rsid w:val="00103130"/>
    <w:rsid w:val="0010343D"/>
    <w:rsid w:val="001044AA"/>
    <w:rsid w:val="00105633"/>
    <w:rsid w:val="0010629F"/>
    <w:rsid w:val="00106E8B"/>
    <w:rsid w:val="00116C2C"/>
    <w:rsid w:val="001249B4"/>
    <w:rsid w:val="00124D43"/>
    <w:rsid w:val="0012766E"/>
    <w:rsid w:val="00130905"/>
    <w:rsid w:val="001312C1"/>
    <w:rsid w:val="001336DD"/>
    <w:rsid w:val="00133A93"/>
    <w:rsid w:val="001345A8"/>
    <w:rsid w:val="00134E2B"/>
    <w:rsid w:val="0013748D"/>
    <w:rsid w:val="00140241"/>
    <w:rsid w:val="00140244"/>
    <w:rsid w:val="00141766"/>
    <w:rsid w:val="00146312"/>
    <w:rsid w:val="001510BB"/>
    <w:rsid w:val="00153594"/>
    <w:rsid w:val="0015742F"/>
    <w:rsid w:val="00157650"/>
    <w:rsid w:val="001667F9"/>
    <w:rsid w:val="00174246"/>
    <w:rsid w:val="0017453C"/>
    <w:rsid w:val="0018016D"/>
    <w:rsid w:val="001818D7"/>
    <w:rsid w:val="0018379C"/>
    <w:rsid w:val="001943B9"/>
    <w:rsid w:val="00196D40"/>
    <w:rsid w:val="001A291E"/>
    <w:rsid w:val="001A2F71"/>
    <w:rsid w:val="001A47FD"/>
    <w:rsid w:val="001A5612"/>
    <w:rsid w:val="001A5D0D"/>
    <w:rsid w:val="001A5F20"/>
    <w:rsid w:val="001A6FF6"/>
    <w:rsid w:val="001A7248"/>
    <w:rsid w:val="001A7A6E"/>
    <w:rsid w:val="001A7F3D"/>
    <w:rsid w:val="001B1A92"/>
    <w:rsid w:val="001B1C91"/>
    <w:rsid w:val="001B40A2"/>
    <w:rsid w:val="001B5280"/>
    <w:rsid w:val="001B57AD"/>
    <w:rsid w:val="001C0BCF"/>
    <w:rsid w:val="001C1B70"/>
    <w:rsid w:val="001C1EA1"/>
    <w:rsid w:val="001C1F6B"/>
    <w:rsid w:val="001C3FF0"/>
    <w:rsid w:val="001C5003"/>
    <w:rsid w:val="001D1401"/>
    <w:rsid w:val="001D1842"/>
    <w:rsid w:val="001E040E"/>
    <w:rsid w:val="001E0CE7"/>
    <w:rsid w:val="001E1131"/>
    <w:rsid w:val="001E34E3"/>
    <w:rsid w:val="001E3CBD"/>
    <w:rsid w:val="001E4EBD"/>
    <w:rsid w:val="001F29CE"/>
    <w:rsid w:val="001F3515"/>
    <w:rsid w:val="001F4ED9"/>
    <w:rsid w:val="001F5505"/>
    <w:rsid w:val="00200FE1"/>
    <w:rsid w:val="0020220E"/>
    <w:rsid w:val="00204CDC"/>
    <w:rsid w:val="00205C72"/>
    <w:rsid w:val="00206CA9"/>
    <w:rsid w:val="00210AED"/>
    <w:rsid w:val="002110E4"/>
    <w:rsid w:val="002131A9"/>
    <w:rsid w:val="00215BB3"/>
    <w:rsid w:val="00217537"/>
    <w:rsid w:val="00217E49"/>
    <w:rsid w:val="00222F56"/>
    <w:rsid w:val="002233EA"/>
    <w:rsid w:val="00224B60"/>
    <w:rsid w:val="00224C43"/>
    <w:rsid w:val="00233FCF"/>
    <w:rsid w:val="0023479C"/>
    <w:rsid w:val="002378D7"/>
    <w:rsid w:val="00240CF5"/>
    <w:rsid w:val="00240D73"/>
    <w:rsid w:val="00243008"/>
    <w:rsid w:val="00243E29"/>
    <w:rsid w:val="00245976"/>
    <w:rsid w:val="00246D68"/>
    <w:rsid w:val="00250F09"/>
    <w:rsid w:val="002547CA"/>
    <w:rsid w:val="002549CD"/>
    <w:rsid w:val="00256BB7"/>
    <w:rsid w:val="00257024"/>
    <w:rsid w:val="0026495B"/>
    <w:rsid w:val="00264CEC"/>
    <w:rsid w:val="00265560"/>
    <w:rsid w:val="00265595"/>
    <w:rsid w:val="002669A6"/>
    <w:rsid w:val="00266F9B"/>
    <w:rsid w:val="00274DD1"/>
    <w:rsid w:val="00277567"/>
    <w:rsid w:val="00277D48"/>
    <w:rsid w:val="0028568B"/>
    <w:rsid w:val="00285F97"/>
    <w:rsid w:val="00287D53"/>
    <w:rsid w:val="00294DB1"/>
    <w:rsid w:val="00297DCC"/>
    <w:rsid w:val="002A1E38"/>
    <w:rsid w:val="002A2577"/>
    <w:rsid w:val="002A3745"/>
    <w:rsid w:val="002A38D7"/>
    <w:rsid w:val="002A3E12"/>
    <w:rsid w:val="002A466C"/>
    <w:rsid w:val="002A4CEC"/>
    <w:rsid w:val="002A5B2C"/>
    <w:rsid w:val="002A7C8B"/>
    <w:rsid w:val="002B24C8"/>
    <w:rsid w:val="002B28AE"/>
    <w:rsid w:val="002B4D2C"/>
    <w:rsid w:val="002B6B69"/>
    <w:rsid w:val="002C0345"/>
    <w:rsid w:val="002C32CA"/>
    <w:rsid w:val="002C50FF"/>
    <w:rsid w:val="002C5A88"/>
    <w:rsid w:val="002C6A9F"/>
    <w:rsid w:val="002C6D8F"/>
    <w:rsid w:val="002D1F2E"/>
    <w:rsid w:val="002D3A0B"/>
    <w:rsid w:val="002E0C25"/>
    <w:rsid w:val="002E1122"/>
    <w:rsid w:val="002E1E1B"/>
    <w:rsid w:val="002E7466"/>
    <w:rsid w:val="002E7769"/>
    <w:rsid w:val="002F3DA3"/>
    <w:rsid w:val="002F411C"/>
    <w:rsid w:val="002F4B07"/>
    <w:rsid w:val="002F7306"/>
    <w:rsid w:val="002F7886"/>
    <w:rsid w:val="00301233"/>
    <w:rsid w:val="00302CAB"/>
    <w:rsid w:val="0030695F"/>
    <w:rsid w:val="00306BE9"/>
    <w:rsid w:val="00307C27"/>
    <w:rsid w:val="00307EC5"/>
    <w:rsid w:val="00311AAA"/>
    <w:rsid w:val="00312AA9"/>
    <w:rsid w:val="00312E13"/>
    <w:rsid w:val="00312E89"/>
    <w:rsid w:val="00314A15"/>
    <w:rsid w:val="00317769"/>
    <w:rsid w:val="003240CC"/>
    <w:rsid w:val="003250E4"/>
    <w:rsid w:val="00325FE6"/>
    <w:rsid w:val="00330882"/>
    <w:rsid w:val="00332027"/>
    <w:rsid w:val="003327B9"/>
    <w:rsid w:val="00335002"/>
    <w:rsid w:val="003368A4"/>
    <w:rsid w:val="00337B63"/>
    <w:rsid w:val="003410D2"/>
    <w:rsid w:val="0034111E"/>
    <w:rsid w:val="00342D68"/>
    <w:rsid w:val="00342EEE"/>
    <w:rsid w:val="0034561C"/>
    <w:rsid w:val="00345D9F"/>
    <w:rsid w:val="00345E0D"/>
    <w:rsid w:val="003474C4"/>
    <w:rsid w:val="00350015"/>
    <w:rsid w:val="0035125A"/>
    <w:rsid w:val="00354CCC"/>
    <w:rsid w:val="003563C3"/>
    <w:rsid w:val="003631BE"/>
    <w:rsid w:val="00367945"/>
    <w:rsid w:val="003709C1"/>
    <w:rsid w:val="0037123B"/>
    <w:rsid w:val="00374B74"/>
    <w:rsid w:val="00382CD3"/>
    <w:rsid w:val="00385CE0"/>
    <w:rsid w:val="003977BF"/>
    <w:rsid w:val="003A3716"/>
    <w:rsid w:val="003A534C"/>
    <w:rsid w:val="003A7618"/>
    <w:rsid w:val="003B3D3B"/>
    <w:rsid w:val="003C0236"/>
    <w:rsid w:val="003C098F"/>
    <w:rsid w:val="003C215F"/>
    <w:rsid w:val="003C6BAC"/>
    <w:rsid w:val="003C734B"/>
    <w:rsid w:val="003D1A89"/>
    <w:rsid w:val="003D1E75"/>
    <w:rsid w:val="003D4419"/>
    <w:rsid w:val="003D4678"/>
    <w:rsid w:val="003D51D4"/>
    <w:rsid w:val="003E0778"/>
    <w:rsid w:val="003E21BE"/>
    <w:rsid w:val="003E368A"/>
    <w:rsid w:val="003E5044"/>
    <w:rsid w:val="003E62BE"/>
    <w:rsid w:val="003F2641"/>
    <w:rsid w:val="004010A5"/>
    <w:rsid w:val="004022B0"/>
    <w:rsid w:val="004025A3"/>
    <w:rsid w:val="00403902"/>
    <w:rsid w:val="004039EA"/>
    <w:rsid w:val="0040424A"/>
    <w:rsid w:val="00404C2B"/>
    <w:rsid w:val="004058F4"/>
    <w:rsid w:val="00411560"/>
    <w:rsid w:val="00412C92"/>
    <w:rsid w:val="00416229"/>
    <w:rsid w:val="00417974"/>
    <w:rsid w:val="00420D88"/>
    <w:rsid w:val="0042118B"/>
    <w:rsid w:val="00421A86"/>
    <w:rsid w:val="00426390"/>
    <w:rsid w:val="00426B56"/>
    <w:rsid w:val="00433F40"/>
    <w:rsid w:val="00434A5A"/>
    <w:rsid w:val="004410CB"/>
    <w:rsid w:val="004441F4"/>
    <w:rsid w:val="00444DE9"/>
    <w:rsid w:val="004564E4"/>
    <w:rsid w:val="00460AF7"/>
    <w:rsid w:val="00462354"/>
    <w:rsid w:val="00462E99"/>
    <w:rsid w:val="00471AC9"/>
    <w:rsid w:val="0047245E"/>
    <w:rsid w:val="00472AE8"/>
    <w:rsid w:val="004735E7"/>
    <w:rsid w:val="004751FE"/>
    <w:rsid w:val="004773F2"/>
    <w:rsid w:val="0047740F"/>
    <w:rsid w:val="004805F8"/>
    <w:rsid w:val="00480710"/>
    <w:rsid w:val="00482C0D"/>
    <w:rsid w:val="004831B7"/>
    <w:rsid w:val="00483204"/>
    <w:rsid w:val="0048590F"/>
    <w:rsid w:val="00485FD2"/>
    <w:rsid w:val="004861FE"/>
    <w:rsid w:val="00486E45"/>
    <w:rsid w:val="00487AFB"/>
    <w:rsid w:val="00490F24"/>
    <w:rsid w:val="004942AE"/>
    <w:rsid w:val="00497857"/>
    <w:rsid w:val="004A22F3"/>
    <w:rsid w:val="004B3407"/>
    <w:rsid w:val="004B3C52"/>
    <w:rsid w:val="004B621C"/>
    <w:rsid w:val="004C2D9B"/>
    <w:rsid w:val="004C5DD2"/>
    <w:rsid w:val="004C6325"/>
    <w:rsid w:val="004D3585"/>
    <w:rsid w:val="004D5862"/>
    <w:rsid w:val="004D62D6"/>
    <w:rsid w:val="004E048B"/>
    <w:rsid w:val="004E3343"/>
    <w:rsid w:val="004E49EB"/>
    <w:rsid w:val="004E636C"/>
    <w:rsid w:val="004E6860"/>
    <w:rsid w:val="004E77F4"/>
    <w:rsid w:val="004F1DDB"/>
    <w:rsid w:val="004F26E8"/>
    <w:rsid w:val="004F5A04"/>
    <w:rsid w:val="004F79B3"/>
    <w:rsid w:val="004F7C2E"/>
    <w:rsid w:val="00506166"/>
    <w:rsid w:val="00506922"/>
    <w:rsid w:val="00506FDC"/>
    <w:rsid w:val="00507635"/>
    <w:rsid w:val="00512D8B"/>
    <w:rsid w:val="00513FCF"/>
    <w:rsid w:val="00522C51"/>
    <w:rsid w:val="00524492"/>
    <w:rsid w:val="00525FF2"/>
    <w:rsid w:val="00526F65"/>
    <w:rsid w:val="005305CA"/>
    <w:rsid w:val="00533854"/>
    <w:rsid w:val="00533A44"/>
    <w:rsid w:val="005344A5"/>
    <w:rsid w:val="00535D04"/>
    <w:rsid w:val="00541997"/>
    <w:rsid w:val="005458CD"/>
    <w:rsid w:val="005526B6"/>
    <w:rsid w:val="005542C1"/>
    <w:rsid w:val="00556F8B"/>
    <w:rsid w:val="005576D5"/>
    <w:rsid w:val="00560D7D"/>
    <w:rsid w:val="00560E44"/>
    <w:rsid w:val="00561A80"/>
    <w:rsid w:val="00565209"/>
    <w:rsid w:val="0056649E"/>
    <w:rsid w:val="00567043"/>
    <w:rsid w:val="005670E8"/>
    <w:rsid w:val="005679F7"/>
    <w:rsid w:val="00577795"/>
    <w:rsid w:val="00581306"/>
    <w:rsid w:val="005821A1"/>
    <w:rsid w:val="00582CA6"/>
    <w:rsid w:val="00583533"/>
    <w:rsid w:val="005835AC"/>
    <w:rsid w:val="00593257"/>
    <w:rsid w:val="00596F69"/>
    <w:rsid w:val="005A0195"/>
    <w:rsid w:val="005A304D"/>
    <w:rsid w:val="005A71E3"/>
    <w:rsid w:val="005B0A79"/>
    <w:rsid w:val="005B1637"/>
    <w:rsid w:val="005B1B19"/>
    <w:rsid w:val="005B1B4F"/>
    <w:rsid w:val="005B3A35"/>
    <w:rsid w:val="005C1842"/>
    <w:rsid w:val="005C4D4E"/>
    <w:rsid w:val="005C4E61"/>
    <w:rsid w:val="005C7069"/>
    <w:rsid w:val="005D0AD9"/>
    <w:rsid w:val="005D129B"/>
    <w:rsid w:val="005D17DF"/>
    <w:rsid w:val="005D1A64"/>
    <w:rsid w:val="005D2ECC"/>
    <w:rsid w:val="005D41FF"/>
    <w:rsid w:val="005D53DA"/>
    <w:rsid w:val="005D5B23"/>
    <w:rsid w:val="005E02F0"/>
    <w:rsid w:val="005E1D29"/>
    <w:rsid w:val="005E26ED"/>
    <w:rsid w:val="005E605C"/>
    <w:rsid w:val="005E6FCE"/>
    <w:rsid w:val="005E72A1"/>
    <w:rsid w:val="005F0521"/>
    <w:rsid w:val="005F1B73"/>
    <w:rsid w:val="005F4CE2"/>
    <w:rsid w:val="00600AC7"/>
    <w:rsid w:val="00601B67"/>
    <w:rsid w:val="006030F0"/>
    <w:rsid w:val="006032F0"/>
    <w:rsid w:val="00606534"/>
    <w:rsid w:val="006069E4"/>
    <w:rsid w:val="00611534"/>
    <w:rsid w:val="00613E1C"/>
    <w:rsid w:val="0061707C"/>
    <w:rsid w:val="006175CA"/>
    <w:rsid w:val="006176B5"/>
    <w:rsid w:val="00617838"/>
    <w:rsid w:val="006178DD"/>
    <w:rsid w:val="00620A04"/>
    <w:rsid w:val="00620A92"/>
    <w:rsid w:val="00622594"/>
    <w:rsid w:val="00624267"/>
    <w:rsid w:val="00624D5D"/>
    <w:rsid w:val="0062526B"/>
    <w:rsid w:val="006261C2"/>
    <w:rsid w:val="00632E11"/>
    <w:rsid w:val="00637E6A"/>
    <w:rsid w:val="006439E2"/>
    <w:rsid w:val="00646C37"/>
    <w:rsid w:val="006506F9"/>
    <w:rsid w:val="00651ABB"/>
    <w:rsid w:val="00662635"/>
    <w:rsid w:val="00663D63"/>
    <w:rsid w:val="00664483"/>
    <w:rsid w:val="006713D3"/>
    <w:rsid w:val="00671FB8"/>
    <w:rsid w:val="00672359"/>
    <w:rsid w:val="00673721"/>
    <w:rsid w:val="0067727A"/>
    <w:rsid w:val="0068257C"/>
    <w:rsid w:val="006838FF"/>
    <w:rsid w:val="006841DB"/>
    <w:rsid w:val="0068581F"/>
    <w:rsid w:val="00686AA5"/>
    <w:rsid w:val="00687751"/>
    <w:rsid w:val="00694E0E"/>
    <w:rsid w:val="00695223"/>
    <w:rsid w:val="006A06EA"/>
    <w:rsid w:val="006A0F4B"/>
    <w:rsid w:val="006A3C7C"/>
    <w:rsid w:val="006A75B4"/>
    <w:rsid w:val="006B4002"/>
    <w:rsid w:val="006B428F"/>
    <w:rsid w:val="006B6654"/>
    <w:rsid w:val="006C13AB"/>
    <w:rsid w:val="006C4256"/>
    <w:rsid w:val="006C6F76"/>
    <w:rsid w:val="006D5F8A"/>
    <w:rsid w:val="006E0E74"/>
    <w:rsid w:val="006E24CB"/>
    <w:rsid w:val="006E6CAF"/>
    <w:rsid w:val="006E6E0A"/>
    <w:rsid w:val="006E7979"/>
    <w:rsid w:val="006E7EC9"/>
    <w:rsid w:val="006F0396"/>
    <w:rsid w:val="006F101F"/>
    <w:rsid w:val="006F32B2"/>
    <w:rsid w:val="006F35C7"/>
    <w:rsid w:val="006F42DF"/>
    <w:rsid w:val="006F4D97"/>
    <w:rsid w:val="006F5FD6"/>
    <w:rsid w:val="006F6C24"/>
    <w:rsid w:val="006F794E"/>
    <w:rsid w:val="00703458"/>
    <w:rsid w:val="007116EE"/>
    <w:rsid w:val="007137A7"/>
    <w:rsid w:val="00714964"/>
    <w:rsid w:val="00715B50"/>
    <w:rsid w:val="00721847"/>
    <w:rsid w:val="007219D7"/>
    <w:rsid w:val="00722825"/>
    <w:rsid w:val="00724688"/>
    <w:rsid w:val="007249EF"/>
    <w:rsid w:val="0072546B"/>
    <w:rsid w:val="00730096"/>
    <w:rsid w:val="00730391"/>
    <w:rsid w:val="007306AF"/>
    <w:rsid w:val="007306BC"/>
    <w:rsid w:val="007310F4"/>
    <w:rsid w:val="007337C0"/>
    <w:rsid w:val="00733CBF"/>
    <w:rsid w:val="007357BD"/>
    <w:rsid w:val="00736B60"/>
    <w:rsid w:val="007454B5"/>
    <w:rsid w:val="00745C2B"/>
    <w:rsid w:val="00746527"/>
    <w:rsid w:val="007476F8"/>
    <w:rsid w:val="00747D40"/>
    <w:rsid w:val="00754600"/>
    <w:rsid w:val="00756057"/>
    <w:rsid w:val="007567B8"/>
    <w:rsid w:val="00757087"/>
    <w:rsid w:val="0076066D"/>
    <w:rsid w:val="00762D5A"/>
    <w:rsid w:val="0076339E"/>
    <w:rsid w:val="00770DB5"/>
    <w:rsid w:val="007724DA"/>
    <w:rsid w:val="0077604A"/>
    <w:rsid w:val="007768DD"/>
    <w:rsid w:val="00780486"/>
    <w:rsid w:val="007809BA"/>
    <w:rsid w:val="00782064"/>
    <w:rsid w:val="007856FF"/>
    <w:rsid w:val="007863EE"/>
    <w:rsid w:val="007877E3"/>
    <w:rsid w:val="00790BB1"/>
    <w:rsid w:val="00792AA6"/>
    <w:rsid w:val="0079587A"/>
    <w:rsid w:val="007A05D3"/>
    <w:rsid w:val="007A281E"/>
    <w:rsid w:val="007A2BC7"/>
    <w:rsid w:val="007A5F91"/>
    <w:rsid w:val="007A67B7"/>
    <w:rsid w:val="007B31B3"/>
    <w:rsid w:val="007B3D79"/>
    <w:rsid w:val="007C0C65"/>
    <w:rsid w:val="007C2732"/>
    <w:rsid w:val="007C6B78"/>
    <w:rsid w:val="007D06BC"/>
    <w:rsid w:val="007D1BEA"/>
    <w:rsid w:val="007D3CE5"/>
    <w:rsid w:val="007D4942"/>
    <w:rsid w:val="007D6F8D"/>
    <w:rsid w:val="007D7EB9"/>
    <w:rsid w:val="007E0EF7"/>
    <w:rsid w:val="007F2904"/>
    <w:rsid w:val="007F408F"/>
    <w:rsid w:val="007F62A3"/>
    <w:rsid w:val="007F6E6F"/>
    <w:rsid w:val="0080610E"/>
    <w:rsid w:val="0080675A"/>
    <w:rsid w:val="00806B94"/>
    <w:rsid w:val="00807826"/>
    <w:rsid w:val="008165B9"/>
    <w:rsid w:val="00822E70"/>
    <w:rsid w:val="0082441F"/>
    <w:rsid w:val="008247DB"/>
    <w:rsid w:val="0083327F"/>
    <w:rsid w:val="008344F2"/>
    <w:rsid w:val="00835DC3"/>
    <w:rsid w:val="008363F5"/>
    <w:rsid w:val="00840621"/>
    <w:rsid w:val="00841685"/>
    <w:rsid w:val="0084289A"/>
    <w:rsid w:val="00842FD0"/>
    <w:rsid w:val="0084390C"/>
    <w:rsid w:val="00844E63"/>
    <w:rsid w:val="008475D1"/>
    <w:rsid w:val="00852D0B"/>
    <w:rsid w:val="00853713"/>
    <w:rsid w:val="00856B07"/>
    <w:rsid w:val="00857772"/>
    <w:rsid w:val="0086647D"/>
    <w:rsid w:val="00870D4D"/>
    <w:rsid w:val="008717C0"/>
    <w:rsid w:val="00871BBF"/>
    <w:rsid w:val="00874D0B"/>
    <w:rsid w:val="0088000C"/>
    <w:rsid w:val="008808ED"/>
    <w:rsid w:val="0088263C"/>
    <w:rsid w:val="00882C39"/>
    <w:rsid w:val="00883259"/>
    <w:rsid w:val="00883975"/>
    <w:rsid w:val="00883C0A"/>
    <w:rsid w:val="00886153"/>
    <w:rsid w:val="008B4769"/>
    <w:rsid w:val="008B61C2"/>
    <w:rsid w:val="008B7ACB"/>
    <w:rsid w:val="008C1DB1"/>
    <w:rsid w:val="008C1FC5"/>
    <w:rsid w:val="008C4F89"/>
    <w:rsid w:val="008C7580"/>
    <w:rsid w:val="008D3A62"/>
    <w:rsid w:val="008E0F24"/>
    <w:rsid w:val="008E2713"/>
    <w:rsid w:val="008E3044"/>
    <w:rsid w:val="008E401A"/>
    <w:rsid w:val="008E500B"/>
    <w:rsid w:val="008E63A4"/>
    <w:rsid w:val="008F105B"/>
    <w:rsid w:val="008F3375"/>
    <w:rsid w:val="008F641E"/>
    <w:rsid w:val="00901B19"/>
    <w:rsid w:val="0090242D"/>
    <w:rsid w:val="0090316D"/>
    <w:rsid w:val="00903426"/>
    <w:rsid w:val="0090607C"/>
    <w:rsid w:val="00912309"/>
    <w:rsid w:val="00912CC0"/>
    <w:rsid w:val="00914ACA"/>
    <w:rsid w:val="009160E9"/>
    <w:rsid w:val="00916668"/>
    <w:rsid w:val="009179FB"/>
    <w:rsid w:val="00922D94"/>
    <w:rsid w:val="009232B3"/>
    <w:rsid w:val="00927A87"/>
    <w:rsid w:val="009327F2"/>
    <w:rsid w:val="00933489"/>
    <w:rsid w:val="00935A69"/>
    <w:rsid w:val="00937735"/>
    <w:rsid w:val="009418FC"/>
    <w:rsid w:val="0095145A"/>
    <w:rsid w:val="00953FB3"/>
    <w:rsid w:val="00955801"/>
    <w:rsid w:val="00957D93"/>
    <w:rsid w:val="00957DCD"/>
    <w:rsid w:val="00960EB9"/>
    <w:rsid w:val="00961B1C"/>
    <w:rsid w:val="00961F26"/>
    <w:rsid w:val="00962F19"/>
    <w:rsid w:val="0096489A"/>
    <w:rsid w:val="00965B92"/>
    <w:rsid w:val="00965EC1"/>
    <w:rsid w:val="0096777E"/>
    <w:rsid w:val="00974D83"/>
    <w:rsid w:val="00975864"/>
    <w:rsid w:val="009759D6"/>
    <w:rsid w:val="0098029C"/>
    <w:rsid w:val="009816D7"/>
    <w:rsid w:val="00995691"/>
    <w:rsid w:val="009A0329"/>
    <w:rsid w:val="009A2017"/>
    <w:rsid w:val="009A3339"/>
    <w:rsid w:val="009A7322"/>
    <w:rsid w:val="009A74B0"/>
    <w:rsid w:val="009B18D1"/>
    <w:rsid w:val="009B5E94"/>
    <w:rsid w:val="009B6541"/>
    <w:rsid w:val="009B68D6"/>
    <w:rsid w:val="009B77A5"/>
    <w:rsid w:val="009C2589"/>
    <w:rsid w:val="009C417E"/>
    <w:rsid w:val="009C62D6"/>
    <w:rsid w:val="009D4ED6"/>
    <w:rsid w:val="009D570F"/>
    <w:rsid w:val="009D59AC"/>
    <w:rsid w:val="009D6F69"/>
    <w:rsid w:val="009D703E"/>
    <w:rsid w:val="009E1BC5"/>
    <w:rsid w:val="009E1CAC"/>
    <w:rsid w:val="009E558B"/>
    <w:rsid w:val="009E7589"/>
    <w:rsid w:val="009F1401"/>
    <w:rsid w:val="009F215A"/>
    <w:rsid w:val="009F4830"/>
    <w:rsid w:val="00A029EE"/>
    <w:rsid w:val="00A02D46"/>
    <w:rsid w:val="00A03F3D"/>
    <w:rsid w:val="00A125EF"/>
    <w:rsid w:val="00A1393F"/>
    <w:rsid w:val="00A13D08"/>
    <w:rsid w:val="00A17748"/>
    <w:rsid w:val="00A23C5A"/>
    <w:rsid w:val="00A26587"/>
    <w:rsid w:val="00A30A4B"/>
    <w:rsid w:val="00A36447"/>
    <w:rsid w:val="00A412E1"/>
    <w:rsid w:val="00A44145"/>
    <w:rsid w:val="00A45EC2"/>
    <w:rsid w:val="00A47B6D"/>
    <w:rsid w:val="00A5386A"/>
    <w:rsid w:val="00A57369"/>
    <w:rsid w:val="00A61EE2"/>
    <w:rsid w:val="00A642DB"/>
    <w:rsid w:val="00A67A05"/>
    <w:rsid w:val="00A705AF"/>
    <w:rsid w:val="00A70AD6"/>
    <w:rsid w:val="00A726F0"/>
    <w:rsid w:val="00A73875"/>
    <w:rsid w:val="00A73B4A"/>
    <w:rsid w:val="00A82090"/>
    <w:rsid w:val="00A8517E"/>
    <w:rsid w:val="00A85ACC"/>
    <w:rsid w:val="00A86353"/>
    <w:rsid w:val="00A86C1E"/>
    <w:rsid w:val="00A87560"/>
    <w:rsid w:val="00A87725"/>
    <w:rsid w:val="00A90F06"/>
    <w:rsid w:val="00A920CE"/>
    <w:rsid w:val="00AA0C8F"/>
    <w:rsid w:val="00AA1D8F"/>
    <w:rsid w:val="00AA3E12"/>
    <w:rsid w:val="00AA5605"/>
    <w:rsid w:val="00AA5EEB"/>
    <w:rsid w:val="00AB002E"/>
    <w:rsid w:val="00AB0E46"/>
    <w:rsid w:val="00AB11B4"/>
    <w:rsid w:val="00AB41CD"/>
    <w:rsid w:val="00AB5765"/>
    <w:rsid w:val="00AB60C5"/>
    <w:rsid w:val="00AB7C85"/>
    <w:rsid w:val="00AC7E50"/>
    <w:rsid w:val="00AD064B"/>
    <w:rsid w:val="00AD1795"/>
    <w:rsid w:val="00AD5921"/>
    <w:rsid w:val="00AD6827"/>
    <w:rsid w:val="00AE030F"/>
    <w:rsid w:val="00AE03D2"/>
    <w:rsid w:val="00AE458F"/>
    <w:rsid w:val="00AE6369"/>
    <w:rsid w:val="00AE6A32"/>
    <w:rsid w:val="00AF14C1"/>
    <w:rsid w:val="00AF3C25"/>
    <w:rsid w:val="00AF73FF"/>
    <w:rsid w:val="00AF7650"/>
    <w:rsid w:val="00B01F48"/>
    <w:rsid w:val="00B020FE"/>
    <w:rsid w:val="00B033FD"/>
    <w:rsid w:val="00B03714"/>
    <w:rsid w:val="00B06924"/>
    <w:rsid w:val="00B10CF8"/>
    <w:rsid w:val="00B1135B"/>
    <w:rsid w:val="00B11476"/>
    <w:rsid w:val="00B1243E"/>
    <w:rsid w:val="00B13728"/>
    <w:rsid w:val="00B150EF"/>
    <w:rsid w:val="00B17D22"/>
    <w:rsid w:val="00B231BB"/>
    <w:rsid w:val="00B239CA"/>
    <w:rsid w:val="00B23D49"/>
    <w:rsid w:val="00B24144"/>
    <w:rsid w:val="00B24215"/>
    <w:rsid w:val="00B30429"/>
    <w:rsid w:val="00B31AC0"/>
    <w:rsid w:val="00B34BA7"/>
    <w:rsid w:val="00B35973"/>
    <w:rsid w:val="00B414A7"/>
    <w:rsid w:val="00B430E8"/>
    <w:rsid w:val="00B47280"/>
    <w:rsid w:val="00B47C82"/>
    <w:rsid w:val="00B5075E"/>
    <w:rsid w:val="00B5221D"/>
    <w:rsid w:val="00B5599F"/>
    <w:rsid w:val="00B56A1D"/>
    <w:rsid w:val="00B56D9B"/>
    <w:rsid w:val="00B60C0B"/>
    <w:rsid w:val="00B616CD"/>
    <w:rsid w:val="00B6210A"/>
    <w:rsid w:val="00B665CC"/>
    <w:rsid w:val="00B73817"/>
    <w:rsid w:val="00B7433C"/>
    <w:rsid w:val="00B75016"/>
    <w:rsid w:val="00B7661C"/>
    <w:rsid w:val="00B7663A"/>
    <w:rsid w:val="00B77F45"/>
    <w:rsid w:val="00B80F67"/>
    <w:rsid w:val="00B840E4"/>
    <w:rsid w:val="00B871AE"/>
    <w:rsid w:val="00B91140"/>
    <w:rsid w:val="00B91546"/>
    <w:rsid w:val="00B91CD9"/>
    <w:rsid w:val="00B94E09"/>
    <w:rsid w:val="00B958CD"/>
    <w:rsid w:val="00B96783"/>
    <w:rsid w:val="00B97452"/>
    <w:rsid w:val="00B97A4F"/>
    <w:rsid w:val="00BA2A94"/>
    <w:rsid w:val="00BA4ADA"/>
    <w:rsid w:val="00BA4E00"/>
    <w:rsid w:val="00BB0348"/>
    <w:rsid w:val="00BB148F"/>
    <w:rsid w:val="00BB4C58"/>
    <w:rsid w:val="00BB585C"/>
    <w:rsid w:val="00BB67B6"/>
    <w:rsid w:val="00BB6B61"/>
    <w:rsid w:val="00BB7622"/>
    <w:rsid w:val="00BB7D78"/>
    <w:rsid w:val="00BC0894"/>
    <w:rsid w:val="00BC1A39"/>
    <w:rsid w:val="00BC7B2B"/>
    <w:rsid w:val="00BD01CA"/>
    <w:rsid w:val="00BD2978"/>
    <w:rsid w:val="00BD430C"/>
    <w:rsid w:val="00BD4322"/>
    <w:rsid w:val="00BE237B"/>
    <w:rsid w:val="00BE33D3"/>
    <w:rsid w:val="00BE4B4A"/>
    <w:rsid w:val="00BE4BBA"/>
    <w:rsid w:val="00BE51D6"/>
    <w:rsid w:val="00BE62E6"/>
    <w:rsid w:val="00BF0139"/>
    <w:rsid w:val="00BF13B8"/>
    <w:rsid w:val="00BF2287"/>
    <w:rsid w:val="00BF55A2"/>
    <w:rsid w:val="00C01BE7"/>
    <w:rsid w:val="00C0229C"/>
    <w:rsid w:val="00C048EE"/>
    <w:rsid w:val="00C05D70"/>
    <w:rsid w:val="00C07E9C"/>
    <w:rsid w:val="00C11B19"/>
    <w:rsid w:val="00C21411"/>
    <w:rsid w:val="00C218B4"/>
    <w:rsid w:val="00C22C36"/>
    <w:rsid w:val="00C26CF8"/>
    <w:rsid w:val="00C279A3"/>
    <w:rsid w:val="00C27FDB"/>
    <w:rsid w:val="00C326FA"/>
    <w:rsid w:val="00C328CF"/>
    <w:rsid w:val="00C337F3"/>
    <w:rsid w:val="00C3580F"/>
    <w:rsid w:val="00C40599"/>
    <w:rsid w:val="00C46882"/>
    <w:rsid w:val="00C50240"/>
    <w:rsid w:val="00C50E8F"/>
    <w:rsid w:val="00C518BA"/>
    <w:rsid w:val="00C51991"/>
    <w:rsid w:val="00C51C64"/>
    <w:rsid w:val="00C525E9"/>
    <w:rsid w:val="00C52FEF"/>
    <w:rsid w:val="00C5649D"/>
    <w:rsid w:val="00C61FA5"/>
    <w:rsid w:val="00C64F42"/>
    <w:rsid w:val="00C70012"/>
    <w:rsid w:val="00C71370"/>
    <w:rsid w:val="00C71ADD"/>
    <w:rsid w:val="00C71FBE"/>
    <w:rsid w:val="00C729CD"/>
    <w:rsid w:val="00C72E3D"/>
    <w:rsid w:val="00C73CE6"/>
    <w:rsid w:val="00C75312"/>
    <w:rsid w:val="00C765EB"/>
    <w:rsid w:val="00C76637"/>
    <w:rsid w:val="00C77815"/>
    <w:rsid w:val="00C77D8C"/>
    <w:rsid w:val="00C843FD"/>
    <w:rsid w:val="00C86BFE"/>
    <w:rsid w:val="00C90C5F"/>
    <w:rsid w:val="00C95D0A"/>
    <w:rsid w:val="00CA1B8F"/>
    <w:rsid w:val="00CB1235"/>
    <w:rsid w:val="00CB28FF"/>
    <w:rsid w:val="00CB2D8B"/>
    <w:rsid w:val="00CB3679"/>
    <w:rsid w:val="00CB7620"/>
    <w:rsid w:val="00CB7A6C"/>
    <w:rsid w:val="00CC16F8"/>
    <w:rsid w:val="00CC197F"/>
    <w:rsid w:val="00CC1B81"/>
    <w:rsid w:val="00CC209D"/>
    <w:rsid w:val="00CC28DA"/>
    <w:rsid w:val="00CC3D9B"/>
    <w:rsid w:val="00CD01A3"/>
    <w:rsid w:val="00CD48E7"/>
    <w:rsid w:val="00CD4E7D"/>
    <w:rsid w:val="00CD7BAE"/>
    <w:rsid w:val="00CE01B0"/>
    <w:rsid w:val="00CE3227"/>
    <w:rsid w:val="00CE719E"/>
    <w:rsid w:val="00CF3798"/>
    <w:rsid w:val="00CF565E"/>
    <w:rsid w:val="00CF56D7"/>
    <w:rsid w:val="00CF570C"/>
    <w:rsid w:val="00CF6D76"/>
    <w:rsid w:val="00D01952"/>
    <w:rsid w:val="00D02161"/>
    <w:rsid w:val="00D02A2C"/>
    <w:rsid w:val="00D03B5D"/>
    <w:rsid w:val="00D06697"/>
    <w:rsid w:val="00D1168A"/>
    <w:rsid w:val="00D12655"/>
    <w:rsid w:val="00D15788"/>
    <w:rsid w:val="00D1732C"/>
    <w:rsid w:val="00D2125C"/>
    <w:rsid w:val="00D23A95"/>
    <w:rsid w:val="00D24606"/>
    <w:rsid w:val="00D26C0D"/>
    <w:rsid w:val="00D26D6A"/>
    <w:rsid w:val="00D31D13"/>
    <w:rsid w:val="00D31F51"/>
    <w:rsid w:val="00D353F2"/>
    <w:rsid w:val="00D35456"/>
    <w:rsid w:val="00D35DF9"/>
    <w:rsid w:val="00D40246"/>
    <w:rsid w:val="00D42F1D"/>
    <w:rsid w:val="00D43460"/>
    <w:rsid w:val="00D4438F"/>
    <w:rsid w:val="00D47938"/>
    <w:rsid w:val="00D52BF6"/>
    <w:rsid w:val="00D52D86"/>
    <w:rsid w:val="00D538DF"/>
    <w:rsid w:val="00D5534F"/>
    <w:rsid w:val="00D557A7"/>
    <w:rsid w:val="00D568B6"/>
    <w:rsid w:val="00D56DFE"/>
    <w:rsid w:val="00D57D83"/>
    <w:rsid w:val="00D61356"/>
    <w:rsid w:val="00D61D3A"/>
    <w:rsid w:val="00D62699"/>
    <w:rsid w:val="00D65636"/>
    <w:rsid w:val="00D669AC"/>
    <w:rsid w:val="00D707C8"/>
    <w:rsid w:val="00D72C9D"/>
    <w:rsid w:val="00D75E9D"/>
    <w:rsid w:val="00D85482"/>
    <w:rsid w:val="00D8687E"/>
    <w:rsid w:val="00D873D7"/>
    <w:rsid w:val="00D87AE4"/>
    <w:rsid w:val="00DA10C1"/>
    <w:rsid w:val="00DA19F7"/>
    <w:rsid w:val="00DA3E4C"/>
    <w:rsid w:val="00DA3E5D"/>
    <w:rsid w:val="00DA5F1E"/>
    <w:rsid w:val="00DA6157"/>
    <w:rsid w:val="00DB6AD5"/>
    <w:rsid w:val="00DB6E46"/>
    <w:rsid w:val="00DC03C2"/>
    <w:rsid w:val="00DC043B"/>
    <w:rsid w:val="00DC337B"/>
    <w:rsid w:val="00DC4700"/>
    <w:rsid w:val="00DD01A8"/>
    <w:rsid w:val="00DD1D3B"/>
    <w:rsid w:val="00DD2B7C"/>
    <w:rsid w:val="00DE0EB3"/>
    <w:rsid w:val="00DE6DA1"/>
    <w:rsid w:val="00DF32B8"/>
    <w:rsid w:val="00E00784"/>
    <w:rsid w:val="00E010E0"/>
    <w:rsid w:val="00E0280D"/>
    <w:rsid w:val="00E045F2"/>
    <w:rsid w:val="00E06CA9"/>
    <w:rsid w:val="00E15B4C"/>
    <w:rsid w:val="00E16D1E"/>
    <w:rsid w:val="00E211B2"/>
    <w:rsid w:val="00E2765C"/>
    <w:rsid w:val="00E32DD0"/>
    <w:rsid w:val="00E35301"/>
    <w:rsid w:val="00E4152D"/>
    <w:rsid w:val="00E46197"/>
    <w:rsid w:val="00E64108"/>
    <w:rsid w:val="00E6617E"/>
    <w:rsid w:val="00E734C5"/>
    <w:rsid w:val="00E73B14"/>
    <w:rsid w:val="00E7487A"/>
    <w:rsid w:val="00E74BFE"/>
    <w:rsid w:val="00E776E0"/>
    <w:rsid w:val="00E77DD4"/>
    <w:rsid w:val="00E81B78"/>
    <w:rsid w:val="00E851F5"/>
    <w:rsid w:val="00E869B7"/>
    <w:rsid w:val="00E91809"/>
    <w:rsid w:val="00E92853"/>
    <w:rsid w:val="00E96772"/>
    <w:rsid w:val="00E97820"/>
    <w:rsid w:val="00EA05B8"/>
    <w:rsid w:val="00EA0BD4"/>
    <w:rsid w:val="00EA1359"/>
    <w:rsid w:val="00EA14EB"/>
    <w:rsid w:val="00EA374E"/>
    <w:rsid w:val="00EA4A73"/>
    <w:rsid w:val="00EA7C7F"/>
    <w:rsid w:val="00EB37BC"/>
    <w:rsid w:val="00EB4C57"/>
    <w:rsid w:val="00EB6A3D"/>
    <w:rsid w:val="00EB6BA1"/>
    <w:rsid w:val="00EC043D"/>
    <w:rsid w:val="00EC057F"/>
    <w:rsid w:val="00EC0973"/>
    <w:rsid w:val="00EC25B1"/>
    <w:rsid w:val="00EC3FAC"/>
    <w:rsid w:val="00ED2613"/>
    <w:rsid w:val="00EE0911"/>
    <w:rsid w:val="00EE141F"/>
    <w:rsid w:val="00EE3A5F"/>
    <w:rsid w:val="00EE4938"/>
    <w:rsid w:val="00EF0A92"/>
    <w:rsid w:val="00EF0FF8"/>
    <w:rsid w:val="00EF2F7F"/>
    <w:rsid w:val="00EF60E1"/>
    <w:rsid w:val="00EF7805"/>
    <w:rsid w:val="00F01D26"/>
    <w:rsid w:val="00F0669E"/>
    <w:rsid w:val="00F119A6"/>
    <w:rsid w:val="00F11CDF"/>
    <w:rsid w:val="00F140F1"/>
    <w:rsid w:val="00F16216"/>
    <w:rsid w:val="00F16388"/>
    <w:rsid w:val="00F2025A"/>
    <w:rsid w:val="00F236F3"/>
    <w:rsid w:val="00F26C03"/>
    <w:rsid w:val="00F27F55"/>
    <w:rsid w:val="00F30267"/>
    <w:rsid w:val="00F359C5"/>
    <w:rsid w:val="00F36C13"/>
    <w:rsid w:val="00F4009E"/>
    <w:rsid w:val="00F41370"/>
    <w:rsid w:val="00F442C5"/>
    <w:rsid w:val="00F5021A"/>
    <w:rsid w:val="00F50A43"/>
    <w:rsid w:val="00F513F4"/>
    <w:rsid w:val="00F519CB"/>
    <w:rsid w:val="00F52AC9"/>
    <w:rsid w:val="00F52F67"/>
    <w:rsid w:val="00F552C6"/>
    <w:rsid w:val="00F5539C"/>
    <w:rsid w:val="00F6031D"/>
    <w:rsid w:val="00F60BC4"/>
    <w:rsid w:val="00F6111E"/>
    <w:rsid w:val="00F6536A"/>
    <w:rsid w:val="00F756AE"/>
    <w:rsid w:val="00F76D4C"/>
    <w:rsid w:val="00F80439"/>
    <w:rsid w:val="00F80B17"/>
    <w:rsid w:val="00F82869"/>
    <w:rsid w:val="00F86CC8"/>
    <w:rsid w:val="00F9023B"/>
    <w:rsid w:val="00F91F83"/>
    <w:rsid w:val="00F94E25"/>
    <w:rsid w:val="00F95A5D"/>
    <w:rsid w:val="00F96277"/>
    <w:rsid w:val="00F969B5"/>
    <w:rsid w:val="00F97F97"/>
    <w:rsid w:val="00FA4608"/>
    <w:rsid w:val="00FA685C"/>
    <w:rsid w:val="00FA7E65"/>
    <w:rsid w:val="00FB5E21"/>
    <w:rsid w:val="00FB5F70"/>
    <w:rsid w:val="00FB6B80"/>
    <w:rsid w:val="00FC13D1"/>
    <w:rsid w:val="00FC6E28"/>
    <w:rsid w:val="00FC7601"/>
    <w:rsid w:val="00FC7D40"/>
    <w:rsid w:val="00FD1220"/>
    <w:rsid w:val="00FD702E"/>
    <w:rsid w:val="00FE1372"/>
    <w:rsid w:val="00FE3795"/>
    <w:rsid w:val="00FE4812"/>
    <w:rsid w:val="00FE4DDC"/>
    <w:rsid w:val="00FE5197"/>
    <w:rsid w:val="00FF048D"/>
    <w:rsid w:val="00FF401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3E298F7"/>
  <w14:defaultImageDpi w14:val="32767"/>
  <w15:chartTrackingRefBased/>
  <w15:docId w15:val="{B783456A-F684-4827-9CDB-98D85E165E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277D48"/>
    <w:pPr>
      <w:spacing w:before="120" w:after="120" w:line="276" w:lineRule="auto"/>
      <w:jc w:val="both"/>
    </w:pPr>
    <w:rPr>
      <w:rFonts w:ascii="Century Gothic" w:hAnsi="Century Gothic"/>
      <w:sz w:val="20"/>
      <w:lang w:val="fr-CH"/>
    </w:rPr>
  </w:style>
  <w:style w:type="paragraph" w:styleId="Titre1">
    <w:name w:val="heading 1"/>
    <w:basedOn w:val="Normal"/>
    <w:next w:val="Normal"/>
    <w:link w:val="Titre1Car"/>
    <w:autoRedefine/>
    <w:uiPriority w:val="9"/>
    <w:qFormat/>
    <w:rsid w:val="00AB7C85"/>
    <w:pPr>
      <w:keepNext/>
      <w:keepLines/>
      <w:numPr>
        <w:numId w:val="2"/>
      </w:numPr>
      <w:spacing w:before="240" w:after="0" w:line="259" w:lineRule="auto"/>
      <w:outlineLvl w:val="0"/>
    </w:pPr>
    <w:rPr>
      <w:rFonts w:eastAsiaTheme="majorEastAsia" w:cstheme="majorBidi"/>
      <w:color w:val="538135" w:themeColor="accent6" w:themeShade="BF"/>
      <w:sz w:val="32"/>
      <w:szCs w:val="32"/>
    </w:rPr>
  </w:style>
  <w:style w:type="paragraph" w:styleId="Titre2">
    <w:name w:val="heading 2"/>
    <w:basedOn w:val="Normal"/>
    <w:next w:val="Normal"/>
    <w:link w:val="Titre2Car"/>
    <w:autoRedefine/>
    <w:uiPriority w:val="9"/>
    <w:unhideWhenUsed/>
    <w:qFormat/>
    <w:rsid w:val="00073FE4"/>
    <w:pPr>
      <w:keepNext/>
      <w:keepLines/>
      <w:numPr>
        <w:ilvl w:val="1"/>
        <w:numId w:val="2"/>
      </w:numPr>
      <w:spacing w:before="240" w:after="0" w:line="259" w:lineRule="auto"/>
      <w:outlineLvl w:val="1"/>
    </w:pPr>
    <w:rPr>
      <w:rFonts w:eastAsiaTheme="majorEastAsia" w:cstheme="majorBidi"/>
      <w:color w:val="538135" w:themeColor="accent6" w:themeShade="BF"/>
      <w:sz w:val="26"/>
      <w:szCs w:val="26"/>
    </w:rPr>
  </w:style>
  <w:style w:type="paragraph" w:styleId="Titre3">
    <w:name w:val="heading 3"/>
    <w:basedOn w:val="Normal"/>
    <w:next w:val="Normal"/>
    <w:link w:val="Titre3Car"/>
    <w:autoRedefine/>
    <w:uiPriority w:val="9"/>
    <w:unhideWhenUsed/>
    <w:qFormat/>
    <w:rsid w:val="00B5221D"/>
    <w:pPr>
      <w:keepNext/>
      <w:keepLines/>
      <w:numPr>
        <w:ilvl w:val="2"/>
        <w:numId w:val="2"/>
      </w:numPr>
      <w:spacing w:before="240" w:after="0"/>
      <w:outlineLvl w:val="2"/>
    </w:pPr>
    <w:rPr>
      <w:rFonts w:eastAsiaTheme="majorEastAsia" w:cstheme="majorBidi"/>
      <w:color w:val="538135" w:themeColor="accent6" w:themeShade="BF"/>
      <w:sz w:val="24"/>
    </w:rPr>
  </w:style>
  <w:style w:type="paragraph" w:styleId="Titre4">
    <w:name w:val="heading 4"/>
    <w:basedOn w:val="Normal"/>
    <w:next w:val="Normal"/>
    <w:link w:val="Titre4Car"/>
    <w:uiPriority w:val="9"/>
    <w:unhideWhenUsed/>
    <w:qFormat/>
    <w:rsid w:val="004B3C52"/>
    <w:pPr>
      <w:keepNext/>
      <w:keepLines/>
      <w:numPr>
        <w:ilvl w:val="3"/>
        <w:numId w:val="2"/>
      </w:numPr>
      <w:spacing w:before="40" w:after="0"/>
      <w:outlineLvl w:val="3"/>
    </w:pPr>
    <w:rPr>
      <w:rFonts w:eastAsiaTheme="majorEastAsia" w:cstheme="majorBidi"/>
      <w:i/>
      <w:iCs/>
      <w:color w:val="538135" w:themeColor="accent6" w:themeShade="BF"/>
    </w:rPr>
  </w:style>
  <w:style w:type="paragraph" w:styleId="Titre5">
    <w:name w:val="heading 5"/>
    <w:basedOn w:val="Normal"/>
    <w:next w:val="Normal"/>
    <w:link w:val="Titre5Car"/>
    <w:uiPriority w:val="9"/>
    <w:semiHidden/>
    <w:unhideWhenUsed/>
    <w:qFormat/>
    <w:rsid w:val="001E0CE7"/>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Titre6">
    <w:name w:val="heading 6"/>
    <w:basedOn w:val="Normal"/>
    <w:next w:val="Normal"/>
    <w:link w:val="Titre6Car"/>
    <w:uiPriority w:val="9"/>
    <w:semiHidden/>
    <w:unhideWhenUsed/>
    <w:qFormat/>
    <w:rsid w:val="001E0CE7"/>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Titre7">
    <w:name w:val="heading 7"/>
    <w:basedOn w:val="Normal"/>
    <w:next w:val="Normal"/>
    <w:link w:val="Titre7Car"/>
    <w:uiPriority w:val="9"/>
    <w:semiHidden/>
    <w:unhideWhenUsed/>
    <w:qFormat/>
    <w:rsid w:val="001E0CE7"/>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Titre8">
    <w:name w:val="heading 8"/>
    <w:basedOn w:val="Normal"/>
    <w:next w:val="Normal"/>
    <w:link w:val="Titre8Car"/>
    <w:uiPriority w:val="9"/>
    <w:semiHidden/>
    <w:unhideWhenUsed/>
    <w:qFormat/>
    <w:rsid w:val="001E0CE7"/>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1E0CE7"/>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autoRedefine/>
    <w:uiPriority w:val="10"/>
    <w:qFormat/>
    <w:rsid w:val="001818D7"/>
    <w:pPr>
      <w:spacing w:before="0" w:after="0"/>
      <w:contextualSpacing/>
      <w:jc w:val="left"/>
    </w:pPr>
    <w:rPr>
      <w:rFonts w:eastAsiaTheme="majorEastAsia" w:cstheme="majorBidi"/>
      <w:color w:val="538135" w:themeColor="accent6" w:themeShade="BF"/>
      <w:spacing w:val="-10"/>
      <w:kern w:val="28"/>
      <w:sz w:val="56"/>
      <w:szCs w:val="56"/>
    </w:rPr>
  </w:style>
  <w:style w:type="character" w:customStyle="1" w:styleId="TitreCar">
    <w:name w:val="Titre Car"/>
    <w:basedOn w:val="Policepardfaut"/>
    <w:link w:val="Titre"/>
    <w:uiPriority w:val="10"/>
    <w:rsid w:val="001818D7"/>
    <w:rPr>
      <w:rFonts w:ascii="Century Gothic" w:eastAsiaTheme="majorEastAsia" w:hAnsi="Century Gothic" w:cstheme="majorBidi"/>
      <w:color w:val="538135" w:themeColor="accent6" w:themeShade="BF"/>
      <w:spacing w:val="-10"/>
      <w:kern w:val="28"/>
      <w:sz w:val="56"/>
      <w:szCs w:val="56"/>
    </w:rPr>
  </w:style>
  <w:style w:type="character" w:customStyle="1" w:styleId="Titre1Car">
    <w:name w:val="Titre 1 Car"/>
    <w:basedOn w:val="Policepardfaut"/>
    <w:link w:val="Titre1"/>
    <w:uiPriority w:val="9"/>
    <w:rsid w:val="00AB7C85"/>
    <w:rPr>
      <w:rFonts w:ascii="Century Gothic" w:eastAsiaTheme="majorEastAsia" w:hAnsi="Century Gothic" w:cstheme="majorBidi"/>
      <w:color w:val="538135" w:themeColor="accent6" w:themeShade="BF"/>
      <w:sz w:val="32"/>
      <w:szCs w:val="32"/>
      <w:lang w:val="fr-CH"/>
    </w:rPr>
  </w:style>
  <w:style w:type="character" w:customStyle="1" w:styleId="Titre2Car">
    <w:name w:val="Titre 2 Car"/>
    <w:basedOn w:val="Policepardfaut"/>
    <w:link w:val="Titre2"/>
    <w:uiPriority w:val="9"/>
    <w:rsid w:val="00073FE4"/>
    <w:rPr>
      <w:rFonts w:ascii="Century Gothic" w:eastAsiaTheme="majorEastAsia" w:hAnsi="Century Gothic" w:cstheme="majorBidi"/>
      <w:color w:val="538135" w:themeColor="accent6" w:themeShade="BF"/>
      <w:sz w:val="26"/>
      <w:szCs w:val="26"/>
      <w:lang w:val="fr-CH"/>
    </w:rPr>
  </w:style>
  <w:style w:type="paragraph" w:styleId="Sansinterligne">
    <w:name w:val="No Spacing"/>
    <w:link w:val="SansinterligneCar"/>
    <w:uiPriority w:val="1"/>
    <w:qFormat/>
    <w:rsid w:val="009F4830"/>
    <w:pPr>
      <w:jc w:val="both"/>
    </w:pPr>
    <w:rPr>
      <w:rFonts w:ascii="Century Gothic" w:hAnsi="Century Gothic"/>
      <w:sz w:val="20"/>
    </w:rPr>
  </w:style>
  <w:style w:type="paragraph" w:styleId="Paragraphedeliste">
    <w:name w:val="List Paragraph"/>
    <w:basedOn w:val="Normal"/>
    <w:uiPriority w:val="34"/>
    <w:qFormat/>
    <w:rsid w:val="00FB5F70"/>
    <w:pPr>
      <w:ind w:left="720"/>
      <w:contextualSpacing/>
    </w:pPr>
  </w:style>
  <w:style w:type="character" w:customStyle="1" w:styleId="Titre3Car">
    <w:name w:val="Titre 3 Car"/>
    <w:basedOn w:val="Policepardfaut"/>
    <w:link w:val="Titre3"/>
    <w:uiPriority w:val="9"/>
    <w:rsid w:val="00B5221D"/>
    <w:rPr>
      <w:rFonts w:ascii="Century Gothic" w:eastAsiaTheme="majorEastAsia" w:hAnsi="Century Gothic" w:cstheme="majorBidi"/>
      <w:color w:val="538135" w:themeColor="accent6" w:themeShade="BF"/>
      <w:lang w:val="fr-CH"/>
    </w:rPr>
  </w:style>
  <w:style w:type="character" w:customStyle="1" w:styleId="Titre4Car">
    <w:name w:val="Titre 4 Car"/>
    <w:basedOn w:val="Policepardfaut"/>
    <w:link w:val="Titre4"/>
    <w:uiPriority w:val="9"/>
    <w:rsid w:val="004B3C52"/>
    <w:rPr>
      <w:rFonts w:ascii="Century Gothic" w:eastAsiaTheme="majorEastAsia" w:hAnsi="Century Gothic" w:cstheme="majorBidi"/>
      <w:i/>
      <w:iCs/>
      <w:color w:val="538135" w:themeColor="accent6" w:themeShade="BF"/>
      <w:sz w:val="20"/>
      <w:lang w:val="fr-CH"/>
    </w:rPr>
  </w:style>
  <w:style w:type="character" w:customStyle="1" w:styleId="Titre5Car">
    <w:name w:val="Titre 5 Car"/>
    <w:basedOn w:val="Policepardfaut"/>
    <w:link w:val="Titre5"/>
    <w:uiPriority w:val="9"/>
    <w:semiHidden/>
    <w:rsid w:val="001E0CE7"/>
    <w:rPr>
      <w:rFonts w:asciiTheme="majorHAnsi" w:eastAsiaTheme="majorEastAsia" w:hAnsiTheme="majorHAnsi" w:cstheme="majorBidi"/>
      <w:color w:val="2F5496" w:themeColor="accent1" w:themeShade="BF"/>
      <w:sz w:val="20"/>
    </w:rPr>
  </w:style>
  <w:style w:type="character" w:customStyle="1" w:styleId="Titre6Car">
    <w:name w:val="Titre 6 Car"/>
    <w:basedOn w:val="Policepardfaut"/>
    <w:link w:val="Titre6"/>
    <w:uiPriority w:val="9"/>
    <w:semiHidden/>
    <w:rsid w:val="001E0CE7"/>
    <w:rPr>
      <w:rFonts w:asciiTheme="majorHAnsi" w:eastAsiaTheme="majorEastAsia" w:hAnsiTheme="majorHAnsi" w:cstheme="majorBidi"/>
      <w:color w:val="1F3763" w:themeColor="accent1" w:themeShade="7F"/>
      <w:sz w:val="20"/>
    </w:rPr>
  </w:style>
  <w:style w:type="character" w:customStyle="1" w:styleId="Titre7Car">
    <w:name w:val="Titre 7 Car"/>
    <w:basedOn w:val="Policepardfaut"/>
    <w:link w:val="Titre7"/>
    <w:uiPriority w:val="9"/>
    <w:semiHidden/>
    <w:rsid w:val="001E0CE7"/>
    <w:rPr>
      <w:rFonts w:asciiTheme="majorHAnsi" w:eastAsiaTheme="majorEastAsia" w:hAnsiTheme="majorHAnsi" w:cstheme="majorBidi"/>
      <w:i/>
      <w:iCs/>
      <w:color w:val="1F3763" w:themeColor="accent1" w:themeShade="7F"/>
      <w:sz w:val="20"/>
    </w:rPr>
  </w:style>
  <w:style w:type="character" w:customStyle="1" w:styleId="Titre8Car">
    <w:name w:val="Titre 8 Car"/>
    <w:basedOn w:val="Policepardfaut"/>
    <w:link w:val="Titre8"/>
    <w:uiPriority w:val="9"/>
    <w:semiHidden/>
    <w:rsid w:val="001E0CE7"/>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1E0CE7"/>
    <w:rPr>
      <w:rFonts w:asciiTheme="majorHAnsi" w:eastAsiaTheme="majorEastAsia" w:hAnsiTheme="majorHAnsi" w:cstheme="majorBidi"/>
      <w:i/>
      <w:iCs/>
      <w:color w:val="272727" w:themeColor="text1" w:themeTint="D8"/>
      <w:sz w:val="21"/>
      <w:szCs w:val="21"/>
    </w:rPr>
  </w:style>
  <w:style w:type="paragraph" w:styleId="NormalWeb">
    <w:name w:val="Normal (Web)"/>
    <w:basedOn w:val="Normal"/>
    <w:uiPriority w:val="99"/>
    <w:unhideWhenUsed/>
    <w:rsid w:val="00C75312"/>
    <w:pPr>
      <w:spacing w:before="100" w:beforeAutospacing="1" w:after="100" w:afterAutospacing="1"/>
      <w:jc w:val="left"/>
    </w:pPr>
    <w:rPr>
      <w:rFonts w:ascii="Times New Roman" w:eastAsia="Times New Roman" w:hAnsi="Times New Roman" w:cs="Times New Roman"/>
      <w:sz w:val="24"/>
      <w:lang w:val="en-US"/>
    </w:rPr>
  </w:style>
  <w:style w:type="character" w:customStyle="1" w:styleId="SansinterligneCar">
    <w:name w:val="Sans interligne Car"/>
    <w:basedOn w:val="Policepardfaut"/>
    <w:link w:val="Sansinterligne"/>
    <w:uiPriority w:val="1"/>
    <w:rsid w:val="00BF55A2"/>
    <w:rPr>
      <w:rFonts w:ascii="Century Gothic" w:hAnsi="Century Gothic"/>
      <w:sz w:val="20"/>
    </w:rPr>
  </w:style>
  <w:style w:type="paragraph" w:styleId="TM1">
    <w:name w:val="toc 1"/>
    <w:basedOn w:val="Normal"/>
    <w:next w:val="Normal"/>
    <w:autoRedefine/>
    <w:uiPriority w:val="39"/>
    <w:unhideWhenUsed/>
    <w:rsid w:val="000C56EF"/>
    <w:pPr>
      <w:tabs>
        <w:tab w:val="left" w:pos="480"/>
        <w:tab w:val="right" w:leader="dot" w:pos="9010"/>
      </w:tabs>
      <w:spacing w:after="100" w:line="360" w:lineRule="auto"/>
    </w:pPr>
    <w:rPr>
      <w:b/>
    </w:rPr>
  </w:style>
  <w:style w:type="paragraph" w:styleId="TM2">
    <w:name w:val="toc 2"/>
    <w:basedOn w:val="Normal"/>
    <w:next w:val="Normal"/>
    <w:autoRedefine/>
    <w:uiPriority w:val="39"/>
    <w:unhideWhenUsed/>
    <w:rsid w:val="00565209"/>
    <w:pPr>
      <w:spacing w:after="100"/>
      <w:ind w:left="200"/>
    </w:pPr>
  </w:style>
  <w:style w:type="paragraph" w:styleId="TM3">
    <w:name w:val="toc 3"/>
    <w:basedOn w:val="Normal"/>
    <w:next w:val="Normal"/>
    <w:autoRedefine/>
    <w:uiPriority w:val="39"/>
    <w:unhideWhenUsed/>
    <w:rsid w:val="00565209"/>
    <w:pPr>
      <w:spacing w:after="100"/>
      <w:ind w:left="400"/>
    </w:pPr>
  </w:style>
  <w:style w:type="character" w:styleId="Lienhypertexte">
    <w:name w:val="Hyperlink"/>
    <w:basedOn w:val="Policepardfaut"/>
    <w:uiPriority w:val="99"/>
    <w:unhideWhenUsed/>
    <w:rsid w:val="00565209"/>
    <w:rPr>
      <w:color w:val="0563C1" w:themeColor="hyperlink"/>
      <w:u w:val="single"/>
    </w:rPr>
  </w:style>
  <w:style w:type="paragraph" w:styleId="En-tte">
    <w:name w:val="header"/>
    <w:basedOn w:val="Normal"/>
    <w:link w:val="En-tteCar"/>
    <w:uiPriority w:val="99"/>
    <w:unhideWhenUsed/>
    <w:rsid w:val="00277D48"/>
    <w:pPr>
      <w:tabs>
        <w:tab w:val="center" w:pos="4680"/>
        <w:tab w:val="right" w:pos="9360"/>
      </w:tabs>
      <w:spacing w:before="0" w:after="0"/>
    </w:pPr>
  </w:style>
  <w:style w:type="character" w:customStyle="1" w:styleId="En-tteCar">
    <w:name w:val="En-tête Car"/>
    <w:basedOn w:val="Policepardfaut"/>
    <w:link w:val="En-tte"/>
    <w:uiPriority w:val="99"/>
    <w:rsid w:val="00277D48"/>
    <w:rPr>
      <w:rFonts w:ascii="Century Gothic" w:hAnsi="Century Gothic"/>
      <w:sz w:val="20"/>
    </w:rPr>
  </w:style>
  <w:style w:type="paragraph" w:styleId="Pieddepage">
    <w:name w:val="footer"/>
    <w:basedOn w:val="Normal"/>
    <w:link w:val="PieddepageCar"/>
    <w:uiPriority w:val="99"/>
    <w:unhideWhenUsed/>
    <w:rsid w:val="00277D48"/>
    <w:pPr>
      <w:tabs>
        <w:tab w:val="center" w:pos="4680"/>
        <w:tab w:val="right" w:pos="9360"/>
      </w:tabs>
      <w:spacing w:before="0" w:after="0"/>
    </w:pPr>
  </w:style>
  <w:style w:type="character" w:customStyle="1" w:styleId="PieddepageCar">
    <w:name w:val="Pied de page Car"/>
    <w:basedOn w:val="Policepardfaut"/>
    <w:link w:val="Pieddepage"/>
    <w:uiPriority w:val="99"/>
    <w:rsid w:val="00277D48"/>
    <w:rPr>
      <w:rFonts w:ascii="Century Gothic" w:hAnsi="Century Gothic"/>
      <w:sz w:val="20"/>
    </w:rPr>
  </w:style>
  <w:style w:type="paragraph" w:styleId="Lgende">
    <w:name w:val="caption"/>
    <w:basedOn w:val="Normal"/>
    <w:next w:val="Normal"/>
    <w:uiPriority w:val="35"/>
    <w:unhideWhenUsed/>
    <w:qFormat/>
    <w:rsid w:val="00506922"/>
    <w:pPr>
      <w:spacing w:before="0" w:after="200" w:line="240" w:lineRule="auto"/>
    </w:pPr>
    <w:rPr>
      <w:i/>
      <w:iCs/>
      <w:color w:val="44546A" w:themeColor="text2"/>
      <w:sz w:val="18"/>
      <w:szCs w:val="18"/>
    </w:rPr>
  </w:style>
  <w:style w:type="character" w:styleId="Mentionnonrsolue">
    <w:name w:val="Unresolved Mention"/>
    <w:basedOn w:val="Policepardfaut"/>
    <w:uiPriority w:val="99"/>
    <w:rsid w:val="0010629F"/>
    <w:rPr>
      <w:color w:val="808080"/>
      <w:shd w:val="clear" w:color="auto" w:fill="E6E6E6"/>
    </w:rPr>
  </w:style>
  <w:style w:type="character" w:styleId="Lienhypertextesuivivisit">
    <w:name w:val="FollowedHyperlink"/>
    <w:basedOn w:val="Policepardfaut"/>
    <w:uiPriority w:val="99"/>
    <w:semiHidden/>
    <w:unhideWhenUsed/>
    <w:rsid w:val="00CD01A3"/>
    <w:rPr>
      <w:color w:val="954F72" w:themeColor="followedHyperlink"/>
      <w:u w:val="single"/>
    </w:rPr>
  </w:style>
  <w:style w:type="paragraph" w:styleId="Tabledesillustrations">
    <w:name w:val="table of figures"/>
    <w:basedOn w:val="Normal"/>
    <w:next w:val="Normal"/>
    <w:uiPriority w:val="99"/>
    <w:unhideWhenUsed/>
    <w:rsid w:val="00073FE4"/>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7630199">
      <w:bodyDiv w:val="1"/>
      <w:marLeft w:val="0"/>
      <w:marRight w:val="0"/>
      <w:marTop w:val="0"/>
      <w:marBottom w:val="0"/>
      <w:divBdr>
        <w:top w:val="none" w:sz="0" w:space="0" w:color="auto"/>
        <w:left w:val="none" w:sz="0" w:space="0" w:color="auto"/>
        <w:bottom w:val="none" w:sz="0" w:space="0" w:color="auto"/>
        <w:right w:val="none" w:sz="0" w:space="0" w:color="auto"/>
      </w:divBdr>
    </w:div>
    <w:div w:id="214120798">
      <w:bodyDiv w:val="1"/>
      <w:marLeft w:val="0"/>
      <w:marRight w:val="0"/>
      <w:marTop w:val="0"/>
      <w:marBottom w:val="0"/>
      <w:divBdr>
        <w:top w:val="none" w:sz="0" w:space="0" w:color="auto"/>
        <w:left w:val="none" w:sz="0" w:space="0" w:color="auto"/>
        <w:bottom w:val="none" w:sz="0" w:space="0" w:color="auto"/>
        <w:right w:val="none" w:sz="0" w:space="0" w:color="auto"/>
      </w:divBdr>
    </w:div>
    <w:div w:id="347567056">
      <w:bodyDiv w:val="1"/>
      <w:marLeft w:val="0"/>
      <w:marRight w:val="0"/>
      <w:marTop w:val="0"/>
      <w:marBottom w:val="0"/>
      <w:divBdr>
        <w:top w:val="none" w:sz="0" w:space="0" w:color="auto"/>
        <w:left w:val="none" w:sz="0" w:space="0" w:color="auto"/>
        <w:bottom w:val="none" w:sz="0" w:space="0" w:color="auto"/>
        <w:right w:val="none" w:sz="0" w:space="0" w:color="auto"/>
      </w:divBdr>
    </w:div>
    <w:div w:id="377167371">
      <w:bodyDiv w:val="1"/>
      <w:marLeft w:val="0"/>
      <w:marRight w:val="0"/>
      <w:marTop w:val="0"/>
      <w:marBottom w:val="0"/>
      <w:divBdr>
        <w:top w:val="none" w:sz="0" w:space="0" w:color="auto"/>
        <w:left w:val="none" w:sz="0" w:space="0" w:color="auto"/>
        <w:bottom w:val="none" w:sz="0" w:space="0" w:color="auto"/>
        <w:right w:val="none" w:sz="0" w:space="0" w:color="auto"/>
      </w:divBdr>
    </w:div>
    <w:div w:id="484053554">
      <w:bodyDiv w:val="1"/>
      <w:marLeft w:val="0"/>
      <w:marRight w:val="0"/>
      <w:marTop w:val="0"/>
      <w:marBottom w:val="0"/>
      <w:divBdr>
        <w:top w:val="none" w:sz="0" w:space="0" w:color="auto"/>
        <w:left w:val="none" w:sz="0" w:space="0" w:color="auto"/>
        <w:bottom w:val="none" w:sz="0" w:space="0" w:color="auto"/>
        <w:right w:val="none" w:sz="0" w:space="0" w:color="auto"/>
      </w:divBdr>
    </w:div>
    <w:div w:id="497817400">
      <w:bodyDiv w:val="1"/>
      <w:marLeft w:val="0"/>
      <w:marRight w:val="0"/>
      <w:marTop w:val="0"/>
      <w:marBottom w:val="0"/>
      <w:divBdr>
        <w:top w:val="none" w:sz="0" w:space="0" w:color="auto"/>
        <w:left w:val="none" w:sz="0" w:space="0" w:color="auto"/>
        <w:bottom w:val="none" w:sz="0" w:space="0" w:color="auto"/>
        <w:right w:val="none" w:sz="0" w:space="0" w:color="auto"/>
      </w:divBdr>
    </w:div>
    <w:div w:id="599532830">
      <w:bodyDiv w:val="1"/>
      <w:marLeft w:val="0"/>
      <w:marRight w:val="0"/>
      <w:marTop w:val="0"/>
      <w:marBottom w:val="0"/>
      <w:divBdr>
        <w:top w:val="none" w:sz="0" w:space="0" w:color="auto"/>
        <w:left w:val="none" w:sz="0" w:space="0" w:color="auto"/>
        <w:bottom w:val="none" w:sz="0" w:space="0" w:color="auto"/>
        <w:right w:val="none" w:sz="0" w:space="0" w:color="auto"/>
      </w:divBdr>
    </w:div>
    <w:div w:id="623467412">
      <w:bodyDiv w:val="1"/>
      <w:marLeft w:val="0"/>
      <w:marRight w:val="0"/>
      <w:marTop w:val="0"/>
      <w:marBottom w:val="0"/>
      <w:divBdr>
        <w:top w:val="none" w:sz="0" w:space="0" w:color="auto"/>
        <w:left w:val="none" w:sz="0" w:space="0" w:color="auto"/>
        <w:bottom w:val="none" w:sz="0" w:space="0" w:color="auto"/>
        <w:right w:val="none" w:sz="0" w:space="0" w:color="auto"/>
      </w:divBdr>
    </w:div>
    <w:div w:id="704982907">
      <w:bodyDiv w:val="1"/>
      <w:marLeft w:val="0"/>
      <w:marRight w:val="0"/>
      <w:marTop w:val="0"/>
      <w:marBottom w:val="0"/>
      <w:divBdr>
        <w:top w:val="none" w:sz="0" w:space="0" w:color="auto"/>
        <w:left w:val="none" w:sz="0" w:space="0" w:color="auto"/>
        <w:bottom w:val="none" w:sz="0" w:space="0" w:color="auto"/>
        <w:right w:val="none" w:sz="0" w:space="0" w:color="auto"/>
      </w:divBdr>
    </w:div>
    <w:div w:id="726491302">
      <w:bodyDiv w:val="1"/>
      <w:marLeft w:val="0"/>
      <w:marRight w:val="0"/>
      <w:marTop w:val="0"/>
      <w:marBottom w:val="0"/>
      <w:divBdr>
        <w:top w:val="none" w:sz="0" w:space="0" w:color="auto"/>
        <w:left w:val="none" w:sz="0" w:space="0" w:color="auto"/>
        <w:bottom w:val="none" w:sz="0" w:space="0" w:color="auto"/>
        <w:right w:val="none" w:sz="0" w:space="0" w:color="auto"/>
      </w:divBdr>
    </w:div>
    <w:div w:id="828208243">
      <w:bodyDiv w:val="1"/>
      <w:marLeft w:val="0"/>
      <w:marRight w:val="0"/>
      <w:marTop w:val="0"/>
      <w:marBottom w:val="0"/>
      <w:divBdr>
        <w:top w:val="none" w:sz="0" w:space="0" w:color="auto"/>
        <w:left w:val="none" w:sz="0" w:space="0" w:color="auto"/>
        <w:bottom w:val="none" w:sz="0" w:space="0" w:color="auto"/>
        <w:right w:val="none" w:sz="0" w:space="0" w:color="auto"/>
      </w:divBdr>
    </w:div>
    <w:div w:id="956719469">
      <w:bodyDiv w:val="1"/>
      <w:marLeft w:val="0"/>
      <w:marRight w:val="0"/>
      <w:marTop w:val="0"/>
      <w:marBottom w:val="0"/>
      <w:divBdr>
        <w:top w:val="none" w:sz="0" w:space="0" w:color="auto"/>
        <w:left w:val="none" w:sz="0" w:space="0" w:color="auto"/>
        <w:bottom w:val="none" w:sz="0" w:space="0" w:color="auto"/>
        <w:right w:val="none" w:sz="0" w:space="0" w:color="auto"/>
      </w:divBdr>
    </w:div>
    <w:div w:id="960766283">
      <w:bodyDiv w:val="1"/>
      <w:marLeft w:val="0"/>
      <w:marRight w:val="0"/>
      <w:marTop w:val="0"/>
      <w:marBottom w:val="0"/>
      <w:divBdr>
        <w:top w:val="none" w:sz="0" w:space="0" w:color="auto"/>
        <w:left w:val="none" w:sz="0" w:space="0" w:color="auto"/>
        <w:bottom w:val="none" w:sz="0" w:space="0" w:color="auto"/>
        <w:right w:val="none" w:sz="0" w:space="0" w:color="auto"/>
      </w:divBdr>
    </w:div>
    <w:div w:id="1128430154">
      <w:bodyDiv w:val="1"/>
      <w:marLeft w:val="0"/>
      <w:marRight w:val="0"/>
      <w:marTop w:val="0"/>
      <w:marBottom w:val="0"/>
      <w:divBdr>
        <w:top w:val="none" w:sz="0" w:space="0" w:color="auto"/>
        <w:left w:val="none" w:sz="0" w:space="0" w:color="auto"/>
        <w:bottom w:val="none" w:sz="0" w:space="0" w:color="auto"/>
        <w:right w:val="none" w:sz="0" w:space="0" w:color="auto"/>
      </w:divBdr>
    </w:div>
    <w:div w:id="1211573778">
      <w:bodyDiv w:val="1"/>
      <w:marLeft w:val="0"/>
      <w:marRight w:val="0"/>
      <w:marTop w:val="0"/>
      <w:marBottom w:val="0"/>
      <w:divBdr>
        <w:top w:val="none" w:sz="0" w:space="0" w:color="auto"/>
        <w:left w:val="none" w:sz="0" w:space="0" w:color="auto"/>
        <w:bottom w:val="none" w:sz="0" w:space="0" w:color="auto"/>
        <w:right w:val="none" w:sz="0" w:space="0" w:color="auto"/>
      </w:divBdr>
    </w:div>
    <w:div w:id="1317998069">
      <w:bodyDiv w:val="1"/>
      <w:marLeft w:val="0"/>
      <w:marRight w:val="0"/>
      <w:marTop w:val="0"/>
      <w:marBottom w:val="0"/>
      <w:divBdr>
        <w:top w:val="none" w:sz="0" w:space="0" w:color="auto"/>
        <w:left w:val="none" w:sz="0" w:space="0" w:color="auto"/>
        <w:bottom w:val="none" w:sz="0" w:space="0" w:color="auto"/>
        <w:right w:val="none" w:sz="0" w:space="0" w:color="auto"/>
      </w:divBdr>
    </w:div>
    <w:div w:id="1343707684">
      <w:bodyDiv w:val="1"/>
      <w:marLeft w:val="0"/>
      <w:marRight w:val="0"/>
      <w:marTop w:val="0"/>
      <w:marBottom w:val="0"/>
      <w:divBdr>
        <w:top w:val="none" w:sz="0" w:space="0" w:color="auto"/>
        <w:left w:val="none" w:sz="0" w:space="0" w:color="auto"/>
        <w:bottom w:val="none" w:sz="0" w:space="0" w:color="auto"/>
        <w:right w:val="none" w:sz="0" w:space="0" w:color="auto"/>
      </w:divBdr>
    </w:div>
    <w:div w:id="1373458739">
      <w:bodyDiv w:val="1"/>
      <w:marLeft w:val="0"/>
      <w:marRight w:val="0"/>
      <w:marTop w:val="0"/>
      <w:marBottom w:val="0"/>
      <w:divBdr>
        <w:top w:val="none" w:sz="0" w:space="0" w:color="auto"/>
        <w:left w:val="none" w:sz="0" w:space="0" w:color="auto"/>
        <w:bottom w:val="none" w:sz="0" w:space="0" w:color="auto"/>
        <w:right w:val="none" w:sz="0" w:space="0" w:color="auto"/>
      </w:divBdr>
    </w:div>
    <w:div w:id="1465388592">
      <w:bodyDiv w:val="1"/>
      <w:marLeft w:val="0"/>
      <w:marRight w:val="0"/>
      <w:marTop w:val="0"/>
      <w:marBottom w:val="0"/>
      <w:divBdr>
        <w:top w:val="none" w:sz="0" w:space="0" w:color="auto"/>
        <w:left w:val="none" w:sz="0" w:space="0" w:color="auto"/>
        <w:bottom w:val="none" w:sz="0" w:space="0" w:color="auto"/>
        <w:right w:val="none" w:sz="0" w:space="0" w:color="auto"/>
      </w:divBdr>
    </w:div>
    <w:div w:id="1548882463">
      <w:bodyDiv w:val="1"/>
      <w:marLeft w:val="0"/>
      <w:marRight w:val="0"/>
      <w:marTop w:val="0"/>
      <w:marBottom w:val="0"/>
      <w:divBdr>
        <w:top w:val="none" w:sz="0" w:space="0" w:color="auto"/>
        <w:left w:val="none" w:sz="0" w:space="0" w:color="auto"/>
        <w:bottom w:val="none" w:sz="0" w:space="0" w:color="auto"/>
        <w:right w:val="none" w:sz="0" w:space="0" w:color="auto"/>
      </w:divBdr>
    </w:div>
    <w:div w:id="1601791175">
      <w:bodyDiv w:val="1"/>
      <w:marLeft w:val="0"/>
      <w:marRight w:val="0"/>
      <w:marTop w:val="0"/>
      <w:marBottom w:val="0"/>
      <w:divBdr>
        <w:top w:val="none" w:sz="0" w:space="0" w:color="auto"/>
        <w:left w:val="none" w:sz="0" w:space="0" w:color="auto"/>
        <w:bottom w:val="none" w:sz="0" w:space="0" w:color="auto"/>
        <w:right w:val="none" w:sz="0" w:space="0" w:color="auto"/>
      </w:divBdr>
    </w:div>
    <w:div w:id="1661999558">
      <w:bodyDiv w:val="1"/>
      <w:marLeft w:val="0"/>
      <w:marRight w:val="0"/>
      <w:marTop w:val="0"/>
      <w:marBottom w:val="0"/>
      <w:divBdr>
        <w:top w:val="none" w:sz="0" w:space="0" w:color="auto"/>
        <w:left w:val="none" w:sz="0" w:space="0" w:color="auto"/>
        <w:bottom w:val="none" w:sz="0" w:space="0" w:color="auto"/>
        <w:right w:val="none" w:sz="0" w:space="0" w:color="auto"/>
      </w:divBdr>
    </w:div>
    <w:div w:id="1688213221">
      <w:bodyDiv w:val="1"/>
      <w:marLeft w:val="0"/>
      <w:marRight w:val="0"/>
      <w:marTop w:val="0"/>
      <w:marBottom w:val="0"/>
      <w:divBdr>
        <w:top w:val="none" w:sz="0" w:space="0" w:color="auto"/>
        <w:left w:val="none" w:sz="0" w:space="0" w:color="auto"/>
        <w:bottom w:val="none" w:sz="0" w:space="0" w:color="auto"/>
        <w:right w:val="none" w:sz="0" w:space="0" w:color="auto"/>
      </w:divBdr>
    </w:div>
    <w:div w:id="1706056414">
      <w:bodyDiv w:val="1"/>
      <w:marLeft w:val="0"/>
      <w:marRight w:val="0"/>
      <w:marTop w:val="0"/>
      <w:marBottom w:val="0"/>
      <w:divBdr>
        <w:top w:val="none" w:sz="0" w:space="0" w:color="auto"/>
        <w:left w:val="none" w:sz="0" w:space="0" w:color="auto"/>
        <w:bottom w:val="none" w:sz="0" w:space="0" w:color="auto"/>
        <w:right w:val="none" w:sz="0" w:space="0" w:color="auto"/>
      </w:divBdr>
    </w:div>
    <w:div w:id="1983382073">
      <w:bodyDiv w:val="1"/>
      <w:marLeft w:val="0"/>
      <w:marRight w:val="0"/>
      <w:marTop w:val="0"/>
      <w:marBottom w:val="0"/>
      <w:divBdr>
        <w:top w:val="none" w:sz="0" w:space="0" w:color="auto"/>
        <w:left w:val="none" w:sz="0" w:space="0" w:color="auto"/>
        <w:bottom w:val="none" w:sz="0" w:space="0" w:color="auto"/>
        <w:right w:val="none" w:sz="0" w:space="0" w:color="auto"/>
      </w:divBdr>
    </w:div>
    <w:div w:id="2003463087">
      <w:bodyDiv w:val="1"/>
      <w:marLeft w:val="0"/>
      <w:marRight w:val="0"/>
      <w:marTop w:val="0"/>
      <w:marBottom w:val="0"/>
      <w:divBdr>
        <w:top w:val="none" w:sz="0" w:space="0" w:color="auto"/>
        <w:left w:val="none" w:sz="0" w:space="0" w:color="auto"/>
        <w:bottom w:val="none" w:sz="0" w:space="0" w:color="auto"/>
        <w:right w:val="none" w:sz="0" w:space="0" w:color="auto"/>
      </w:divBdr>
    </w:div>
    <w:div w:id="2052072978">
      <w:bodyDiv w:val="1"/>
      <w:marLeft w:val="0"/>
      <w:marRight w:val="0"/>
      <w:marTop w:val="0"/>
      <w:marBottom w:val="0"/>
      <w:divBdr>
        <w:top w:val="none" w:sz="0" w:space="0" w:color="auto"/>
        <w:left w:val="none" w:sz="0" w:space="0" w:color="auto"/>
        <w:bottom w:val="none" w:sz="0" w:space="0" w:color="auto"/>
        <w:right w:val="none" w:sz="0" w:space="0" w:color="auto"/>
      </w:divBdr>
    </w:div>
    <w:div w:id="20893047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tmp"/><Relationship Id="rId42" Type="http://schemas.openxmlformats.org/officeDocument/2006/relationships/hyperlink" Target="https://stackoverflow.com/questions/10413350/date-conversion-from-string-to-sql-date-in-java-giving-different-output" TargetMode="External"/><Relationship Id="rId47" Type="http://schemas.openxmlformats.org/officeDocument/2006/relationships/hyperlink" Target="https://examples.javacodegeeks.com/enterprise-java/hibernate/hibernate-query-language-example/" TargetMode="External"/><Relationship Id="rId50" Type="http://schemas.openxmlformats.org/officeDocument/2006/relationships/hyperlink" Target="https://docs.oracle.com/javase/8/javafx/api/toc.htm" TargetMode="External"/><Relationship Id="rId55"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hyperlink" Target="https://stackoverflow.com/questions/17587753/does-hibernate-fully-support-sqlite"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tmp"/><Relationship Id="rId38" Type="http://schemas.openxmlformats.org/officeDocument/2006/relationships/image" Target="media/image29.tmp"/><Relationship Id="rId46" Type="http://schemas.openxmlformats.org/officeDocument/2006/relationships/hyperlink" Target="https://www.mkyong.com/hibernate/hibernate-query-examples-hql/" TargetMode="External"/><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hyperlink" Target="http://gluonhq.com/products/scene-builder/" TargetMode="External"/><Relationship Id="rId54"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qlitebrowser.org/"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tmp"/><Relationship Id="rId40" Type="http://schemas.openxmlformats.org/officeDocument/2006/relationships/image" Target="media/image31.png"/><Relationship Id="rId45" Type="http://schemas.openxmlformats.org/officeDocument/2006/relationships/hyperlink" Target="https://www.tutorialspoint.com/java/java_sending_email.htm" TargetMode="External"/><Relationship Id="rId53" Type="http://schemas.openxmlformats.org/officeDocument/2006/relationships/hyperlink" Target="https://material.io/tools/icons/?style=baseline" TargetMode="External"/><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tmp"/><Relationship Id="rId49" Type="http://schemas.openxmlformats.org/officeDocument/2006/relationships/hyperlink" Target="https://openclassrooms.com/courses/les-applications-web-avec-javafx" TargetMode="External"/><Relationship Id="rId57"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yperlink" Target="https://codes-sources.commentcamarche.net/faq/10706-envoi-d-un-mail-avec-javamail" TargetMode="External"/><Relationship Id="rId52" Type="http://schemas.openxmlformats.org/officeDocument/2006/relationships/hyperlink" Target="https://www.youtube.com/watch?v=22QlOj6JVe4&amp;list=PLhs1urmduZ29LNYi_MaoU60JemQ6Aei6A"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tmp"/><Relationship Id="rId43" Type="http://schemas.openxmlformats.org/officeDocument/2006/relationships/hyperlink" Target="https://javaee.github.io/javamail/" TargetMode="External"/><Relationship Id="rId48" Type="http://schemas.openxmlformats.org/officeDocument/2006/relationships/hyperlink" Target="http://www.codejava.net/frameworks/hibernate/hibernate-query-language-hql-example" TargetMode="External"/><Relationship Id="rId56"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hyperlink" Target="http://www.jfoenix.com" TargetMode="External"/><Relationship Id="rId3" Type="http://schemas.openxmlformats.org/officeDocument/2006/relationships/styles" Target="styles.xml"/></Relationships>
</file>

<file path=word/_rels/header2.xml.rels><?xml version="1.0" encoding="UTF-8" standalone="yes"?>
<Relationships xmlns="http://schemas.openxmlformats.org/package/2006/relationships"><Relationship Id="rId2" Type="http://schemas.openxmlformats.org/officeDocument/2006/relationships/image" Target="media/image34.png"/><Relationship Id="rId1" Type="http://schemas.openxmlformats.org/officeDocument/2006/relationships/image" Target="media/image3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F9E9E3-C325-4FC2-A761-16D881306C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TotalTime>
  <Pages>49</Pages>
  <Words>10434</Words>
  <Characters>57392</Characters>
  <Application>Microsoft Office Word</Application>
  <DocSecurity>0</DocSecurity>
  <Lines>478</Lines>
  <Paragraphs>135</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MoneyThoring</vt:lpstr>
      <vt:lpstr>Moneythoring</vt:lpstr>
    </vt:vector>
  </TitlesOfParts>
  <Company>HEIG-VD</Company>
  <LinksUpToDate>false</LinksUpToDate>
  <CharactersWithSpaces>67691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MoneyThoring</dc:title>
  <dc:subject>RAPPORT FINAL</dc:subject>
  <dc:creator>Microsoft Office User</dc:creator>
  <cp:keywords/>
  <dc:description/>
  <cp:lastModifiedBy>Line</cp:lastModifiedBy>
  <cp:revision>8</cp:revision>
  <dcterms:created xsi:type="dcterms:W3CDTF">2018-05-18T19:49:00Z</dcterms:created>
  <dcterms:modified xsi:type="dcterms:W3CDTF">2018-05-18T22:41:00Z</dcterms:modified>
  <cp:category>Projet de semestre</cp:category>
</cp:coreProperties>
</file>