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F70" w:rsidRPr="00A47913" w:rsidRDefault="00FB5F70" w:rsidP="00277D48"/>
    <w:p w:rsidR="00E06286" w:rsidRPr="00A47913" w:rsidRDefault="00E06286" w:rsidP="00E06286">
      <w:pPr>
        <w:pStyle w:val="Titre"/>
      </w:pPr>
      <w:r w:rsidRPr="00A47913">
        <w:t>GUI</w:t>
      </w:r>
    </w:p>
    <w:p w:rsidR="0026280F" w:rsidRPr="00A47913" w:rsidRDefault="006E2CFF" w:rsidP="00C72B7C">
      <w:pPr>
        <w:pStyle w:val="Titre1"/>
      </w:pPr>
      <w:r w:rsidRPr="00A47913">
        <w:t>Fenêtre compte bancaire</w:t>
      </w:r>
    </w:p>
    <w:p w:rsidR="00F524A7" w:rsidRPr="00F524A7" w:rsidRDefault="006E2CFF" w:rsidP="00257B63">
      <w:pPr>
        <w:pStyle w:val="Titre2"/>
      </w:pPr>
      <w:r w:rsidRPr="00A47913">
        <w:t xml:space="preserve">Vue </w:t>
      </w:r>
      <w:r w:rsidR="00F524A7" w:rsidRPr="00A47913">
        <w:t>détaillée</w:t>
      </w:r>
    </w:p>
    <w:p w:rsidR="00252D14" w:rsidRDefault="00252D14" w:rsidP="00252D14">
      <w:pPr>
        <w:pStyle w:val="Titre3"/>
      </w:pPr>
      <w:r>
        <w:t>Vue</w:t>
      </w:r>
    </w:p>
    <w:p w:rsidR="00F524A7" w:rsidRDefault="00F524A7" w:rsidP="00F524A7">
      <w:pPr>
        <w:keepNext/>
        <w:jc w:val="center"/>
      </w:pPr>
      <w:r>
        <w:rPr>
          <w:noProof/>
        </w:rPr>
        <w:drawing>
          <wp:inline distT="0" distB="0" distL="0" distR="0" wp14:anchorId="3402B406" wp14:editId="66C1212B">
            <wp:extent cx="3386160" cy="340042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42" cy="34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A7" w:rsidRDefault="00F524A7" w:rsidP="00F524A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6D65D9">
        <w:t>vue détaillée</w:t>
      </w:r>
      <w:r>
        <w:t xml:space="preserve"> d'un compte bancaire</w:t>
      </w:r>
    </w:p>
    <w:p w:rsidR="0018629C" w:rsidRDefault="0018629C" w:rsidP="00F524A7">
      <w:r>
        <w:t xml:space="preserve">Pour cette vue nous utilisons le fichier detailBankAccount.fxml. Cette vue possède comme conteneur principal un AnchorPane. </w:t>
      </w:r>
    </w:p>
    <w:p w:rsidR="0018629C" w:rsidRDefault="0018629C" w:rsidP="0018629C">
      <w:r>
        <w:t>Dans ce conteneur nous avons deux enfants :</w:t>
      </w:r>
    </w:p>
    <w:p w:rsidR="0018629C" w:rsidRDefault="0018629C" w:rsidP="0018629C">
      <w:pPr>
        <w:pStyle w:val="Paragraphedeliste"/>
        <w:numPr>
          <w:ilvl w:val="0"/>
          <w:numId w:val="25"/>
        </w:numPr>
      </w:pPr>
      <w:r>
        <w:t xml:space="preserve">Un </w:t>
      </w:r>
      <w:r>
        <w:t>AnchorPane</w:t>
      </w:r>
      <w:r>
        <w:t xml:space="preserve"> pour </w:t>
      </w:r>
      <w:r>
        <w:t xml:space="preserve">afficher </w:t>
      </w:r>
      <w:r w:rsidR="006D65D9">
        <w:t>les informations</w:t>
      </w:r>
      <w:r>
        <w:t xml:space="preserve"> d’un compte bancaire</w:t>
      </w:r>
    </w:p>
    <w:p w:rsidR="0018629C" w:rsidRDefault="0018629C" w:rsidP="00F524A7">
      <w:pPr>
        <w:pStyle w:val="Paragraphedeliste"/>
        <w:numPr>
          <w:ilvl w:val="0"/>
          <w:numId w:val="25"/>
        </w:numPr>
      </w:pPr>
      <w:r>
        <w:t xml:space="preserve">Un </w:t>
      </w:r>
      <w:r>
        <w:t xml:space="preserve">lineChart pour voir l’évolution du solde dans le temps </w:t>
      </w:r>
      <w:r w:rsidR="006D65D9" w:rsidRPr="0018629C">
        <w:rPr>
          <w:color w:val="FF0000"/>
        </w:rPr>
        <w:t>(depuis</w:t>
      </w:r>
      <w:r w:rsidRPr="0018629C">
        <w:rPr>
          <w:color w:val="FF0000"/>
        </w:rPr>
        <w:t xml:space="preserve"> le début ou </w:t>
      </w:r>
      <w:r w:rsidR="006D65D9">
        <w:rPr>
          <w:color w:val="FF0000"/>
        </w:rPr>
        <w:t xml:space="preserve">le </w:t>
      </w:r>
      <w:r w:rsidR="006D65D9" w:rsidRPr="0018629C">
        <w:rPr>
          <w:color w:val="FF0000"/>
        </w:rPr>
        <w:t>mois</w:t>
      </w:r>
      <w:r w:rsidR="006D65D9">
        <w:rPr>
          <w:color w:val="FF0000"/>
        </w:rPr>
        <w:t xml:space="preserve"> en cours</w:t>
      </w:r>
      <w:r>
        <w:rPr>
          <w:color w:val="FF0000"/>
        </w:rPr>
        <w:t> ?</w:t>
      </w:r>
      <w:r w:rsidRPr="0018629C">
        <w:rPr>
          <w:color w:val="FF0000"/>
        </w:rPr>
        <w:t>)</w:t>
      </w:r>
      <w:r>
        <w:rPr>
          <w:color w:val="FF0000"/>
        </w:rPr>
        <w:t>.</w:t>
      </w:r>
    </w:p>
    <w:p w:rsidR="009A42B2" w:rsidRDefault="0018629C" w:rsidP="009A42B2">
      <w:r>
        <w:t xml:space="preserve">Nous utilisons un </w:t>
      </w:r>
      <w:r w:rsidR="00DB4F20">
        <w:t>lineChart (</w:t>
      </w:r>
      <w:r w:rsidR="006D65D9">
        <w:t>graphique</w:t>
      </w:r>
      <w:r>
        <w:t xml:space="preserve"> en courbe) afin d’avoir </w:t>
      </w:r>
      <w:r w:rsidR="00DB4F20">
        <w:t>une vision</w:t>
      </w:r>
      <w:r>
        <w:t xml:space="preserve"> sur l’évolution du solde d’un compte bancaire.</w:t>
      </w:r>
      <w:r w:rsidR="009A42B2">
        <w:t xml:space="preserve"> </w:t>
      </w:r>
    </w:p>
    <w:p w:rsidR="00B61FD8" w:rsidRDefault="009A42B2" w:rsidP="009A42B2">
      <w:pPr>
        <w:pStyle w:val="Titre3"/>
        <w:rPr>
          <w:rFonts w:eastAsiaTheme="minorHAnsi" w:cstheme="minorBidi"/>
          <w:color w:val="auto"/>
          <w:sz w:val="20"/>
        </w:rPr>
      </w:pPr>
      <w:r>
        <w:t xml:space="preserve"> </w:t>
      </w:r>
      <w:r w:rsidR="00252D14">
        <w:t>Contrôleur</w:t>
      </w:r>
    </w:p>
    <w:p w:rsidR="009A42B2" w:rsidRDefault="009A42B2" w:rsidP="009A42B2">
      <w:r>
        <w:t>Notre classe Controller_</w:t>
      </w:r>
      <w:r w:rsidR="00DE13F8">
        <w:t>detailB</w:t>
      </w:r>
      <w:r>
        <w:t>ankAccount implémente l’interface « Initializable », qui nous permet d’avoir la méthode « initiali</w:t>
      </w:r>
      <w:r>
        <w:t>z</w:t>
      </w:r>
      <w:r>
        <w:t>e ».</w:t>
      </w:r>
      <w:r>
        <w:t xml:space="preserve"> Nous utilisons cette méthode pour ajouter </w:t>
      </w:r>
      <w:r w:rsidR="000B7236">
        <w:t>les informations</w:t>
      </w:r>
      <w:r>
        <w:t xml:space="preserve"> au</w:t>
      </w:r>
      <w:r w:rsidR="00BC22CD">
        <w:t>x</w:t>
      </w:r>
      <w:r>
        <w:t xml:space="preserve"> différent champs </w:t>
      </w:r>
      <w:r w:rsidR="00DB4F20">
        <w:t>(nom</w:t>
      </w:r>
      <w:r w:rsidR="003C3D31">
        <w:t xml:space="preserve"> de la banque, type du compte, </w:t>
      </w:r>
      <w:r w:rsidR="0028580C">
        <w:t xml:space="preserve">date de la </w:t>
      </w:r>
      <w:r w:rsidR="00C73DEA">
        <w:t>dernière transaction</w:t>
      </w:r>
      <w:r w:rsidR="00EF26E7">
        <w:t>,</w:t>
      </w:r>
      <w:r w:rsidR="003C3D31">
        <w:t xml:space="preserve"> le solde du compte</w:t>
      </w:r>
      <w:r w:rsidR="00EF26E7">
        <w:t xml:space="preserve"> et les données du graphiques</w:t>
      </w:r>
      <w:r w:rsidR="003C3D31">
        <w:t xml:space="preserve">) lors de la création d’une instance de la classe </w:t>
      </w:r>
      <w:r w:rsidR="0050134F">
        <w:t>Controller_detailBankAccount</w:t>
      </w:r>
      <w:r w:rsidR="00EF26E7">
        <w:t>.</w:t>
      </w:r>
    </w:p>
    <w:p w:rsidR="00EF26E7" w:rsidRPr="009A42B2" w:rsidRDefault="00EF26E7" w:rsidP="009A42B2">
      <w:r>
        <w:lastRenderedPageBreak/>
        <w:t xml:space="preserve">Nous avons aussi un évènement sur le bouton « returnButton » qui aura comme effet de retourner sur </w:t>
      </w:r>
      <w:r w:rsidR="003070A2">
        <w:t>la page principale</w:t>
      </w:r>
      <w:r>
        <w:t xml:space="preserve"> </w:t>
      </w:r>
      <w:r w:rsidR="003821BA">
        <w:t>des comptes</w:t>
      </w:r>
      <w:r>
        <w:t xml:space="preserve"> bancaire</w:t>
      </w:r>
      <w:r w:rsidR="003821BA">
        <w:t>s.</w:t>
      </w:r>
      <w:r w:rsidR="00421566">
        <w:t xml:space="preserve"> </w:t>
      </w:r>
      <w:proofErr w:type="gramStart"/>
      <w:r w:rsidR="00421566">
        <w:t>Cette évènement</w:t>
      </w:r>
      <w:proofErr w:type="gramEnd"/>
      <w:r w:rsidR="00421566">
        <w:t xml:space="preserve"> </w:t>
      </w:r>
      <w:r w:rsidR="00D40AD1">
        <w:t xml:space="preserve">appellera la méthode </w:t>
      </w:r>
      <w:r w:rsidR="00D40AD1" w:rsidRPr="00D40AD1">
        <w:rPr>
          <w:color w:val="FF0000"/>
        </w:rPr>
        <w:t>XXX</w:t>
      </w:r>
      <w:r w:rsidR="00D40AD1">
        <w:t>.</w:t>
      </w:r>
      <w:bookmarkStart w:id="0" w:name="_GoBack"/>
      <w:bookmarkEnd w:id="0"/>
    </w:p>
    <w:sectPr w:rsidR="00EF26E7" w:rsidRPr="009A42B2" w:rsidSect="00BF55A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805" w:rsidRDefault="00EA7805" w:rsidP="00277D48">
      <w:r>
        <w:separator/>
      </w:r>
    </w:p>
  </w:endnote>
  <w:endnote w:type="continuationSeparator" w:id="0">
    <w:p w:rsidR="00EA7805" w:rsidRDefault="00EA7805" w:rsidP="002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6FF" w:rsidRDefault="007856FF">
    <w:pPr>
      <w:pStyle w:val="Pieddepage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7097C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277D48" w:rsidRDefault="00277D48" w:rsidP="00277D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805" w:rsidRDefault="00EA7805" w:rsidP="00277D48">
      <w:r>
        <w:separator/>
      </w:r>
    </w:p>
  </w:footnote>
  <w:footnote w:type="continuationSeparator" w:id="0">
    <w:p w:rsidR="00EA7805" w:rsidRDefault="00EA7805" w:rsidP="0027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0D2" w:rsidRPr="003410D2" w:rsidRDefault="003410D2" w:rsidP="003410D2">
    <w:pPr>
      <w:pStyle w:val="En-tte"/>
      <w:tabs>
        <w:tab w:val="clear" w:pos="4680"/>
        <w:tab w:val="center" w:pos="0"/>
      </w:tabs>
      <w:rPr>
        <w:sz w:val="18"/>
      </w:rPr>
    </w:pPr>
    <w:r>
      <w:tab/>
    </w:r>
    <w:r>
      <w:tab/>
    </w:r>
    <w:r w:rsidRPr="003410D2">
      <w:rPr>
        <w:sz w:val="18"/>
      </w:rPr>
      <w:t xml:space="preserve">Daniel Gonzalez Lopez, Bryan </w:t>
    </w:r>
    <w:proofErr w:type="spellStart"/>
    <w:r w:rsidRPr="003410D2">
      <w:rPr>
        <w:sz w:val="18"/>
      </w:rPr>
      <w:t>Curchod</w:t>
    </w:r>
    <w:proofErr w:type="spellEnd"/>
    <w:r w:rsidRPr="003410D2">
      <w:rPr>
        <w:sz w:val="18"/>
      </w:rPr>
      <w:t xml:space="preserve">, Guillaume </w:t>
    </w:r>
    <w:proofErr w:type="spellStart"/>
    <w:r w:rsidRPr="003410D2">
      <w:rPr>
        <w:sz w:val="18"/>
      </w:rPr>
      <w:t>Zaretti</w:t>
    </w:r>
    <w:proofErr w:type="spellEnd"/>
    <w:r w:rsidRPr="003410D2">
      <w:rPr>
        <w:sz w:val="18"/>
      </w:rPr>
      <w:t>, Héléna Reymond, François Burgener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27F"/>
    <w:multiLevelType w:val="multilevel"/>
    <w:tmpl w:val="E53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745D"/>
    <w:multiLevelType w:val="multilevel"/>
    <w:tmpl w:val="C18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B2B03"/>
    <w:multiLevelType w:val="hybridMultilevel"/>
    <w:tmpl w:val="512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985"/>
    <w:multiLevelType w:val="multilevel"/>
    <w:tmpl w:val="6B7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7695"/>
    <w:multiLevelType w:val="hybridMultilevel"/>
    <w:tmpl w:val="057EF9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65A5671"/>
    <w:multiLevelType w:val="multilevel"/>
    <w:tmpl w:val="0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84737"/>
    <w:multiLevelType w:val="multilevel"/>
    <w:tmpl w:val="9C4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25D16"/>
    <w:multiLevelType w:val="hybridMultilevel"/>
    <w:tmpl w:val="D578E1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917B3"/>
    <w:multiLevelType w:val="hybridMultilevel"/>
    <w:tmpl w:val="7A3C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12318"/>
    <w:multiLevelType w:val="multilevel"/>
    <w:tmpl w:val="2C5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90E76"/>
    <w:multiLevelType w:val="multilevel"/>
    <w:tmpl w:val="E9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7808"/>
    <w:multiLevelType w:val="multilevel"/>
    <w:tmpl w:val="5F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9496C"/>
    <w:multiLevelType w:val="multilevel"/>
    <w:tmpl w:val="EE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B6014"/>
    <w:multiLevelType w:val="hybridMultilevel"/>
    <w:tmpl w:val="769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00A7"/>
    <w:multiLevelType w:val="hybridMultilevel"/>
    <w:tmpl w:val="50B80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7234"/>
    <w:multiLevelType w:val="hybridMultilevel"/>
    <w:tmpl w:val="4A7E1234"/>
    <w:lvl w:ilvl="0" w:tplc="F23A3A9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F4F4B"/>
    <w:multiLevelType w:val="multilevel"/>
    <w:tmpl w:val="81E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6132A"/>
    <w:multiLevelType w:val="multilevel"/>
    <w:tmpl w:val="B36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C2806"/>
    <w:multiLevelType w:val="multilevel"/>
    <w:tmpl w:val="4B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B63AD"/>
    <w:multiLevelType w:val="multilevel"/>
    <w:tmpl w:val="7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11AD6"/>
    <w:multiLevelType w:val="multilevel"/>
    <w:tmpl w:val="DCDCA70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935AC0"/>
    <w:multiLevelType w:val="hybridMultilevel"/>
    <w:tmpl w:val="8D2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E1F"/>
    <w:multiLevelType w:val="multilevel"/>
    <w:tmpl w:val="E2F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F500C"/>
    <w:multiLevelType w:val="multilevel"/>
    <w:tmpl w:val="248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4"/>
  </w:num>
  <w:num w:numId="4">
    <w:abstractNumId w:val="9"/>
  </w:num>
  <w:num w:numId="5">
    <w:abstractNumId w:val="5"/>
  </w:num>
  <w:num w:numId="6">
    <w:abstractNumId w:val="20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6"/>
  </w:num>
  <w:num w:numId="12">
    <w:abstractNumId w:val="19"/>
  </w:num>
  <w:num w:numId="13">
    <w:abstractNumId w:val="23"/>
  </w:num>
  <w:num w:numId="14">
    <w:abstractNumId w:val="24"/>
  </w:num>
  <w:num w:numId="15">
    <w:abstractNumId w:val="3"/>
  </w:num>
  <w:num w:numId="16">
    <w:abstractNumId w:val="0"/>
  </w:num>
  <w:num w:numId="17">
    <w:abstractNumId w:val="17"/>
  </w:num>
  <w:num w:numId="18">
    <w:abstractNumId w:val="1"/>
  </w:num>
  <w:num w:numId="19">
    <w:abstractNumId w:val="10"/>
  </w:num>
  <w:num w:numId="20">
    <w:abstractNumId w:val="18"/>
  </w:num>
  <w:num w:numId="21">
    <w:abstractNumId w:val="22"/>
  </w:num>
  <w:num w:numId="22">
    <w:abstractNumId w:val="15"/>
  </w:num>
  <w:num w:numId="23">
    <w:abstractNumId w:val="13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64"/>
    <w:rsid w:val="000003BE"/>
    <w:rsid w:val="000036B7"/>
    <w:rsid w:val="00011B6E"/>
    <w:rsid w:val="000125B9"/>
    <w:rsid w:val="000136A3"/>
    <w:rsid w:val="00014808"/>
    <w:rsid w:val="0003012F"/>
    <w:rsid w:val="000547D0"/>
    <w:rsid w:val="000768C7"/>
    <w:rsid w:val="000A11D0"/>
    <w:rsid w:val="000B229A"/>
    <w:rsid w:val="000B54AE"/>
    <w:rsid w:val="000B5849"/>
    <w:rsid w:val="000B7236"/>
    <w:rsid w:val="000D5770"/>
    <w:rsid w:val="000E66A0"/>
    <w:rsid w:val="000E6AE0"/>
    <w:rsid w:val="000F40A5"/>
    <w:rsid w:val="0010037F"/>
    <w:rsid w:val="00103130"/>
    <w:rsid w:val="001044AA"/>
    <w:rsid w:val="00106E8B"/>
    <w:rsid w:val="001345A8"/>
    <w:rsid w:val="00140244"/>
    <w:rsid w:val="0015742F"/>
    <w:rsid w:val="001818D7"/>
    <w:rsid w:val="0018629C"/>
    <w:rsid w:val="00196D40"/>
    <w:rsid w:val="001A5D0D"/>
    <w:rsid w:val="001A5F20"/>
    <w:rsid w:val="001C1B70"/>
    <w:rsid w:val="001E0CE7"/>
    <w:rsid w:val="001F6A0E"/>
    <w:rsid w:val="0020220E"/>
    <w:rsid w:val="00224C43"/>
    <w:rsid w:val="00233FCF"/>
    <w:rsid w:val="002378D7"/>
    <w:rsid w:val="00252D14"/>
    <w:rsid w:val="00260CDB"/>
    <w:rsid w:val="0026280F"/>
    <w:rsid w:val="0026495B"/>
    <w:rsid w:val="00265560"/>
    <w:rsid w:val="00272E1C"/>
    <w:rsid w:val="00277D48"/>
    <w:rsid w:val="0028580C"/>
    <w:rsid w:val="00297DCC"/>
    <w:rsid w:val="002A2577"/>
    <w:rsid w:val="002A5B2C"/>
    <w:rsid w:val="002E1122"/>
    <w:rsid w:val="002E6D37"/>
    <w:rsid w:val="002E7466"/>
    <w:rsid w:val="003070A2"/>
    <w:rsid w:val="00314A15"/>
    <w:rsid w:val="00330882"/>
    <w:rsid w:val="003410D2"/>
    <w:rsid w:val="00342D68"/>
    <w:rsid w:val="00342EEE"/>
    <w:rsid w:val="00354CCC"/>
    <w:rsid w:val="003631BE"/>
    <w:rsid w:val="003821BA"/>
    <w:rsid w:val="003C098F"/>
    <w:rsid w:val="003C3D31"/>
    <w:rsid w:val="003C734B"/>
    <w:rsid w:val="003D1E75"/>
    <w:rsid w:val="003D5F52"/>
    <w:rsid w:val="00421566"/>
    <w:rsid w:val="00421A86"/>
    <w:rsid w:val="00426B56"/>
    <w:rsid w:val="00433F40"/>
    <w:rsid w:val="004441F4"/>
    <w:rsid w:val="00451DD8"/>
    <w:rsid w:val="004564E4"/>
    <w:rsid w:val="0047000E"/>
    <w:rsid w:val="0048306C"/>
    <w:rsid w:val="004942AE"/>
    <w:rsid w:val="004B3C52"/>
    <w:rsid w:val="0050134F"/>
    <w:rsid w:val="00507635"/>
    <w:rsid w:val="005174E9"/>
    <w:rsid w:val="00522C51"/>
    <w:rsid w:val="00524492"/>
    <w:rsid w:val="005254DA"/>
    <w:rsid w:val="0053370C"/>
    <w:rsid w:val="005458CD"/>
    <w:rsid w:val="005526B6"/>
    <w:rsid w:val="00561A80"/>
    <w:rsid w:val="00565209"/>
    <w:rsid w:val="00577795"/>
    <w:rsid w:val="005A304D"/>
    <w:rsid w:val="005D0AD9"/>
    <w:rsid w:val="005D1A64"/>
    <w:rsid w:val="005E72A1"/>
    <w:rsid w:val="00606FC4"/>
    <w:rsid w:val="0060751B"/>
    <w:rsid w:val="00637E6A"/>
    <w:rsid w:val="00643612"/>
    <w:rsid w:val="00646C37"/>
    <w:rsid w:val="006506F9"/>
    <w:rsid w:val="00671FB8"/>
    <w:rsid w:val="006841DB"/>
    <w:rsid w:val="00694E0E"/>
    <w:rsid w:val="006A4352"/>
    <w:rsid w:val="006C4256"/>
    <w:rsid w:val="006C4BD0"/>
    <w:rsid w:val="006D65D9"/>
    <w:rsid w:val="006E2CFF"/>
    <w:rsid w:val="006F42DF"/>
    <w:rsid w:val="0072546B"/>
    <w:rsid w:val="007357BD"/>
    <w:rsid w:val="00744BDB"/>
    <w:rsid w:val="0077097C"/>
    <w:rsid w:val="00770DB5"/>
    <w:rsid w:val="007856FF"/>
    <w:rsid w:val="007863EE"/>
    <w:rsid w:val="00792AA6"/>
    <w:rsid w:val="007A67B7"/>
    <w:rsid w:val="007D2C09"/>
    <w:rsid w:val="007D7EB9"/>
    <w:rsid w:val="007F0854"/>
    <w:rsid w:val="00804FE2"/>
    <w:rsid w:val="008165B9"/>
    <w:rsid w:val="0082441F"/>
    <w:rsid w:val="00835DC3"/>
    <w:rsid w:val="00841685"/>
    <w:rsid w:val="00842FD0"/>
    <w:rsid w:val="0085238A"/>
    <w:rsid w:val="00857772"/>
    <w:rsid w:val="00860DCB"/>
    <w:rsid w:val="00874D0B"/>
    <w:rsid w:val="008D3A62"/>
    <w:rsid w:val="008E3B44"/>
    <w:rsid w:val="008E500B"/>
    <w:rsid w:val="008F272F"/>
    <w:rsid w:val="008F3375"/>
    <w:rsid w:val="00914ACA"/>
    <w:rsid w:val="009160E9"/>
    <w:rsid w:val="00921D85"/>
    <w:rsid w:val="00922D94"/>
    <w:rsid w:val="00943EDE"/>
    <w:rsid w:val="00953FB3"/>
    <w:rsid w:val="00954539"/>
    <w:rsid w:val="00955801"/>
    <w:rsid w:val="00961B1C"/>
    <w:rsid w:val="00965EC1"/>
    <w:rsid w:val="009844C0"/>
    <w:rsid w:val="009A2017"/>
    <w:rsid w:val="009A42B2"/>
    <w:rsid w:val="009A7322"/>
    <w:rsid w:val="009B77A5"/>
    <w:rsid w:val="009C417E"/>
    <w:rsid w:val="009C62D6"/>
    <w:rsid w:val="009D3579"/>
    <w:rsid w:val="009D570F"/>
    <w:rsid w:val="009E558B"/>
    <w:rsid w:val="009F1401"/>
    <w:rsid w:val="009F4830"/>
    <w:rsid w:val="00A17748"/>
    <w:rsid w:val="00A412E1"/>
    <w:rsid w:val="00A47913"/>
    <w:rsid w:val="00A5386A"/>
    <w:rsid w:val="00A61EE2"/>
    <w:rsid w:val="00A67A05"/>
    <w:rsid w:val="00A70AD6"/>
    <w:rsid w:val="00A73B4A"/>
    <w:rsid w:val="00A86353"/>
    <w:rsid w:val="00A87560"/>
    <w:rsid w:val="00A920CE"/>
    <w:rsid w:val="00AA1D8F"/>
    <w:rsid w:val="00AB7C85"/>
    <w:rsid w:val="00AC345E"/>
    <w:rsid w:val="00AE03D2"/>
    <w:rsid w:val="00B13728"/>
    <w:rsid w:val="00B14C0D"/>
    <w:rsid w:val="00B150EF"/>
    <w:rsid w:val="00B178B2"/>
    <w:rsid w:val="00B231BB"/>
    <w:rsid w:val="00B2707E"/>
    <w:rsid w:val="00B32CAF"/>
    <w:rsid w:val="00B5599F"/>
    <w:rsid w:val="00B60C0B"/>
    <w:rsid w:val="00B61FD8"/>
    <w:rsid w:val="00B634AD"/>
    <w:rsid w:val="00B91140"/>
    <w:rsid w:val="00B91546"/>
    <w:rsid w:val="00BB7D78"/>
    <w:rsid w:val="00BC22CD"/>
    <w:rsid w:val="00BD2F0D"/>
    <w:rsid w:val="00BD6593"/>
    <w:rsid w:val="00BF2287"/>
    <w:rsid w:val="00BF55A2"/>
    <w:rsid w:val="00C01BE7"/>
    <w:rsid w:val="00C21411"/>
    <w:rsid w:val="00C278FC"/>
    <w:rsid w:val="00C3580F"/>
    <w:rsid w:val="00C50414"/>
    <w:rsid w:val="00C51C64"/>
    <w:rsid w:val="00C70012"/>
    <w:rsid w:val="00C729CD"/>
    <w:rsid w:val="00C72B7C"/>
    <w:rsid w:val="00C73DEA"/>
    <w:rsid w:val="00C75312"/>
    <w:rsid w:val="00C765EB"/>
    <w:rsid w:val="00CA1B8F"/>
    <w:rsid w:val="00CB3679"/>
    <w:rsid w:val="00CC529E"/>
    <w:rsid w:val="00CD48E7"/>
    <w:rsid w:val="00CD4E7D"/>
    <w:rsid w:val="00CD7BAE"/>
    <w:rsid w:val="00D02A2C"/>
    <w:rsid w:val="00D24606"/>
    <w:rsid w:val="00D2602D"/>
    <w:rsid w:val="00D31D13"/>
    <w:rsid w:val="00D35456"/>
    <w:rsid w:val="00D40246"/>
    <w:rsid w:val="00D40AD1"/>
    <w:rsid w:val="00D42F1D"/>
    <w:rsid w:val="00D46694"/>
    <w:rsid w:val="00D5534F"/>
    <w:rsid w:val="00D602E3"/>
    <w:rsid w:val="00D85482"/>
    <w:rsid w:val="00D873D7"/>
    <w:rsid w:val="00DA19F7"/>
    <w:rsid w:val="00DB4F20"/>
    <w:rsid w:val="00DB72E2"/>
    <w:rsid w:val="00DD01A8"/>
    <w:rsid w:val="00DE13F8"/>
    <w:rsid w:val="00DF32B8"/>
    <w:rsid w:val="00DF42E4"/>
    <w:rsid w:val="00E06286"/>
    <w:rsid w:val="00E211B2"/>
    <w:rsid w:val="00E734C5"/>
    <w:rsid w:val="00E74BFE"/>
    <w:rsid w:val="00E845CD"/>
    <w:rsid w:val="00E97820"/>
    <w:rsid w:val="00EA7805"/>
    <w:rsid w:val="00EC0973"/>
    <w:rsid w:val="00EC25B1"/>
    <w:rsid w:val="00ED2613"/>
    <w:rsid w:val="00EF0FF8"/>
    <w:rsid w:val="00EF26E7"/>
    <w:rsid w:val="00F236F3"/>
    <w:rsid w:val="00F3618C"/>
    <w:rsid w:val="00F524A7"/>
    <w:rsid w:val="00F756AE"/>
    <w:rsid w:val="00F81D47"/>
    <w:rsid w:val="00F86CC8"/>
    <w:rsid w:val="00FB5E21"/>
    <w:rsid w:val="00FB5F70"/>
    <w:rsid w:val="00FB6B80"/>
    <w:rsid w:val="00FC13D1"/>
    <w:rsid w:val="00FC4E28"/>
    <w:rsid w:val="00FE4DDC"/>
    <w:rsid w:val="00F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9372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48"/>
    <w:pPr>
      <w:spacing w:before="120" w:after="120" w:line="276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72B7C"/>
    <w:pPr>
      <w:keepNext/>
      <w:keepLines/>
      <w:numPr>
        <w:numId w:val="2"/>
      </w:numPr>
      <w:spacing w:before="240" w:after="0" w:line="259" w:lineRule="auto"/>
      <w:jc w:val="left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A2017"/>
    <w:pPr>
      <w:keepNext/>
      <w:keepLines/>
      <w:numPr>
        <w:ilvl w:val="1"/>
        <w:numId w:val="2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A2017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C5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72B7C"/>
    <w:rPr>
      <w:rFonts w:ascii="Century Gothic" w:eastAsiaTheme="majorEastAsia" w:hAnsi="Century Gothic" w:cstheme="majorBidi"/>
      <w:color w:val="538135" w:themeColor="accent6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A2017"/>
    <w:rPr>
      <w:rFonts w:ascii="Century Gothic" w:eastAsiaTheme="majorEastAsia" w:hAnsi="Century Gothic" w:cstheme="majorBidi"/>
      <w:color w:val="538135" w:themeColor="accent6" w:themeShade="BF"/>
      <w:sz w:val="26"/>
      <w:szCs w:val="26"/>
      <w:lang w:val="fr-CH"/>
    </w:rPr>
  </w:style>
  <w:style w:type="paragraph" w:styleId="Sansinterligne">
    <w:name w:val="No Spacing"/>
    <w:link w:val="SansinterligneCar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Paragraphedeliste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A2017"/>
    <w:rPr>
      <w:rFonts w:ascii="Century Gothic" w:eastAsiaTheme="majorEastAsia" w:hAnsi="Century Gothic" w:cstheme="majorBidi"/>
      <w:color w:val="538135" w:themeColor="accent6" w:themeShade="BF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4B3C52"/>
    <w:rPr>
      <w:rFonts w:ascii="Century Gothic" w:eastAsiaTheme="majorEastAsia" w:hAnsi="Century Gothic" w:cstheme="majorBidi"/>
      <w:i/>
      <w:iCs/>
      <w:color w:val="538135" w:themeColor="accent6" w:themeShade="BF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753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5A2"/>
    <w:rPr>
      <w:rFonts w:ascii="Century Gothic" w:hAnsi="Century Gothic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277D48"/>
    <w:pPr>
      <w:tabs>
        <w:tab w:val="left" w:pos="480"/>
        <w:tab w:val="right" w:leader="dot" w:pos="9010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56520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520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52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7D48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7D48"/>
    <w:rPr>
      <w:rFonts w:ascii="Century Gothic" w:hAnsi="Century Gothic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F524A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Moneythoring</vt:lpstr>
      <vt:lpstr>Moneythoring</vt:lpstr>
    </vt:vector>
  </TitlesOfParts>
  <Company>HEIG-VD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Cahier des charges</dc:subject>
  <dc:creator>Microsoft Office User</dc:creator>
  <cp:keywords/>
  <dc:description/>
  <cp:lastModifiedBy>Asus</cp:lastModifiedBy>
  <cp:revision>210</cp:revision>
  <dcterms:created xsi:type="dcterms:W3CDTF">2018-02-26T14:36:00Z</dcterms:created>
  <dcterms:modified xsi:type="dcterms:W3CDTF">2018-04-28T17:02:00Z</dcterms:modified>
  <cp:category>Projet de semestre</cp:category>
</cp:coreProperties>
</file>