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sdt>
          <w:sdtPr>
            <w:id w:val="-840389212"/>
            <w:docPartObj>
              <w:docPartGallery w:val="Cover Pages"/>
              <w:docPartUnique/>
            </w:docPartObj>
          </w:sdtPr>
          <w:sdtEndPr/>
          <w:sdtContent>
            <w:p w:rsidR="00116C2C" w:rsidRDefault="00116C2C" w:rsidP="00116C2C">
              <w:pPr>
                <w:rPr>
                  <w:rFonts w:asciiTheme="minorHAnsi" w:hAnsiTheme="minorHAnsi"/>
                </w:rPr>
              </w:pPr>
            </w:p>
            <w:p w:rsidR="00116C2C" w:rsidRDefault="00116C2C" w:rsidP="00116C2C"/>
            <w:p w:rsidR="00116C2C" w:rsidRDefault="00116C2C" w:rsidP="00116C2C"/>
            <w:p w:rsidR="00116C2C" w:rsidRDefault="00116C2C" w:rsidP="00116C2C"/>
            <w:p w:rsidR="00116C2C" w:rsidRDefault="00116C2C" w:rsidP="00116C2C"/>
            <w:p w:rsidR="00116C2C" w:rsidRDefault="00937735" w:rsidP="00116C2C">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17145</wp:posOffset>
                    </wp:positionV>
                    <wp:extent cx="3600000" cy="3113447"/>
                    <wp:effectExtent l="0" t="0" r="635"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600000" cy="3113447"/>
                            </a:xfrm>
                            <a:prstGeom prst="rect">
                              <a:avLst/>
                            </a:prstGeom>
                          </pic:spPr>
                        </pic:pic>
                      </a:graphicData>
                    </a:graphic>
                    <wp14:sizeRelH relativeFrom="margin">
                      <wp14:pctWidth>0</wp14:pctWidth>
                    </wp14:sizeRelH>
                    <wp14:sizeRelV relativeFrom="margin">
                      <wp14:pctHeight>0</wp14:pctHeight>
                    </wp14:sizeRelV>
                  </wp:anchor>
                </w:drawing>
              </w:r>
            </w:p>
            <w:p w:rsidR="00116C2C" w:rsidRDefault="00116C2C" w:rsidP="00116C2C"/>
            <w:p w:rsidR="00116C2C" w:rsidRDefault="00116C2C" w:rsidP="00116C2C"/>
            <w:p w:rsidR="00116C2C" w:rsidRDefault="00116C2C" w:rsidP="00116C2C"/>
            <w:p w:rsidR="00116C2C" w:rsidRDefault="00C40599" w:rsidP="00116C2C"/>
          </w:sdtContent>
        </w:sdt>
        <w:p w:rsidR="00BF55A2" w:rsidRPr="00C525E9" w:rsidRDefault="00BF55A2" w:rsidP="00277D48"/>
        <w:p w:rsidR="00BF55A2" w:rsidRPr="00C525E9" w:rsidRDefault="00AF7650" w:rsidP="00277D48">
          <w:pPr>
            <w:rPr>
              <w:rFonts w:eastAsiaTheme="majorEastAsia" w:cstheme="majorBidi"/>
              <w:color w:val="538135" w:themeColor="accent6" w:themeShade="BF"/>
            </w:rPr>
          </w:pPr>
          <w:r>
            <w:rPr>
              <w:noProof/>
            </w:rPr>
            <mc:AlternateContent>
              <mc:Choice Requires="wps">
                <w:drawing>
                  <wp:anchor distT="0" distB="0" distL="114300" distR="114300" simplePos="0" relativeHeight="251670528" behindDoc="1" locked="0" layoutInCell="1" allowOverlap="1">
                    <wp:simplePos x="0" y="0"/>
                    <wp:positionH relativeFrom="margin">
                      <wp:align>center</wp:align>
                    </wp:positionH>
                    <wp:positionV relativeFrom="paragraph">
                      <wp:posOffset>4734560</wp:posOffset>
                    </wp:positionV>
                    <wp:extent cx="3005455" cy="420370"/>
                    <wp:effectExtent l="0" t="0" r="4445" b="0"/>
                    <wp:wrapTopAndBottom/>
                    <wp:docPr id="27" name="Zone de texte 27"/>
                    <wp:cNvGraphicFramePr/>
                    <a:graphic xmlns:a="http://schemas.openxmlformats.org/drawingml/2006/main">
                      <a:graphicData uri="http://schemas.microsoft.com/office/word/2010/wordprocessingShape">
                        <wps:wsp>
                          <wps:cNvSpPr txBox="1"/>
                          <wps:spPr>
                            <a:xfrm>
                              <a:off x="0" y="0"/>
                              <a:ext cx="3005455" cy="420370"/>
                            </a:xfrm>
                            <a:prstGeom prst="rect">
                              <a:avLst/>
                            </a:prstGeom>
                            <a:solidFill>
                              <a:schemeClr val="lt1"/>
                            </a:solidFill>
                            <a:ln w="6350">
                              <a:noFill/>
                            </a:ln>
                          </wps:spPr>
                          <wps:txbx>
                            <w:txbxContent>
                              <w:p w:rsidR="00BA4E00" w:rsidRPr="00C77815" w:rsidRDefault="00BA4E00"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26" type="#_x0000_t202" style="position:absolute;left:0;text-align:left;margin-left:0;margin-top:372.8pt;width:236.65pt;height:33.1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" fillcolor="white [3201]" stroked="f" strokeweight=".5pt">
                    <v:textbox>
                      <w:txbxContent>
                        <w:p w:rsidR="00BA4E00" w:rsidRPr="00C77815" w:rsidRDefault="00BA4E00"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v:textbox>
                    <w10:wrap type="topAndBottom" anchorx="margin"/>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margin">
                      <wp:align>center</wp:align>
                    </wp:positionH>
                    <wp:positionV relativeFrom="paragraph">
                      <wp:posOffset>4001770</wp:posOffset>
                    </wp:positionV>
                    <wp:extent cx="5097145" cy="725170"/>
                    <wp:effectExtent l="0" t="0" r="8255" b="0"/>
                    <wp:wrapTopAndBottom/>
                    <wp:docPr id="28" name="Zone de texte 28"/>
                    <wp:cNvGraphicFramePr/>
                    <a:graphic xmlns:a="http://schemas.openxmlformats.org/drawingml/2006/main">
                      <a:graphicData uri="http://schemas.microsoft.com/office/word/2010/wordprocessingShape">
                        <wps:wsp>
                          <wps:cNvSpPr txBox="1"/>
                          <wps:spPr>
                            <a:xfrm>
                              <a:off x="0" y="0"/>
                              <a:ext cx="5097145" cy="725170"/>
                            </a:xfrm>
                            <a:prstGeom prst="rect">
                              <a:avLst/>
                            </a:prstGeom>
                            <a:solidFill>
                              <a:schemeClr val="lt1"/>
                            </a:solidFill>
                            <a:ln w="6350">
                              <a:noFill/>
                            </a:ln>
                          </wps:spPr>
                          <wps:txbx>
                            <w:txbxContent>
                              <w:p w:rsidR="00210AED" w:rsidRPr="00BB0348" w:rsidRDefault="00210AED"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210AED" w:rsidRPr="00BB0348" w:rsidRDefault="00AF7650" w:rsidP="00116C2C">
                                <w:pPr>
                                  <w:jc w:val="center"/>
                                  <w:rPr>
                                    <w:color w:val="385623" w:themeColor="accent6" w:themeShade="80"/>
                                    <w:sz w:val="28"/>
                                    <w:szCs w:val="28"/>
                                  </w:rPr>
                                </w:pPr>
                                <w:r w:rsidRPr="00BB0348">
                                  <w:rPr>
                                    <w:color w:val="385623" w:themeColor="accent6" w:themeShade="80"/>
                                    <w:sz w:val="28"/>
                                    <w:szCs w:val="28"/>
                                  </w:rPr>
                                  <w:t>François Burgener,</w:t>
                                </w:r>
                                <w:r w:rsidR="00BB0348" w:rsidRPr="00BB0348">
                                  <w:rPr>
                                    <w:color w:val="385623" w:themeColor="accent6" w:themeShade="80"/>
                                    <w:sz w:val="28"/>
                                    <w:szCs w:val="28"/>
                                  </w:rPr>
                                  <w:t xml:space="preserve"> </w:t>
                                </w:r>
                                <w:r w:rsidR="00210AED" w:rsidRPr="00BB0348">
                                  <w:rPr>
                                    <w:color w:val="385623" w:themeColor="accent6" w:themeShade="80"/>
                                    <w:sz w:val="28"/>
                                    <w:szCs w:val="28"/>
                                  </w:rPr>
                                  <w:t>Bryan Curchod, Héléna Reymond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27" type="#_x0000_t202" style="position:absolute;left:0;text-align:left;margin-left:0;margin-top:315.1pt;width:401.35pt;height:57.1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" fillcolor="white [3201]" stroked="f" strokeweight=".5pt">
                    <v:textbox>
                      <w:txbxContent>
                        <w:p w:rsidR="00210AED" w:rsidRPr="00BB0348" w:rsidRDefault="00210AED"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210AED" w:rsidRPr="00BB0348" w:rsidRDefault="00AF7650" w:rsidP="00116C2C">
                          <w:pPr>
                            <w:jc w:val="center"/>
                            <w:rPr>
                              <w:color w:val="385623" w:themeColor="accent6" w:themeShade="80"/>
                              <w:sz w:val="28"/>
                              <w:szCs w:val="28"/>
                            </w:rPr>
                          </w:pPr>
                          <w:r w:rsidRPr="00BB0348">
                            <w:rPr>
                              <w:color w:val="385623" w:themeColor="accent6" w:themeShade="80"/>
                              <w:sz w:val="28"/>
                              <w:szCs w:val="28"/>
                            </w:rPr>
                            <w:t>François Burgener,</w:t>
                          </w:r>
                          <w:r w:rsidR="00BB0348" w:rsidRPr="00BB0348">
                            <w:rPr>
                              <w:color w:val="385623" w:themeColor="accent6" w:themeShade="80"/>
                              <w:sz w:val="28"/>
                              <w:szCs w:val="28"/>
                            </w:rPr>
                            <w:t xml:space="preserve"> </w:t>
                          </w:r>
                          <w:r w:rsidR="00210AED" w:rsidRPr="00BB0348">
                            <w:rPr>
                              <w:color w:val="385623" w:themeColor="accent6" w:themeShade="80"/>
                              <w:sz w:val="28"/>
                              <w:szCs w:val="28"/>
                            </w:rPr>
                            <w:t>Bryan Curchod, Héléna Reymond</w:t>
                          </w:r>
                        </w:p>
                      </w:txbxContent>
                    </v:textbox>
                    <w10:wrap type="topAndBottom" anchorx="margin"/>
                  </v:shape>
                </w:pict>
              </mc:Fallback>
            </mc:AlternateContent>
          </w:r>
          <w:r w:rsidR="000E1CB4">
            <w:rPr>
              <w:noProof/>
            </w:rPr>
            <mc:AlternateContent>
              <mc:Choice Requires="wps">
                <w:drawing>
                  <wp:anchor distT="0" distB="0" distL="182880" distR="182880" simplePos="0" relativeHeight="251668480" behindDoc="0" locked="0" layoutInCell="1" allowOverlap="1">
                    <wp:simplePos x="0" y="0"/>
                    <wp:positionH relativeFrom="margin">
                      <wp:align>center</wp:align>
                    </wp:positionH>
                    <wp:positionV relativeFrom="page">
                      <wp:posOffset>4948555</wp:posOffset>
                    </wp:positionV>
                    <wp:extent cx="6781800" cy="2705100"/>
                    <wp:effectExtent l="0" t="0" r="0" b="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67818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E00" w:rsidRDefault="00C40599"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EndPr/>
                                  <w:sdtContent>
                                    <w:r w:rsidR="00BA4E00">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EndPr/>
                                <w:sdtContent>
                                  <w:p w:rsidR="00BA4E00" w:rsidRDefault="00BA4E00"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BA4E00" w:rsidRDefault="00BA4E00" w:rsidP="00116C2C">
                                <w:pPr>
                                  <w:pStyle w:val="Sansinterligne"/>
                                  <w:spacing w:before="80" w:after="40"/>
                                  <w:rPr>
                                    <w:caps/>
                                    <w:color w:val="00B050"/>
                                    <w:sz w:val="28"/>
                                    <w:szCs w:val="28"/>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131" o:spid="_x0000_s1028" type="#_x0000_t202" style="position:absolute;left:0;text-align:left;margin-left:0;margin-top:389.65pt;width:534pt;height:213pt;z-index:251668480;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" filled="f" stroked="f" strokeweight=".5pt">
                    <v:textbox inset="0,0,0,0">
                      <w:txbxContent>
                        <w:p w:rsidR="00BA4E00" w:rsidRDefault="00C40599"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EndPr/>
                            <w:sdtContent>
                              <w:r w:rsidR="00BA4E00">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EndPr/>
                          <w:sdtContent>
                            <w:p w:rsidR="00BA4E00" w:rsidRDefault="00BA4E00"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BA4E00" w:rsidRDefault="00BA4E00" w:rsidP="00116C2C">
                          <w:pPr>
                            <w:pStyle w:val="Sansinterligne"/>
                            <w:spacing w:before="80" w:after="40"/>
                            <w:rPr>
                              <w:caps/>
                              <w:color w:val="00B050"/>
                              <w:sz w:val="28"/>
                              <w:szCs w:val="28"/>
                              <w:lang w:val="en-US"/>
                            </w:rPr>
                          </w:pPr>
                        </w:p>
                      </w:txbxContent>
                    </v:textbox>
                    <w10:wrap type="square" anchorx="margin" anchory="page"/>
                  </v:shape>
                </w:pict>
              </mc:Fallback>
            </mc:AlternateContent>
          </w:r>
          <w:r w:rsidR="0084289A">
            <w:rPr>
              <w:noProof/>
            </w:rP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paragraph">
                      <wp:posOffset>5151120</wp:posOffset>
                    </wp:positionV>
                    <wp:extent cx="1743075" cy="398780"/>
                    <wp:effectExtent l="0" t="0" r="9525" b="1270"/>
                    <wp:wrapTopAndBottom/>
                    <wp:docPr id="29" name="Zone de texte 29"/>
                    <wp:cNvGraphicFramePr/>
                    <a:graphic xmlns:a="http://schemas.openxmlformats.org/drawingml/2006/main">
                      <a:graphicData uri="http://schemas.microsoft.com/office/word/2010/wordprocessingShape">
                        <wps:wsp>
                          <wps:cNvSpPr txBox="1"/>
                          <wps:spPr>
                            <a:xfrm>
                              <a:off x="0" y="0"/>
                              <a:ext cx="1743075" cy="398780"/>
                            </a:xfrm>
                            <a:prstGeom prst="rect">
                              <a:avLst/>
                            </a:prstGeom>
                            <a:solidFill>
                              <a:schemeClr val="lt1"/>
                            </a:solidFill>
                            <a:ln w="6350">
                              <a:noFill/>
                            </a:ln>
                          </wps:spPr>
                          <wps:txbx>
                            <w:txbxContent>
                              <w:p w:rsidR="00BA4E00" w:rsidRPr="00BB0348" w:rsidRDefault="00BA4E00" w:rsidP="00116C2C">
                                <w:pPr>
                                  <w:jc w:val="center"/>
                                  <w:rPr>
                                    <w:color w:val="385623" w:themeColor="accent6" w:themeShade="80"/>
                                    <w:sz w:val="28"/>
                                    <w:szCs w:val="28"/>
                                  </w:rPr>
                                </w:pPr>
                                <w:r w:rsidRPr="00BB0348">
                                  <w:rPr>
                                    <w:color w:val="385623" w:themeColor="accent6" w:themeShade="80"/>
                                    <w:sz w:val="28"/>
                                    <w:szCs w:val="28"/>
                                  </w:rPr>
                                  <w:t>FEVRIER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9" o:spid="_x0000_s1029" type="#_x0000_t202" style="position:absolute;left:0;text-align:left;margin-left:0;margin-top:405.6pt;width:137.25pt;height:31.4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" fillcolor="white [3201]" stroked="f" strokeweight=".5pt">
                    <v:textbox>
                      <w:txbxContent>
                        <w:p w:rsidR="00BA4E00" w:rsidRPr="00BB0348" w:rsidRDefault="00BA4E00" w:rsidP="00116C2C">
                          <w:pPr>
                            <w:jc w:val="center"/>
                            <w:rPr>
                              <w:color w:val="385623" w:themeColor="accent6" w:themeShade="80"/>
                              <w:sz w:val="28"/>
                              <w:szCs w:val="28"/>
                            </w:rPr>
                          </w:pPr>
                          <w:r w:rsidRPr="00BB0348">
                            <w:rPr>
                              <w:color w:val="385623" w:themeColor="accent6" w:themeShade="80"/>
                              <w:sz w:val="28"/>
                              <w:szCs w:val="28"/>
                            </w:rPr>
                            <w:t>FEVRIER 2018</w:t>
                          </w:r>
                        </w:p>
                      </w:txbxContent>
                    </v:textbox>
                    <w10:wrap type="topAndBottom" anchorx="margin"/>
                  </v:shape>
                </w:pict>
              </mc:Fallback>
            </mc:AlternateContent>
          </w:r>
          <w:r w:rsidR="00BF55A2"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BD01CA" w:rsidRDefault="00B020FE">
      <w:pPr>
        <w:pStyle w:val="TM1"/>
        <w:rPr>
          <w:rFonts w:asciiTheme="minorHAnsi" w:eastAsiaTheme="minorEastAsia" w:hAnsiTheme="minorHAnsi"/>
          <w:b w:val="0"/>
          <w:noProof/>
          <w:sz w:val="22"/>
          <w:szCs w:val="22"/>
          <w:lang w:eastAsia="fr-CH"/>
        </w:rPr>
      </w:pPr>
      <w:r>
        <w:fldChar w:fldCharType="begin"/>
      </w:r>
      <w:r>
        <w:instrText xml:space="preserve"> TOC \o "1-2" \h \z \u </w:instrText>
      </w:r>
      <w:r>
        <w:fldChar w:fldCharType="separate"/>
      </w:r>
      <w:hyperlink w:anchor="_Toc513622291" w:history="1">
        <w:r w:rsidR="00BD01CA" w:rsidRPr="001044E8">
          <w:rPr>
            <w:rStyle w:val="Lienhypertexte"/>
            <w:noProof/>
          </w:rPr>
          <w:t>1</w:t>
        </w:r>
        <w:r w:rsidR="00BD01CA">
          <w:rPr>
            <w:rFonts w:asciiTheme="minorHAnsi" w:eastAsiaTheme="minorEastAsia" w:hAnsiTheme="minorHAnsi"/>
            <w:b w:val="0"/>
            <w:noProof/>
            <w:sz w:val="22"/>
            <w:szCs w:val="22"/>
            <w:lang w:eastAsia="fr-CH"/>
          </w:rPr>
          <w:tab/>
        </w:r>
        <w:r w:rsidR="00BD01CA" w:rsidRPr="001044E8">
          <w:rPr>
            <w:rStyle w:val="Lienhypertexte"/>
            <w:noProof/>
          </w:rPr>
          <w:t>Introduction</w:t>
        </w:r>
        <w:r w:rsidR="00BD01CA">
          <w:rPr>
            <w:noProof/>
            <w:webHidden/>
          </w:rPr>
          <w:tab/>
        </w:r>
        <w:r w:rsidR="00BD01CA">
          <w:rPr>
            <w:noProof/>
            <w:webHidden/>
          </w:rPr>
          <w:fldChar w:fldCharType="begin"/>
        </w:r>
        <w:r w:rsidR="00BD01CA">
          <w:rPr>
            <w:noProof/>
            <w:webHidden/>
          </w:rPr>
          <w:instrText xml:space="preserve"> PAGEREF _Toc513622291 \h </w:instrText>
        </w:r>
        <w:r w:rsidR="00BD01CA">
          <w:rPr>
            <w:noProof/>
            <w:webHidden/>
          </w:rPr>
        </w:r>
        <w:r w:rsidR="00BD01CA">
          <w:rPr>
            <w:noProof/>
            <w:webHidden/>
          </w:rPr>
          <w:fldChar w:fldCharType="separate"/>
        </w:r>
        <w:r w:rsidR="00BD01CA">
          <w:rPr>
            <w:noProof/>
            <w:webHidden/>
          </w:rPr>
          <w:t>3</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292" w:history="1">
        <w:r w:rsidR="00BD01CA" w:rsidRPr="001044E8">
          <w:rPr>
            <w:rStyle w:val="Lienhypertexte"/>
            <w:noProof/>
          </w:rPr>
          <w:t>2</w:t>
        </w:r>
        <w:r w:rsidR="00BD01CA">
          <w:rPr>
            <w:rFonts w:asciiTheme="minorHAnsi" w:eastAsiaTheme="minorEastAsia" w:hAnsiTheme="minorHAnsi"/>
            <w:b w:val="0"/>
            <w:noProof/>
            <w:sz w:val="22"/>
            <w:szCs w:val="22"/>
            <w:lang w:eastAsia="fr-CH"/>
          </w:rPr>
          <w:tab/>
        </w:r>
        <w:r w:rsidR="00BD01CA" w:rsidRPr="001044E8">
          <w:rPr>
            <w:rStyle w:val="Lienhypertexte"/>
            <w:noProof/>
          </w:rPr>
          <w:t>Objectifs du projet</w:t>
        </w:r>
        <w:r w:rsidR="00BD01CA">
          <w:rPr>
            <w:noProof/>
            <w:webHidden/>
          </w:rPr>
          <w:tab/>
        </w:r>
        <w:r w:rsidR="00BD01CA">
          <w:rPr>
            <w:noProof/>
            <w:webHidden/>
          </w:rPr>
          <w:fldChar w:fldCharType="begin"/>
        </w:r>
        <w:r w:rsidR="00BD01CA">
          <w:rPr>
            <w:noProof/>
            <w:webHidden/>
          </w:rPr>
          <w:instrText xml:space="preserve"> PAGEREF _Toc513622292 \h </w:instrText>
        </w:r>
        <w:r w:rsidR="00BD01CA">
          <w:rPr>
            <w:noProof/>
            <w:webHidden/>
          </w:rPr>
        </w:r>
        <w:r w:rsidR="00BD01CA">
          <w:rPr>
            <w:noProof/>
            <w:webHidden/>
          </w:rPr>
          <w:fldChar w:fldCharType="separate"/>
        </w:r>
        <w:r w:rsidR="00BD01CA">
          <w:rPr>
            <w:noProof/>
            <w:webHidden/>
          </w:rPr>
          <w:t>4</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293" w:history="1">
        <w:r w:rsidR="00BD01CA" w:rsidRPr="001044E8">
          <w:rPr>
            <w:rStyle w:val="Lienhypertexte"/>
            <w:noProof/>
          </w:rPr>
          <w:t>3</w:t>
        </w:r>
        <w:r w:rsidR="00BD01CA">
          <w:rPr>
            <w:rFonts w:asciiTheme="minorHAnsi" w:eastAsiaTheme="minorEastAsia" w:hAnsiTheme="minorHAnsi"/>
            <w:b w:val="0"/>
            <w:noProof/>
            <w:sz w:val="22"/>
            <w:szCs w:val="22"/>
            <w:lang w:eastAsia="fr-CH"/>
          </w:rPr>
          <w:tab/>
        </w:r>
        <w:r w:rsidR="00BD01CA" w:rsidRPr="001044E8">
          <w:rPr>
            <w:rStyle w:val="Lienhypertexte"/>
            <w:noProof/>
          </w:rPr>
          <w:t>Concepts généraux</w:t>
        </w:r>
        <w:r w:rsidR="00BD01CA">
          <w:rPr>
            <w:noProof/>
            <w:webHidden/>
          </w:rPr>
          <w:tab/>
        </w:r>
        <w:r w:rsidR="00BD01CA">
          <w:rPr>
            <w:noProof/>
            <w:webHidden/>
          </w:rPr>
          <w:fldChar w:fldCharType="begin"/>
        </w:r>
        <w:r w:rsidR="00BD01CA">
          <w:rPr>
            <w:noProof/>
            <w:webHidden/>
          </w:rPr>
          <w:instrText xml:space="preserve"> PAGEREF _Toc513622293 \h </w:instrText>
        </w:r>
        <w:r w:rsidR="00BD01CA">
          <w:rPr>
            <w:noProof/>
            <w:webHidden/>
          </w:rPr>
        </w:r>
        <w:r w:rsidR="00BD01CA">
          <w:rPr>
            <w:noProof/>
            <w:webHidden/>
          </w:rPr>
          <w:fldChar w:fldCharType="separate"/>
        </w:r>
        <w:r w:rsidR="00BD01CA">
          <w:rPr>
            <w:noProof/>
            <w:webHidden/>
          </w:rPr>
          <w:t>5</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294" w:history="1">
        <w:r w:rsidR="00BD01CA" w:rsidRPr="001044E8">
          <w:rPr>
            <w:rStyle w:val="Lienhypertexte"/>
            <w:noProof/>
          </w:rPr>
          <w:t>4</w:t>
        </w:r>
        <w:r w:rsidR="00BD01CA">
          <w:rPr>
            <w:rFonts w:asciiTheme="minorHAnsi" w:eastAsiaTheme="minorEastAsia" w:hAnsiTheme="minorHAnsi"/>
            <w:b w:val="0"/>
            <w:noProof/>
            <w:sz w:val="22"/>
            <w:szCs w:val="22"/>
            <w:lang w:eastAsia="fr-CH"/>
          </w:rPr>
          <w:tab/>
        </w:r>
        <w:r w:rsidR="00BD01CA" w:rsidRPr="001044E8">
          <w:rPr>
            <w:rStyle w:val="Lienhypertexte"/>
            <w:noProof/>
          </w:rPr>
          <w:t>Fonctionnalités implémentées (A METTRE A JOUR A LA FIN DU RAPPORT)</w:t>
        </w:r>
        <w:r w:rsidR="00BD01CA">
          <w:rPr>
            <w:noProof/>
            <w:webHidden/>
          </w:rPr>
          <w:tab/>
        </w:r>
        <w:r w:rsidR="00BD01CA">
          <w:rPr>
            <w:noProof/>
            <w:webHidden/>
          </w:rPr>
          <w:fldChar w:fldCharType="begin"/>
        </w:r>
        <w:r w:rsidR="00BD01CA">
          <w:rPr>
            <w:noProof/>
            <w:webHidden/>
          </w:rPr>
          <w:instrText xml:space="preserve"> PAGEREF _Toc513622294 \h </w:instrText>
        </w:r>
        <w:r w:rsidR="00BD01CA">
          <w:rPr>
            <w:noProof/>
            <w:webHidden/>
          </w:rPr>
        </w:r>
        <w:r w:rsidR="00BD01CA">
          <w:rPr>
            <w:noProof/>
            <w:webHidden/>
          </w:rPr>
          <w:fldChar w:fldCharType="separate"/>
        </w:r>
        <w:r w:rsidR="00BD01CA">
          <w:rPr>
            <w:noProof/>
            <w:webHidden/>
          </w:rPr>
          <w:t>6</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295" w:history="1">
        <w:r w:rsidR="00BD01CA" w:rsidRPr="001044E8">
          <w:rPr>
            <w:rStyle w:val="Lienhypertexte"/>
            <w:noProof/>
          </w:rPr>
          <w:t>4.1</w:t>
        </w:r>
        <w:r w:rsidR="00BD01CA">
          <w:rPr>
            <w:rFonts w:asciiTheme="minorHAnsi" w:eastAsiaTheme="minorEastAsia" w:hAnsiTheme="minorHAnsi"/>
            <w:noProof/>
            <w:sz w:val="22"/>
            <w:szCs w:val="22"/>
            <w:lang w:eastAsia="fr-CH"/>
          </w:rPr>
          <w:tab/>
        </w:r>
        <w:r w:rsidR="00BD01CA" w:rsidRPr="001044E8">
          <w:rPr>
            <w:rStyle w:val="Lienhypertexte"/>
            <w:noProof/>
          </w:rPr>
          <w:t>Fonctionnalités de base</w:t>
        </w:r>
        <w:r w:rsidR="00BD01CA">
          <w:rPr>
            <w:noProof/>
            <w:webHidden/>
          </w:rPr>
          <w:tab/>
        </w:r>
        <w:r w:rsidR="00BD01CA">
          <w:rPr>
            <w:noProof/>
            <w:webHidden/>
          </w:rPr>
          <w:fldChar w:fldCharType="begin"/>
        </w:r>
        <w:r w:rsidR="00BD01CA">
          <w:rPr>
            <w:noProof/>
            <w:webHidden/>
          </w:rPr>
          <w:instrText xml:space="preserve"> PAGEREF _Toc513622295 \h </w:instrText>
        </w:r>
        <w:r w:rsidR="00BD01CA">
          <w:rPr>
            <w:noProof/>
            <w:webHidden/>
          </w:rPr>
        </w:r>
        <w:r w:rsidR="00BD01CA">
          <w:rPr>
            <w:noProof/>
            <w:webHidden/>
          </w:rPr>
          <w:fldChar w:fldCharType="separate"/>
        </w:r>
        <w:r w:rsidR="00BD01CA">
          <w:rPr>
            <w:noProof/>
            <w:webHidden/>
          </w:rPr>
          <w:t>6</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296" w:history="1">
        <w:r w:rsidR="00BD01CA" w:rsidRPr="001044E8">
          <w:rPr>
            <w:rStyle w:val="Lienhypertexte"/>
            <w:noProof/>
          </w:rPr>
          <w:t>4.2</w:t>
        </w:r>
        <w:r w:rsidR="00BD01CA">
          <w:rPr>
            <w:rFonts w:asciiTheme="minorHAnsi" w:eastAsiaTheme="minorEastAsia" w:hAnsiTheme="minorHAnsi"/>
            <w:noProof/>
            <w:sz w:val="22"/>
            <w:szCs w:val="22"/>
            <w:lang w:eastAsia="fr-CH"/>
          </w:rPr>
          <w:tab/>
        </w:r>
        <w:r w:rsidR="00BD01CA" w:rsidRPr="001044E8">
          <w:rPr>
            <w:rStyle w:val="Lienhypertexte"/>
            <w:noProof/>
          </w:rPr>
          <w:t>Fonctionnalités optionnelles</w:t>
        </w:r>
        <w:r w:rsidR="00BD01CA">
          <w:rPr>
            <w:noProof/>
            <w:webHidden/>
          </w:rPr>
          <w:tab/>
        </w:r>
        <w:r w:rsidR="00BD01CA">
          <w:rPr>
            <w:noProof/>
            <w:webHidden/>
          </w:rPr>
          <w:fldChar w:fldCharType="begin"/>
        </w:r>
        <w:r w:rsidR="00BD01CA">
          <w:rPr>
            <w:noProof/>
            <w:webHidden/>
          </w:rPr>
          <w:instrText xml:space="preserve"> PAGEREF _Toc513622296 \h </w:instrText>
        </w:r>
        <w:r w:rsidR="00BD01CA">
          <w:rPr>
            <w:noProof/>
            <w:webHidden/>
          </w:rPr>
        </w:r>
        <w:r w:rsidR="00BD01CA">
          <w:rPr>
            <w:noProof/>
            <w:webHidden/>
          </w:rPr>
          <w:fldChar w:fldCharType="separate"/>
        </w:r>
        <w:r w:rsidR="00BD01CA">
          <w:rPr>
            <w:noProof/>
            <w:webHidden/>
          </w:rPr>
          <w:t>8</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297" w:history="1">
        <w:r w:rsidR="00BD01CA" w:rsidRPr="001044E8">
          <w:rPr>
            <w:rStyle w:val="Lienhypertexte"/>
            <w:noProof/>
          </w:rPr>
          <w:t>5</w:t>
        </w:r>
        <w:r w:rsidR="00BD01CA">
          <w:rPr>
            <w:rFonts w:asciiTheme="minorHAnsi" w:eastAsiaTheme="minorEastAsia" w:hAnsiTheme="minorHAnsi"/>
            <w:b w:val="0"/>
            <w:noProof/>
            <w:sz w:val="22"/>
            <w:szCs w:val="22"/>
            <w:lang w:eastAsia="fr-CH"/>
          </w:rPr>
          <w:tab/>
        </w:r>
        <w:r w:rsidR="00BD01CA" w:rsidRPr="001044E8">
          <w:rPr>
            <w:rStyle w:val="Lienhypertexte"/>
            <w:noProof/>
          </w:rPr>
          <w:t>Conception et architecture du projet</w:t>
        </w:r>
        <w:r w:rsidR="00BD01CA">
          <w:rPr>
            <w:noProof/>
            <w:webHidden/>
          </w:rPr>
          <w:tab/>
        </w:r>
        <w:r w:rsidR="00BD01CA">
          <w:rPr>
            <w:noProof/>
            <w:webHidden/>
          </w:rPr>
          <w:fldChar w:fldCharType="begin"/>
        </w:r>
        <w:r w:rsidR="00BD01CA">
          <w:rPr>
            <w:noProof/>
            <w:webHidden/>
          </w:rPr>
          <w:instrText xml:space="preserve"> PAGEREF _Toc513622297 \h </w:instrText>
        </w:r>
        <w:r w:rsidR="00BD01CA">
          <w:rPr>
            <w:noProof/>
            <w:webHidden/>
          </w:rPr>
        </w:r>
        <w:r w:rsidR="00BD01CA">
          <w:rPr>
            <w:noProof/>
            <w:webHidden/>
          </w:rPr>
          <w:fldChar w:fldCharType="separate"/>
        </w:r>
        <w:r w:rsidR="00BD01CA">
          <w:rPr>
            <w:noProof/>
            <w:webHidden/>
          </w:rPr>
          <w:t>10</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298" w:history="1">
        <w:r w:rsidR="00BD01CA" w:rsidRPr="001044E8">
          <w:rPr>
            <w:rStyle w:val="Lienhypertexte"/>
            <w:noProof/>
          </w:rPr>
          <w:t>5.1</w:t>
        </w:r>
        <w:r w:rsidR="00BD01CA">
          <w:rPr>
            <w:rFonts w:asciiTheme="minorHAnsi" w:eastAsiaTheme="minorEastAsia" w:hAnsiTheme="minorHAnsi"/>
            <w:noProof/>
            <w:sz w:val="22"/>
            <w:szCs w:val="22"/>
            <w:lang w:eastAsia="fr-CH"/>
          </w:rPr>
          <w:tab/>
        </w:r>
        <w:r w:rsidR="00BD01CA" w:rsidRPr="001044E8">
          <w:rPr>
            <w:rStyle w:val="Lienhypertexte"/>
            <w:noProof/>
          </w:rPr>
          <w:t>Technologies utilisées</w:t>
        </w:r>
        <w:r w:rsidR="00BD01CA">
          <w:rPr>
            <w:noProof/>
            <w:webHidden/>
          </w:rPr>
          <w:tab/>
        </w:r>
        <w:r w:rsidR="00BD01CA">
          <w:rPr>
            <w:noProof/>
            <w:webHidden/>
          </w:rPr>
          <w:fldChar w:fldCharType="begin"/>
        </w:r>
        <w:r w:rsidR="00BD01CA">
          <w:rPr>
            <w:noProof/>
            <w:webHidden/>
          </w:rPr>
          <w:instrText xml:space="preserve"> PAGEREF _Toc513622298 \h </w:instrText>
        </w:r>
        <w:r w:rsidR="00BD01CA">
          <w:rPr>
            <w:noProof/>
            <w:webHidden/>
          </w:rPr>
        </w:r>
        <w:r w:rsidR="00BD01CA">
          <w:rPr>
            <w:noProof/>
            <w:webHidden/>
          </w:rPr>
          <w:fldChar w:fldCharType="separate"/>
        </w:r>
        <w:r w:rsidR="00BD01CA">
          <w:rPr>
            <w:noProof/>
            <w:webHidden/>
          </w:rPr>
          <w:t>10</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299" w:history="1">
        <w:r w:rsidR="00BD01CA" w:rsidRPr="001044E8">
          <w:rPr>
            <w:rStyle w:val="Lienhypertexte"/>
            <w:noProof/>
          </w:rPr>
          <w:t>5.2</w:t>
        </w:r>
        <w:r w:rsidR="00BD01CA">
          <w:rPr>
            <w:rFonts w:asciiTheme="minorHAnsi" w:eastAsiaTheme="minorEastAsia" w:hAnsiTheme="minorHAnsi"/>
            <w:noProof/>
            <w:sz w:val="22"/>
            <w:szCs w:val="22"/>
            <w:lang w:eastAsia="fr-CH"/>
          </w:rPr>
          <w:tab/>
        </w:r>
        <w:r w:rsidR="00BD01CA" w:rsidRPr="001044E8">
          <w:rPr>
            <w:rStyle w:val="Lienhypertexte"/>
            <w:noProof/>
          </w:rPr>
          <w:t>Architecture de la solution (A METTRE A JOUR)</w:t>
        </w:r>
        <w:r w:rsidR="00BD01CA">
          <w:rPr>
            <w:noProof/>
            <w:webHidden/>
          </w:rPr>
          <w:tab/>
        </w:r>
        <w:r w:rsidR="00BD01CA">
          <w:rPr>
            <w:noProof/>
            <w:webHidden/>
          </w:rPr>
          <w:fldChar w:fldCharType="begin"/>
        </w:r>
        <w:r w:rsidR="00BD01CA">
          <w:rPr>
            <w:noProof/>
            <w:webHidden/>
          </w:rPr>
          <w:instrText xml:space="preserve"> PAGEREF _Toc513622299 \h </w:instrText>
        </w:r>
        <w:r w:rsidR="00BD01CA">
          <w:rPr>
            <w:noProof/>
            <w:webHidden/>
          </w:rPr>
        </w:r>
        <w:r w:rsidR="00BD01CA">
          <w:rPr>
            <w:noProof/>
            <w:webHidden/>
          </w:rPr>
          <w:fldChar w:fldCharType="separate"/>
        </w:r>
        <w:r w:rsidR="00BD01CA">
          <w:rPr>
            <w:noProof/>
            <w:webHidden/>
          </w:rPr>
          <w:t>10</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00" w:history="1">
        <w:r w:rsidR="00BD01CA" w:rsidRPr="001044E8">
          <w:rPr>
            <w:rStyle w:val="Lienhypertexte"/>
            <w:noProof/>
          </w:rPr>
          <w:t>6</w:t>
        </w:r>
        <w:r w:rsidR="00BD01CA">
          <w:rPr>
            <w:rFonts w:asciiTheme="minorHAnsi" w:eastAsiaTheme="minorEastAsia" w:hAnsiTheme="minorHAnsi"/>
            <w:b w:val="0"/>
            <w:noProof/>
            <w:sz w:val="22"/>
            <w:szCs w:val="22"/>
            <w:lang w:eastAsia="fr-CH"/>
          </w:rPr>
          <w:tab/>
        </w:r>
        <w:r w:rsidR="00BD01CA" w:rsidRPr="001044E8">
          <w:rPr>
            <w:rStyle w:val="Lienhypertexte"/>
            <w:noProof/>
          </w:rPr>
          <w:t>Bases de données (DB)</w:t>
        </w:r>
        <w:r w:rsidR="00BD01CA">
          <w:rPr>
            <w:noProof/>
            <w:webHidden/>
          </w:rPr>
          <w:tab/>
        </w:r>
        <w:r w:rsidR="00BD01CA">
          <w:rPr>
            <w:noProof/>
            <w:webHidden/>
          </w:rPr>
          <w:fldChar w:fldCharType="begin"/>
        </w:r>
        <w:r w:rsidR="00BD01CA">
          <w:rPr>
            <w:noProof/>
            <w:webHidden/>
          </w:rPr>
          <w:instrText xml:space="preserve"> PAGEREF _Toc513622300 \h </w:instrText>
        </w:r>
        <w:r w:rsidR="00BD01CA">
          <w:rPr>
            <w:noProof/>
            <w:webHidden/>
          </w:rPr>
        </w:r>
        <w:r w:rsidR="00BD01CA">
          <w:rPr>
            <w:noProof/>
            <w:webHidden/>
          </w:rPr>
          <w:fldChar w:fldCharType="separate"/>
        </w:r>
        <w:r w:rsidR="00BD01CA">
          <w:rPr>
            <w:noProof/>
            <w:webHidden/>
          </w:rPr>
          <w:t>11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1" w:history="1">
        <w:r w:rsidR="00BD01CA" w:rsidRPr="001044E8">
          <w:rPr>
            <w:rStyle w:val="Lienhypertexte"/>
            <w:noProof/>
          </w:rPr>
          <w:t>6.1</w:t>
        </w:r>
        <w:r w:rsidR="00BD01CA">
          <w:rPr>
            <w:rFonts w:asciiTheme="minorHAnsi" w:eastAsiaTheme="minorEastAsia" w:hAnsiTheme="minorHAnsi"/>
            <w:noProof/>
            <w:sz w:val="22"/>
            <w:szCs w:val="22"/>
            <w:lang w:eastAsia="fr-CH"/>
          </w:rPr>
          <w:tab/>
        </w:r>
        <w:r w:rsidR="00BD01CA" w:rsidRPr="001044E8">
          <w:rPr>
            <w:rStyle w:val="Lienhypertexte"/>
            <w:noProof/>
          </w:rPr>
          <w:t>Schéma relationnel</w:t>
        </w:r>
        <w:r w:rsidR="00BD01CA">
          <w:rPr>
            <w:noProof/>
            <w:webHidden/>
          </w:rPr>
          <w:tab/>
        </w:r>
        <w:r w:rsidR="00BD01CA">
          <w:rPr>
            <w:noProof/>
            <w:webHidden/>
          </w:rPr>
          <w:fldChar w:fldCharType="begin"/>
        </w:r>
        <w:r w:rsidR="00BD01CA">
          <w:rPr>
            <w:noProof/>
            <w:webHidden/>
          </w:rPr>
          <w:instrText xml:space="preserve"> PAGEREF _Toc513622301 \h </w:instrText>
        </w:r>
        <w:r w:rsidR="00BD01CA">
          <w:rPr>
            <w:noProof/>
            <w:webHidden/>
          </w:rPr>
        </w:r>
        <w:r w:rsidR="00BD01CA">
          <w:rPr>
            <w:noProof/>
            <w:webHidden/>
          </w:rPr>
          <w:fldChar w:fldCharType="separate"/>
        </w:r>
        <w:r w:rsidR="00BD01CA">
          <w:rPr>
            <w:noProof/>
            <w:webHidden/>
          </w:rPr>
          <w:t>11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2" w:history="1">
        <w:r w:rsidR="00BD01CA" w:rsidRPr="001044E8">
          <w:rPr>
            <w:rStyle w:val="Lienhypertexte"/>
            <w:noProof/>
          </w:rPr>
          <w:t>6.2</w:t>
        </w:r>
        <w:r w:rsidR="00BD01CA">
          <w:rPr>
            <w:rFonts w:asciiTheme="minorHAnsi" w:eastAsiaTheme="minorEastAsia" w:hAnsiTheme="minorHAnsi"/>
            <w:noProof/>
            <w:sz w:val="22"/>
            <w:szCs w:val="22"/>
            <w:lang w:eastAsia="fr-CH"/>
          </w:rPr>
          <w:tab/>
        </w:r>
        <w:r w:rsidR="00BD01CA" w:rsidRPr="001044E8">
          <w:rPr>
            <w:rStyle w:val="Lienhypertexte"/>
            <w:noProof/>
          </w:rPr>
          <w:t>PostgreSQL</w:t>
        </w:r>
        <w:r w:rsidR="00BD01CA">
          <w:rPr>
            <w:noProof/>
            <w:webHidden/>
          </w:rPr>
          <w:tab/>
        </w:r>
        <w:r w:rsidR="00BD01CA">
          <w:rPr>
            <w:noProof/>
            <w:webHidden/>
          </w:rPr>
          <w:fldChar w:fldCharType="begin"/>
        </w:r>
        <w:r w:rsidR="00BD01CA">
          <w:rPr>
            <w:noProof/>
            <w:webHidden/>
          </w:rPr>
          <w:instrText xml:space="preserve"> PAGEREF _Toc513622302 \h </w:instrText>
        </w:r>
        <w:r w:rsidR="00BD01CA">
          <w:rPr>
            <w:noProof/>
            <w:webHidden/>
          </w:rPr>
        </w:r>
        <w:r w:rsidR="00BD01CA">
          <w:rPr>
            <w:noProof/>
            <w:webHidden/>
          </w:rPr>
          <w:fldChar w:fldCharType="separate"/>
        </w:r>
        <w:r w:rsidR="00BD01CA">
          <w:rPr>
            <w:noProof/>
            <w:webHidden/>
          </w:rPr>
          <w:t>12</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3" w:history="1">
        <w:r w:rsidR="00BD01CA" w:rsidRPr="001044E8">
          <w:rPr>
            <w:rStyle w:val="Lienhypertexte"/>
            <w:noProof/>
          </w:rPr>
          <w:t>6.3</w:t>
        </w:r>
        <w:r w:rsidR="00BD01CA">
          <w:rPr>
            <w:rFonts w:asciiTheme="minorHAnsi" w:eastAsiaTheme="minorEastAsia" w:hAnsiTheme="minorHAnsi"/>
            <w:noProof/>
            <w:sz w:val="22"/>
            <w:szCs w:val="22"/>
            <w:lang w:eastAsia="fr-CH"/>
          </w:rPr>
          <w:tab/>
        </w:r>
        <w:r w:rsidR="00BD01CA" w:rsidRPr="001044E8">
          <w:rPr>
            <w:rStyle w:val="Lienhypertexte"/>
            <w:noProof/>
          </w:rPr>
          <w:t>Derby</w:t>
        </w:r>
        <w:r w:rsidR="00BD01CA">
          <w:rPr>
            <w:noProof/>
            <w:webHidden/>
          </w:rPr>
          <w:tab/>
        </w:r>
        <w:r w:rsidR="00BD01CA">
          <w:rPr>
            <w:noProof/>
            <w:webHidden/>
          </w:rPr>
          <w:fldChar w:fldCharType="begin"/>
        </w:r>
        <w:r w:rsidR="00BD01CA">
          <w:rPr>
            <w:noProof/>
            <w:webHidden/>
          </w:rPr>
          <w:instrText xml:space="preserve"> PAGEREF _Toc513622303 \h </w:instrText>
        </w:r>
        <w:r w:rsidR="00BD01CA">
          <w:rPr>
            <w:noProof/>
            <w:webHidden/>
          </w:rPr>
        </w:r>
        <w:r w:rsidR="00BD01CA">
          <w:rPr>
            <w:noProof/>
            <w:webHidden/>
          </w:rPr>
          <w:fldChar w:fldCharType="separate"/>
        </w:r>
        <w:r w:rsidR="00BD01CA">
          <w:rPr>
            <w:noProof/>
            <w:webHidden/>
          </w:rPr>
          <w:t>13</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4" w:history="1">
        <w:r w:rsidR="00BD01CA" w:rsidRPr="001044E8">
          <w:rPr>
            <w:rStyle w:val="Lienhypertexte"/>
            <w:noProof/>
          </w:rPr>
          <w:t>6.4</w:t>
        </w:r>
        <w:r w:rsidR="00BD01CA">
          <w:rPr>
            <w:rFonts w:asciiTheme="minorHAnsi" w:eastAsiaTheme="minorEastAsia" w:hAnsiTheme="minorHAnsi"/>
            <w:noProof/>
            <w:sz w:val="22"/>
            <w:szCs w:val="22"/>
            <w:lang w:eastAsia="fr-CH"/>
          </w:rPr>
          <w:tab/>
        </w:r>
        <w:r w:rsidR="00BD01CA" w:rsidRPr="001044E8">
          <w:rPr>
            <w:rStyle w:val="Lienhypertexte"/>
            <w:noProof/>
          </w:rPr>
          <w:t>Difficultés rencontrées</w:t>
        </w:r>
        <w:r w:rsidR="00BD01CA">
          <w:rPr>
            <w:noProof/>
            <w:webHidden/>
          </w:rPr>
          <w:tab/>
        </w:r>
        <w:r w:rsidR="00BD01CA">
          <w:rPr>
            <w:noProof/>
            <w:webHidden/>
          </w:rPr>
          <w:fldChar w:fldCharType="begin"/>
        </w:r>
        <w:r w:rsidR="00BD01CA">
          <w:rPr>
            <w:noProof/>
            <w:webHidden/>
          </w:rPr>
          <w:instrText xml:space="preserve"> PAGEREF _Toc513622304 \h </w:instrText>
        </w:r>
        <w:r w:rsidR="00BD01CA">
          <w:rPr>
            <w:noProof/>
            <w:webHidden/>
          </w:rPr>
        </w:r>
        <w:r w:rsidR="00BD01CA">
          <w:rPr>
            <w:noProof/>
            <w:webHidden/>
          </w:rPr>
          <w:fldChar w:fldCharType="separate"/>
        </w:r>
        <w:r w:rsidR="00BD01CA">
          <w:rPr>
            <w:noProof/>
            <w:webHidden/>
          </w:rPr>
          <w:t>13</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05" w:history="1">
        <w:r w:rsidR="00BD01CA" w:rsidRPr="001044E8">
          <w:rPr>
            <w:rStyle w:val="Lienhypertexte"/>
            <w:noProof/>
          </w:rPr>
          <w:t>7</w:t>
        </w:r>
        <w:r w:rsidR="00BD01CA">
          <w:rPr>
            <w:rFonts w:asciiTheme="minorHAnsi" w:eastAsiaTheme="minorEastAsia" w:hAnsiTheme="minorHAnsi"/>
            <w:b w:val="0"/>
            <w:noProof/>
            <w:sz w:val="22"/>
            <w:szCs w:val="22"/>
            <w:lang w:eastAsia="fr-CH"/>
          </w:rPr>
          <w:tab/>
        </w:r>
        <w:r w:rsidR="00BD01CA" w:rsidRPr="001044E8">
          <w:rPr>
            <w:rStyle w:val="Lienhypertexte"/>
            <w:noProof/>
          </w:rPr>
          <w:t>Couche d’accès aux données (DAL)</w:t>
        </w:r>
        <w:r w:rsidR="00BD01CA">
          <w:rPr>
            <w:noProof/>
            <w:webHidden/>
          </w:rPr>
          <w:tab/>
        </w:r>
        <w:r w:rsidR="00BD01CA">
          <w:rPr>
            <w:noProof/>
            <w:webHidden/>
          </w:rPr>
          <w:fldChar w:fldCharType="begin"/>
        </w:r>
        <w:r w:rsidR="00BD01CA">
          <w:rPr>
            <w:noProof/>
            <w:webHidden/>
          </w:rPr>
          <w:instrText xml:space="preserve"> PAGEREF _Toc513622305 \h </w:instrText>
        </w:r>
        <w:r w:rsidR="00BD01CA">
          <w:rPr>
            <w:noProof/>
            <w:webHidden/>
          </w:rPr>
        </w:r>
        <w:r w:rsidR="00BD01CA">
          <w:rPr>
            <w:noProof/>
            <w:webHidden/>
          </w:rPr>
          <w:fldChar w:fldCharType="separate"/>
        </w:r>
        <w:r w:rsidR="00BD01CA">
          <w:rPr>
            <w:noProof/>
            <w:webHidden/>
          </w:rPr>
          <w:t>14</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6" w:history="1">
        <w:r w:rsidR="00BD01CA" w:rsidRPr="001044E8">
          <w:rPr>
            <w:rStyle w:val="Lienhypertexte"/>
            <w:noProof/>
          </w:rPr>
          <w:t>7.1</w:t>
        </w:r>
        <w:r w:rsidR="00BD01CA">
          <w:rPr>
            <w:rFonts w:asciiTheme="minorHAnsi" w:eastAsiaTheme="minorEastAsia" w:hAnsiTheme="minorHAnsi"/>
            <w:noProof/>
            <w:sz w:val="22"/>
            <w:szCs w:val="22"/>
            <w:lang w:eastAsia="fr-CH"/>
          </w:rPr>
          <w:tab/>
        </w:r>
        <w:r w:rsidR="00BD01CA" w:rsidRPr="001044E8">
          <w:rPr>
            <w:rStyle w:val="Lienhypertexte"/>
            <w:noProof/>
          </w:rPr>
          <w:t>Projet template</w:t>
        </w:r>
        <w:r w:rsidR="00BD01CA">
          <w:rPr>
            <w:noProof/>
            <w:webHidden/>
          </w:rPr>
          <w:tab/>
        </w:r>
        <w:r w:rsidR="00BD01CA">
          <w:rPr>
            <w:noProof/>
            <w:webHidden/>
          </w:rPr>
          <w:fldChar w:fldCharType="begin"/>
        </w:r>
        <w:r w:rsidR="00BD01CA">
          <w:rPr>
            <w:noProof/>
            <w:webHidden/>
          </w:rPr>
          <w:instrText xml:space="preserve"> PAGEREF _Toc513622306 \h </w:instrText>
        </w:r>
        <w:r w:rsidR="00BD01CA">
          <w:rPr>
            <w:noProof/>
            <w:webHidden/>
          </w:rPr>
        </w:r>
        <w:r w:rsidR="00BD01CA">
          <w:rPr>
            <w:noProof/>
            <w:webHidden/>
          </w:rPr>
          <w:fldChar w:fldCharType="separate"/>
        </w:r>
        <w:r w:rsidR="00BD01CA">
          <w:rPr>
            <w:noProof/>
            <w:webHidden/>
          </w:rPr>
          <w:t>14</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7" w:history="1">
        <w:r w:rsidR="00BD01CA" w:rsidRPr="001044E8">
          <w:rPr>
            <w:rStyle w:val="Lienhypertexte"/>
            <w:noProof/>
          </w:rPr>
          <w:t>7.2</w:t>
        </w:r>
        <w:r w:rsidR="00BD01CA">
          <w:rPr>
            <w:rFonts w:asciiTheme="minorHAnsi" w:eastAsiaTheme="minorEastAsia" w:hAnsiTheme="minorHAnsi"/>
            <w:noProof/>
            <w:sz w:val="22"/>
            <w:szCs w:val="22"/>
            <w:lang w:eastAsia="fr-CH"/>
          </w:rPr>
          <w:tab/>
        </w:r>
        <w:r w:rsidR="00BD01CA" w:rsidRPr="001044E8">
          <w:rPr>
            <w:rStyle w:val="Lienhypertexte"/>
            <w:noProof/>
          </w:rPr>
          <w:t>Mise en place de la DAL</w:t>
        </w:r>
        <w:r w:rsidR="00BD01CA">
          <w:rPr>
            <w:noProof/>
            <w:webHidden/>
          </w:rPr>
          <w:tab/>
        </w:r>
        <w:r w:rsidR="00BD01CA">
          <w:rPr>
            <w:noProof/>
            <w:webHidden/>
          </w:rPr>
          <w:fldChar w:fldCharType="begin"/>
        </w:r>
        <w:r w:rsidR="00BD01CA">
          <w:rPr>
            <w:noProof/>
            <w:webHidden/>
          </w:rPr>
          <w:instrText xml:space="preserve"> PAGEREF _Toc513622307 \h </w:instrText>
        </w:r>
        <w:r w:rsidR="00BD01CA">
          <w:rPr>
            <w:noProof/>
            <w:webHidden/>
          </w:rPr>
        </w:r>
        <w:r w:rsidR="00BD01CA">
          <w:rPr>
            <w:noProof/>
            <w:webHidden/>
          </w:rPr>
          <w:fldChar w:fldCharType="separate"/>
        </w:r>
        <w:r w:rsidR="00BD01CA">
          <w:rPr>
            <w:noProof/>
            <w:webHidden/>
          </w:rPr>
          <w:t>19</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8" w:history="1">
        <w:r w:rsidR="00BD01CA" w:rsidRPr="001044E8">
          <w:rPr>
            <w:rStyle w:val="Lienhypertexte"/>
            <w:noProof/>
          </w:rPr>
          <w:t>7.3</w:t>
        </w:r>
        <w:r w:rsidR="00BD01CA">
          <w:rPr>
            <w:rFonts w:asciiTheme="minorHAnsi" w:eastAsiaTheme="minorEastAsia" w:hAnsiTheme="minorHAnsi"/>
            <w:noProof/>
            <w:sz w:val="22"/>
            <w:szCs w:val="22"/>
            <w:lang w:eastAsia="fr-CH"/>
          </w:rPr>
          <w:tab/>
        </w:r>
        <w:r w:rsidR="00BD01CA" w:rsidRPr="001044E8">
          <w:rPr>
            <w:rStyle w:val="Lienhypertexte"/>
            <w:noProof/>
          </w:rPr>
          <w:t>Hibernate</w:t>
        </w:r>
        <w:r w:rsidR="00BD01CA">
          <w:rPr>
            <w:noProof/>
            <w:webHidden/>
          </w:rPr>
          <w:tab/>
        </w:r>
        <w:r w:rsidR="00BD01CA">
          <w:rPr>
            <w:noProof/>
            <w:webHidden/>
          </w:rPr>
          <w:fldChar w:fldCharType="begin"/>
        </w:r>
        <w:r w:rsidR="00BD01CA">
          <w:rPr>
            <w:noProof/>
            <w:webHidden/>
          </w:rPr>
          <w:instrText xml:space="preserve"> PAGEREF _Toc513622308 \h </w:instrText>
        </w:r>
        <w:r w:rsidR="00BD01CA">
          <w:rPr>
            <w:noProof/>
            <w:webHidden/>
          </w:rPr>
        </w:r>
        <w:r w:rsidR="00BD01CA">
          <w:rPr>
            <w:noProof/>
            <w:webHidden/>
          </w:rPr>
          <w:fldChar w:fldCharType="separate"/>
        </w:r>
        <w:r w:rsidR="00BD01CA">
          <w:rPr>
            <w:noProof/>
            <w:webHidden/>
          </w:rPr>
          <w:t>20</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09" w:history="1">
        <w:r w:rsidR="00BD01CA" w:rsidRPr="001044E8">
          <w:rPr>
            <w:rStyle w:val="Lienhypertexte"/>
            <w:noProof/>
          </w:rPr>
          <w:t>7.4</w:t>
        </w:r>
        <w:r w:rsidR="00BD01CA">
          <w:rPr>
            <w:rFonts w:asciiTheme="minorHAnsi" w:eastAsiaTheme="minorEastAsia" w:hAnsiTheme="minorHAnsi"/>
            <w:noProof/>
            <w:sz w:val="22"/>
            <w:szCs w:val="22"/>
            <w:lang w:eastAsia="fr-CH"/>
          </w:rPr>
          <w:tab/>
        </w:r>
        <w:r w:rsidR="00BD01CA" w:rsidRPr="001044E8">
          <w:rPr>
            <w:rStyle w:val="Lienhypertexte"/>
            <w:noProof/>
          </w:rPr>
          <w:t>Difficultés rencontrées</w:t>
        </w:r>
        <w:r w:rsidR="00BD01CA">
          <w:rPr>
            <w:noProof/>
            <w:webHidden/>
          </w:rPr>
          <w:tab/>
        </w:r>
        <w:r w:rsidR="00BD01CA">
          <w:rPr>
            <w:noProof/>
            <w:webHidden/>
          </w:rPr>
          <w:fldChar w:fldCharType="begin"/>
        </w:r>
        <w:r w:rsidR="00BD01CA">
          <w:rPr>
            <w:noProof/>
            <w:webHidden/>
          </w:rPr>
          <w:instrText xml:space="preserve"> PAGEREF _Toc513622309 \h </w:instrText>
        </w:r>
        <w:r w:rsidR="00BD01CA">
          <w:rPr>
            <w:noProof/>
            <w:webHidden/>
          </w:rPr>
        </w:r>
        <w:r w:rsidR="00BD01CA">
          <w:rPr>
            <w:noProof/>
            <w:webHidden/>
          </w:rPr>
          <w:fldChar w:fldCharType="separate"/>
        </w:r>
        <w:r w:rsidR="00BD01CA">
          <w:rPr>
            <w:noProof/>
            <w:webHidden/>
          </w:rPr>
          <w:t>20</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10" w:history="1">
        <w:r w:rsidR="00BD01CA" w:rsidRPr="001044E8">
          <w:rPr>
            <w:rStyle w:val="Lienhypertexte"/>
            <w:noProof/>
          </w:rPr>
          <w:t>8</w:t>
        </w:r>
        <w:r w:rsidR="00BD01CA">
          <w:rPr>
            <w:rFonts w:asciiTheme="minorHAnsi" w:eastAsiaTheme="minorEastAsia" w:hAnsiTheme="minorHAnsi"/>
            <w:b w:val="0"/>
            <w:noProof/>
            <w:sz w:val="22"/>
            <w:szCs w:val="22"/>
            <w:lang w:eastAsia="fr-CH"/>
          </w:rPr>
          <w:tab/>
        </w:r>
        <w:r w:rsidR="00BD01CA" w:rsidRPr="001044E8">
          <w:rPr>
            <w:rStyle w:val="Lienhypertexte"/>
            <w:noProof/>
          </w:rPr>
          <w:t>Interface graphique (GUI)</w:t>
        </w:r>
        <w:r w:rsidR="00BD01CA">
          <w:rPr>
            <w:noProof/>
            <w:webHidden/>
          </w:rPr>
          <w:tab/>
        </w:r>
        <w:r w:rsidR="00BD01CA">
          <w:rPr>
            <w:noProof/>
            <w:webHidden/>
          </w:rPr>
          <w:fldChar w:fldCharType="begin"/>
        </w:r>
        <w:r w:rsidR="00BD01CA">
          <w:rPr>
            <w:noProof/>
            <w:webHidden/>
          </w:rPr>
          <w:instrText xml:space="preserve"> PAGEREF _Toc513622310 \h </w:instrText>
        </w:r>
        <w:r w:rsidR="00BD01CA">
          <w:rPr>
            <w:noProof/>
            <w:webHidden/>
          </w:rPr>
        </w:r>
        <w:r w:rsidR="00BD01CA">
          <w:rPr>
            <w:noProof/>
            <w:webHidden/>
          </w:rPr>
          <w:fldChar w:fldCharType="separate"/>
        </w:r>
        <w:r w:rsidR="00BD01CA">
          <w:rPr>
            <w:noProof/>
            <w:webHidden/>
          </w:rPr>
          <w:t>21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1" w:history="1">
        <w:r w:rsidR="00BD01CA" w:rsidRPr="001044E8">
          <w:rPr>
            <w:rStyle w:val="Lienhypertexte"/>
            <w:noProof/>
          </w:rPr>
          <w:t>8.1</w:t>
        </w:r>
        <w:r w:rsidR="00BD01CA">
          <w:rPr>
            <w:rFonts w:asciiTheme="minorHAnsi" w:eastAsiaTheme="minorEastAsia" w:hAnsiTheme="minorHAnsi"/>
            <w:noProof/>
            <w:sz w:val="22"/>
            <w:szCs w:val="22"/>
            <w:lang w:eastAsia="fr-CH"/>
          </w:rPr>
          <w:tab/>
        </w:r>
        <w:r w:rsidR="00BD01CA" w:rsidRPr="001044E8">
          <w:rPr>
            <w:rStyle w:val="Lienhypertexte"/>
            <w:noProof/>
          </w:rPr>
          <w:t>Menu latéral de l’application</w:t>
        </w:r>
        <w:r w:rsidR="00BD01CA">
          <w:rPr>
            <w:noProof/>
            <w:webHidden/>
          </w:rPr>
          <w:tab/>
        </w:r>
        <w:r w:rsidR="00BD01CA">
          <w:rPr>
            <w:noProof/>
            <w:webHidden/>
          </w:rPr>
          <w:fldChar w:fldCharType="begin"/>
        </w:r>
        <w:r w:rsidR="00BD01CA">
          <w:rPr>
            <w:noProof/>
            <w:webHidden/>
          </w:rPr>
          <w:instrText xml:space="preserve"> PAGEREF _Toc513622311 \h </w:instrText>
        </w:r>
        <w:r w:rsidR="00BD01CA">
          <w:rPr>
            <w:noProof/>
            <w:webHidden/>
          </w:rPr>
        </w:r>
        <w:r w:rsidR="00BD01CA">
          <w:rPr>
            <w:noProof/>
            <w:webHidden/>
          </w:rPr>
          <w:fldChar w:fldCharType="separate"/>
        </w:r>
        <w:r w:rsidR="00BD01CA">
          <w:rPr>
            <w:noProof/>
            <w:webHidden/>
          </w:rPr>
          <w:t>21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2" w:history="1">
        <w:r w:rsidR="00BD01CA" w:rsidRPr="001044E8">
          <w:rPr>
            <w:rStyle w:val="Lienhypertexte"/>
            <w:noProof/>
          </w:rPr>
          <w:t>8.2</w:t>
        </w:r>
        <w:r w:rsidR="00BD01CA">
          <w:rPr>
            <w:rFonts w:asciiTheme="minorHAnsi" w:eastAsiaTheme="minorEastAsia" w:hAnsiTheme="minorHAnsi"/>
            <w:noProof/>
            <w:sz w:val="22"/>
            <w:szCs w:val="22"/>
            <w:lang w:eastAsia="fr-CH"/>
          </w:rPr>
          <w:tab/>
        </w:r>
        <w:r w:rsidR="00BD01CA" w:rsidRPr="001044E8">
          <w:rPr>
            <w:rStyle w:val="Lienhypertexte"/>
            <w:noProof/>
          </w:rPr>
          <w:t>Fenêtre principale</w:t>
        </w:r>
        <w:r w:rsidR="00BD01CA">
          <w:rPr>
            <w:noProof/>
            <w:webHidden/>
          </w:rPr>
          <w:tab/>
        </w:r>
        <w:r w:rsidR="00BD01CA">
          <w:rPr>
            <w:noProof/>
            <w:webHidden/>
          </w:rPr>
          <w:fldChar w:fldCharType="begin"/>
        </w:r>
        <w:r w:rsidR="00BD01CA">
          <w:rPr>
            <w:noProof/>
            <w:webHidden/>
          </w:rPr>
          <w:instrText xml:space="preserve"> PAGEREF _Toc513622312 \h </w:instrText>
        </w:r>
        <w:r w:rsidR="00BD01CA">
          <w:rPr>
            <w:noProof/>
            <w:webHidden/>
          </w:rPr>
        </w:r>
        <w:r w:rsidR="00BD01CA">
          <w:rPr>
            <w:noProof/>
            <w:webHidden/>
          </w:rPr>
          <w:fldChar w:fldCharType="separate"/>
        </w:r>
        <w:r w:rsidR="00BD01CA">
          <w:rPr>
            <w:noProof/>
            <w:webHidden/>
          </w:rPr>
          <w:t>21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3" w:history="1">
        <w:r w:rsidR="00BD01CA" w:rsidRPr="001044E8">
          <w:rPr>
            <w:rStyle w:val="Lienhypertexte"/>
            <w:noProof/>
          </w:rPr>
          <w:t>8.3</w:t>
        </w:r>
        <w:r w:rsidR="00BD01CA">
          <w:rPr>
            <w:rFonts w:asciiTheme="minorHAnsi" w:eastAsiaTheme="minorEastAsia" w:hAnsiTheme="minorHAnsi"/>
            <w:noProof/>
            <w:sz w:val="22"/>
            <w:szCs w:val="22"/>
            <w:lang w:eastAsia="fr-CH"/>
          </w:rPr>
          <w:tab/>
        </w:r>
        <w:r w:rsidR="00BD01CA" w:rsidRPr="001044E8">
          <w:rPr>
            <w:rStyle w:val="Lienhypertexte"/>
            <w:noProof/>
          </w:rPr>
          <w:t>Fenêtre de connexion/enregistrement d’un compte utilisateur</w:t>
        </w:r>
        <w:r w:rsidR="00BD01CA">
          <w:rPr>
            <w:noProof/>
            <w:webHidden/>
          </w:rPr>
          <w:tab/>
        </w:r>
        <w:r w:rsidR="00BD01CA">
          <w:rPr>
            <w:noProof/>
            <w:webHidden/>
          </w:rPr>
          <w:fldChar w:fldCharType="begin"/>
        </w:r>
        <w:r w:rsidR="00BD01CA">
          <w:rPr>
            <w:noProof/>
            <w:webHidden/>
          </w:rPr>
          <w:instrText xml:space="preserve"> PAGEREF _Toc513622313 \h </w:instrText>
        </w:r>
        <w:r w:rsidR="00BD01CA">
          <w:rPr>
            <w:noProof/>
            <w:webHidden/>
          </w:rPr>
        </w:r>
        <w:r w:rsidR="00BD01CA">
          <w:rPr>
            <w:noProof/>
            <w:webHidden/>
          </w:rPr>
          <w:fldChar w:fldCharType="separate"/>
        </w:r>
        <w:r w:rsidR="00BD01CA">
          <w:rPr>
            <w:noProof/>
            <w:webHidden/>
          </w:rPr>
          <w:t>22</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4" w:history="1">
        <w:r w:rsidR="00BD01CA" w:rsidRPr="001044E8">
          <w:rPr>
            <w:rStyle w:val="Lienhypertexte"/>
            <w:noProof/>
          </w:rPr>
          <w:t>8.4</w:t>
        </w:r>
        <w:r w:rsidR="00BD01CA">
          <w:rPr>
            <w:rFonts w:asciiTheme="minorHAnsi" w:eastAsiaTheme="minorEastAsia" w:hAnsiTheme="minorHAnsi"/>
            <w:noProof/>
            <w:sz w:val="22"/>
            <w:szCs w:val="22"/>
            <w:lang w:eastAsia="fr-CH"/>
          </w:rPr>
          <w:tab/>
        </w:r>
        <w:r w:rsidR="00BD01CA" w:rsidRPr="001044E8">
          <w:rPr>
            <w:rStyle w:val="Lienhypertexte"/>
            <w:noProof/>
          </w:rPr>
          <w:t>Fenêtre de compte bancaire</w:t>
        </w:r>
        <w:r w:rsidR="00BD01CA">
          <w:rPr>
            <w:noProof/>
            <w:webHidden/>
          </w:rPr>
          <w:tab/>
        </w:r>
        <w:r w:rsidR="00BD01CA">
          <w:rPr>
            <w:noProof/>
            <w:webHidden/>
          </w:rPr>
          <w:fldChar w:fldCharType="begin"/>
        </w:r>
        <w:r w:rsidR="00BD01CA">
          <w:rPr>
            <w:noProof/>
            <w:webHidden/>
          </w:rPr>
          <w:instrText xml:space="preserve"> PAGEREF _Toc513622314 \h </w:instrText>
        </w:r>
        <w:r w:rsidR="00BD01CA">
          <w:rPr>
            <w:noProof/>
            <w:webHidden/>
          </w:rPr>
        </w:r>
        <w:r w:rsidR="00BD01CA">
          <w:rPr>
            <w:noProof/>
            <w:webHidden/>
          </w:rPr>
          <w:fldChar w:fldCharType="separate"/>
        </w:r>
        <w:r w:rsidR="00BD01CA">
          <w:rPr>
            <w:noProof/>
            <w:webHidden/>
          </w:rPr>
          <w:t>24</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5" w:history="1">
        <w:r w:rsidR="00BD01CA" w:rsidRPr="001044E8">
          <w:rPr>
            <w:rStyle w:val="Lienhypertexte"/>
            <w:noProof/>
          </w:rPr>
          <w:t>8.5</w:t>
        </w:r>
        <w:r w:rsidR="00BD01CA">
          <w:rPr>
            <w:rFonts w:asciiTheme="minorHAnsi" w:eastAsiaTheme="minorEastAsia" w:hAnsiTheme="minorHAnsi"/>
            <w:noProof/>
            <w:sz w:val="22"/>
            <w:szCs w:val="22"/>
            <w:lang w:eastAsia="fr-CH"/>
          </w:rPr>
          <w:tab/>
        </w:r>
        <w:r w:rsidR="00BD01CA" w:rsidRPr="001044E8">
          <w:rPr>
            <w:rStyle w:val="Lienhypertexte"/>
            <w:noProof/>
          </w:rPr>
          <w:t>Fenêtre des listes de catégories</w:t>
        </w:r>
        <w:r w:rsidR="00BD01CA">
          <w:rPr>
            <w:noProof/>
            <w:webHidden/>
          </w:rPr>
          <w:tab/>
        </w:r>
        <w:r w:rsidR="00BD01CA">
          <w:rPr>
            <w:noProof/>
            <w:webHidden/>
          </w:rPr>
          <w:fldChar w:fldCharType="begin"/>
        </w:r>
        <w:r w:rsidR="00BD01CA">
          <w:rPr>
            <w:noProof/>
            <w:webHidden/>
          </w:rPr>
          <w:instrText xml:space="preserve"> PAGEREF _Toc513622315 \h </w:instrText>
        </w:r>
        <w:r w:rsidR="00BD01CA">
          <w:rPr>
            <w:noProof/>
            <w:webHidden/>
          </w:rPr>
        </w:r>
        <w:r w:rsidR="00BD01CA">
          <w:rPr>
            <w:noProof/>
            <w:webHidden/>
          </w:rPr>
          <w:fldChar w:fldCharType="separate"/>
        </w:r>
        <w:r w:rsidR="00BD01CA">
          <w:rPr>
            <w:noProof/>
            <w:webHidden/>
          </w:rPr>
          <w:t>26</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6" w:history="1">
        <w:r w:rsidR="00BD01CA" w:rsidRPr="001044E8">
          <w:rPr>
            <w:rStyle w:val="Lienhypertexte"/>
            <w:noProof/>
          </w:rPr>
          <w:t>8.6</w:t>
        </w:r>
        <w:r w:rsidR="00BD01CA">
          <w:rPr>
            <w:rFonts w:asciiTheme="minorHAnsi" w:eastAsiaTheme="minorEastAsia" w:hAnsiTheme="minorHAnsi"/>
            <w:noProof/>
            <w:sz w:val="22"/>
            <w:szCs w:val="22"/>
            <w:lang w:eastAsia="fr-CH"/>
          </w:rPr>
          <w:tab/>
        </w:r>
        <w:r w:rsidR="00BD01CA" w:rsidRPr="001044E8">
          <w:rPr>
            <w:rStyle w:val="Lienhypertexte"/>
            <w:noProof/>
          </w:rPr>
          <w:t>Formulaire de création d’une catégorie</w:t>
        </w:r>
        <w:r w:rsidR="00BD01CA">
          <w:rPr>
            <w:noProof/>
            <w:webHidden/>
          </w:rPr>
          <w:tab/>
        </w:r>
        <w:r w:rsidR="00BD01CA">
          <w:rPr>
            <w:noProof/>
            <w:webHidden/>
          </w:rPr>
          <w:fldChar w:fldCharType="begin"/>
        </w:r>
        <w:r w:rsidR="00BD01CA">
          <w:rPr>
            <w:noProof/>
            <w:webHidden/>
          </w:rPr>
          <w:instrText xml:space="preserve"> PAGEREF _Toc513622316 \h </w:instrText>
        </w:r>
        <w:r w:rsidR="00BD01CA">
          <w:rPr>
            <w:noProof/>
            <w:webHidden/>
          </w:rPr>
        </w:r>
        <w:r w:rsidR="00BD01CA">
          <w:rPr>
            <w:noProof/>
            <w:webHidden/>
          </w:rPr>
          <w:fldChar w:fldCharType="separate"/>
        </w:r>
        <w:r w:rsidR="00BD01CA">
          <w:rPr>
            <w:noProof/>
            <w:webHidden/>
          </w:rPr>
          <w:t>27</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7" w:history="1">
        <w:r w:rsidR="00BD01CA" w:rsidRPr="001044E8">
          <w:rPr>
            <w:rStyle w:val="Lienhypertexte"/>
            <w:noProof/>
          </w:rPr>
          <w:t>8.7</w:t>
        </w:r>
        <w:r w:rsidR="00BD01CA">
          <w:rPr>
            <w:rFonts w:asciiTheme="minorHAnsi" w:eastAsiaTheme="minorEastAsia" w:hAnsiTheme="minorHAnsi"/>
            <w:noProof/>
            <w:sz w:val="22"/>
            <w:szCs w:val="22"/>
            <w:lang w:eastAsia="fr-CH"/>
          </w:rPr>
          <w:tab/>
        </w:r>
        <w:r w:rsidR="00BD01CA" w:rsidRPr="001044E8">
          <w:rPr>
            <w:rStyle w:val="Lienhypertexte"/>
            <w:noProof/>
          </w:rPr>
          <w:t>Fenêtre de la liste des transactions</w:t>
        </w:r>
        <w:r w:rsidR="00BD01CA">
          <w:rPr>
            <w:noProof/>
            <w:webHidden/>
          </w:rPr>
          <w:tab/>
        </w:r>
        <w:r w:rsidR="00BD01CA">
          <w:rPr>
            <w:noProof/>
            <w:webHidden/>
          </w:rPr>
          <w:fldChar w:fldCharType="begin"/>
        </w:r>
        <w:r w:rsidR="00BD01CA">
          <w:rPr>
            <w:noProof/>
            <w:webHidden/>
          </w:rPr>
          <w:instrText xml:space="preserve"> PAGEREF _Toc513622317 \h </w:instrText>
        </w:r>
        <w:r w:rsidR="00BD01CA">
          <w:rPr>
            <w:noProof/>
            <w:webHidden/>
          </w:rPr>
        </w:r>
        <w:r w:rsidR="00BD01CA">
          <w:rPr>
            <w:noProof/>
            <w:webHidden/>
          </w:rPr>
          <w:fldChar w:fldCharType="separate"/>
        </w:r>
        <w:r w:rsidR="00BD01CA">
          <w:rPr>
            <w:noProof/>
            <w:webHidden/>
          </w:rPr>
          <w:t>27</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8" w:history="1">
        <w:r w:rsidR="00BD01CA" w:rsidRPr="001044E8">
          <w:rPr>
            <w:rStyle w:val="Lienhypertexte"/>
            <w:noProof/>
          </w:rPr>
          <w:t>8.8</w:t>
        </w:r>
        <w:r w:rsidR="00BD01CA">
          <w:rPr>
            <w:rFonts w:asciiTheme="minorHAnsi" w:eastAsiaTheme="minorEastAsia" w:hAnsiTheme="minorHAnsi"/>
            <w:noProof/>
            <w:sz w:val="22"/>
            <w:szCs w:val="22"/>
            <w:lang w:eastAsia="fr-CH"/>
          </w:rPr>
          <w:tab/>
        </w:r>
        <w:r w:rsidR="00BD01CA" w:rsidRPr="001044E8">
          <w:rPr>
            <w:rStyle w:val="Lienhypertexte"/>
            <w:noProof/>
          </w:rPr>
          <w:t>Fenêtre de la liste des budgets</w:t>
        </w:r>
        <w:r w:rsidR="00BD01CA">
          <w:rPr>
            <w:noProof/>
            <w:webHidden/>
          </w:rPr>
          <w:tab/>
        </w:r>
        <w:r w:rsidR="00BD01CA">
          <w:rPr>
            <w:noProof/>
            <w:webHidden/>
          </w:rPr>
          <w:fldChar w:fldCharType="begin"/>
        </w:r>
        <w:r w:rsidR="00BD01CA">
          <w:rPr>
            <w:noProof/>
            <w:webHidden/>
          </w:rPr>
          <w:instrText xml:space="preserve"> PAGEREF _Toc513622318 \h </w:instrText>
        </w:r>
        <w:r w:rsidR="00BD01CA">
          <w:rPr>
            <w:noProof/>
            <w:webHidden/>
          </w:rPr>
        </w:r>
        <w:r w:rsidR="00BD01CA">
          <w:rPr>
            <w:noProof/>
            <w:webHidden/>
          </w:rPr>
          <w:fldChar w:fldCharType="separate"/>
        </w:r>
        <w:r w:rsidR="00BD01CA">
          <w:rPr>
            <w:noProof/>
            <w:webHidden/>
          </w:rPr>
          <w:t>28</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19" w:history="1">
        <w:r w:rsidR="00BD01CA" w:rsidRPr="001044E8">
          <w:rPr>
            <w:rStyle w:val="Lienhypertexte"/>
            <w:noProof/>
          </w:rPr>
          <w:t>8.9</w:t>
        </w:r>
        <w:r w:rsidR="00BD01CA">
          <w:rPr>
            <w:rFonts w:asciiTheme="minorHAnsi" w:eastAsiaTheme="minorEastAsia" w:hAnsiTheme="minorHAnsi"/>
            <w:noProof/>
            <w:sz w:val="22"/>
            <w:szCs w:val="22"/>
            <w:lang w:eastAsia="fr-CH"/>
          </w:rPr>
          <w:tab/>
        </w:r>
        <w:r w:rsidR="00BD01CA" w:rsidRPr="001044E8">
          <w:rPr>
            <w:rStyle w:val="Lienhypertexte"/>
            <w:noProof/>
          </w:rPr>
          <w:t>Difficultés rencontrées</w:t>
        </w:r>
        <w:r w:rsidR="00BD01CA">
          <w:rPr>
            <w:noProof/>
            <w:webHidden/>
          </w:rPr>
          <w:tab/>
        </w:r>
        <w:r w:rsidR="00BD01CA">
          <w:rPr>
            <w:noProof/>
            <w:webHidden/>
          </w:rPr>
          <w:fldChar w:fldCharType="begin"/>
        </w:r>
        <w:r w:rsidR="00BD01CA">
          <w:rPr>
            <w:noProof/>
            <w:webHidden/>
          </w:rPr>
          <w:instrText xml:space="preserve"> PAGEREF _Toc513622319 \h </w:instrText>
        </w:r>
        <w:r w:rsidR="00BD01CA">
          <w:rPr>
            <w:noProof/>
            <w:webHidden/>
          </w:rPr>
        </w:r>
        <w:r w:rsidR="00BD01CA">
          <w:rPr>
            <w:noProof/>
            <w:webHidden/>
          </w:rPr>
          <w:fldChar w:fldCharType="separate"/>
        </w:r>
        <w:r w:rsidR="00BD01CA">
          <w:rPr>
            <w:noProof/>
            <w:webHidden/>
          </w:rPr>
          <w:t>29</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20" w:history="1">
        <w:r w:rsidR="00BD01CA" w:rsidRPr="001044E8">
          <w:rPr>
            <w:rStyle w:val="Lienhypertexte"/>
            <w:noProof/>
          </w:rPr>
          <w:t>9</w:t>
        </w:r>
        <w:r w:rsidR="00BD01CA">
          <w:rPr>
            <w:rFonts w:asciiTheme="minorHAnsi" w:eastAsiaTheme="minorEastAsia" w:hAnsiTheme="minorHAnsi"/>
            <w:b w:val="0"/>
            <w:noProof/>
            <w:sz w:val="22"/>
            <w:szCs w:val="22"/>
            <w:lang w:eastAsia="fr-CH"/>
          </w:rPr>
          <w:tab/>
        </w:r>
        <w:r w:rsidR="00BD01CA" w:rsidRPr="001044E8">
          <w:rPr>
            <w:rStyle w:val="Lienhypertexte"/>
            <w:noProof/>
          </w:rPr>
          <w:t>Logique métier (BLL)</w:t>
        </w:r>
        <w:r w:rsidR="00BD01CA">
          <w:rPr>
            <w:noProof/>
            <w:webHidden/>
          </w:rPr>
          <w:tab/>
        </w:r>
        <w:r w:rsidR="00BD01CA">
          <w:rPr>
            <w:noProof/>
            <w:webHidden/>
          </w:rPr>
          <w:fldChar w:fldCharType="begin"/>
        </w:r>
        <w:r w:rsidR="00BD01CA">
          <w:rPr>
            <w:noProof/>
            <w:webHidden/>
          </w:rPr>
          <w:instrText xml:space="preserve"> PAGEREF _Toc513622320 \h </w:instrText>
        </w:r>
        <w:r w:rsidR="00BD01CA">
          <w:rPr>
            <w:noProof/>
            <w:webHidden/>
          </w:rPr>
        </w:r>
        <w:r w:rsidR="00BD01CA">
          <w:rPr>
            <w:noProof/>
            <w:webHidden/>
          </w:rPr>
          <w:fldChar w:fldCharType="separate"/>
        </w:r>
        <w:r w:rsidR="00BD01CA">
          <w:rPr>
            <w:noProof/>
            <w:webHidden/>
          </w:rPr>
          <w:t>31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21" w:history="1">
        <w:r w:rsidR="00BD01CA" w:rsidRPr="001044E8">
          <w:rPr>
            <w:rStyle w:val="Lienhypertexte"/>
            <w:noProof/>
          </w:rPr>
          <w:t>9.1</w:t>
        </w:r>
        <w:r w:rsidR="00BD01CA">
          <w:rPr>
            <w:rFonts w:asciiTheme="minorHAnsi" w:eastAsiaTheme="minorEastAsia" w:hAnsiTheme="minorHAnsi"/>
            <w:noProof/>
            <w:sz w:val="22"/>
            <w:szCs w:val="22"/>
            <w:lang w:eastAsia="fr-CH"/>
          </w:rPr>
          <w:tab/>
        </w:r>
        <w:r w:rsidR="00BD01CA" w:rsidRPr="001044E8">
          <w:rPr>
            <w:rStyle w:val="Lienhypertexte"/>
            <w:noProof/>
          </w:rPr>
          <w:t>Introduction</w:t>
        </w:r>
        <w:r w:rsidR="00BD01CA">
          <w:rPr>
            <w:noProof/>
            <w:webHidden/>
          </w:rPr>
          <w:tab/>
        </w:r>
        <w:r w:rsidR="00BD01CA">
          <w:rPr>
            <w:noProof/>
            <w:webHidden/>
          </w:rPr>
          <w:fldChar w:fldCharType="begin"/>
        </w:r>
        <w:r w:rsidR="00BD01CA">
          <w:rPr>
            <w:noProof/>
            <w:webHidden/>
          </w:rPr>
          <w:instrText xml:space="preserve"> PAGEREF _Toc513622321 \h </w:instrText>
        </w:r>
        <w:r w:rsidR="00BD01CA">
          <w:rPr>
            <w:noProof/>
            <w:webHidden/>
          </w:rPr>
        </w:r>
        <w:r w:rsidR="00BD01CA">
          <w:rPr>
            <w:noProof/>
            <w:webHidden/>
          </w:rPr>
          <w:fldChar w:fldCharType="separate"/>
        </w:r>
        <w:r w:rsidR="00BD01CA">
          <w:rPr>
            <w:noProof/>
            <w:webHidden/>
          </w:rPr>
          <w:t>31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22" w:history="1">
        <w:r w:rsidR="00BD01CA" w:rsidRPr="001044E8">
          <w:rPr>
            <w:rStyle w:val="Lienhypertexte"/>
            <w:noProof/>
          </w:rPr>
          <w:t>9.2</w:t>
        </w:r>
        <w:r w:rsidR="00BD01CA">
          <w:rPr>
            <w:rFonts w:asciiTheme="minorHAnsi" w:eastAsiaTheme="minorEastAsia" w:hAnsiTheme="minorHAnsi"/>
            <w:noProof/>
            <w:sz w:val="22"/>
            <w:szCs w:val="22"/>
            <w:lang w:eastAsia="fr-CH"/>
          </w:rPr>
          <w:tab/>
        </w:r>
        <w:r w:rsidR="00BD01CA" w:rsidRPr="001044E8">
          <w:rPr>
            <w:rStyle w:val="Lienhypertexte"/>
            <w:noProof/>
          </w:rPr>
          <w:t>Mappeurs</w:t>
        </w:r>
        <w:r w:rsidR="00BD01CA">
          <w:rPr>
            <w:noProof/>
            <w:webHidden/>
          </w:rPr>
          <w:tab/>
        </w:r>
        <w:r w:rsidR="00BD01CA">
          <w:rPr>
            <w:noProof/>
            <w:webHidden/>
          </w:rPr>
          <w:fldChar w:fldCharType="begin"/>
        </w:r>
        <w:r w:rsidR="00BD01CA">
          <w:rPr>
            <w:noProof/>
            <w:webHidden/>
          </w:rPr>
          <w:instrText xml:space="preserve"> PAGEREF _Toc513622322 \h </w:instrText>
        </w:r>
        <w:r w:rsidR="00BD01CA">
          <w:rPr>
            <w:noProof/>
            <w:webHidden/>
          </w:rPr>
        </w:r>
        <w:r w:rsidR="00BD01CA">
          <w:rPr>
            <w:noProof/>
            <w:webHidden/>
          </w:rPr>
          <w:fldChar w:fldCharType="separate"/>
        </w:r>
        <w:r w:rsidR="00BD01CA">
          <w:rPr>
            <w:noProof/>
            <w:webHidden/>
          </w:rPr>
          <w:t>31</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23" w:history="1">
        <w:r w:rsidR="00BD01CA" w:rsidRPr="001044E8">
          <w:rPr>
            <w:rStyle w:val="Lienhypertexte"/>
            <w:noProof/>
          </w:rPr>
          <w:t>9.3</w:t>
        </w:r>
        <w:r w:rsidR="00BD01CA">
          <w:rPr>
            <w:rFonts w:asciiTheme="minorHAnsi" w:eastAsiaTheme="minorEastAsia" w:hAnsiTheme="minorHAnsi"/>
            <w:noProof/>
            <w:sz w:val="22"/>
            <w:szCs w:val="22"/>
            <w:lang w:eastAsia="fr-CH"/>
          </w:rPr>
          <w:tab/>
        </w:r>
        <w:r w:rsidR="00BD01CA" w:rsidRPr="001044E8">
          <w:rPr>
            <w:rStyle w:val="Lienhypertexte"/>
            <w:noProof/>
          </w:rPr>
          <w:t>Classe Authentication</w:t>
        </w:r>
        <w:r w:rsidR="00BD01CA">
          <w:rPr>
            <w:noProof/>
            <w:webHidden/>
          </w:rPr>
          <w:tab/>
        </w:r>
        <w:r w:rsidR="00BD01CA">
          <w:rPr>
            <w:noProof/>
            <w:webHidden/>
          </w:rPr>
          <w:fldChar w:fldCharType="begin"/>
        </w:r>
        <w:r w:rsidR="00BD01CA">
          <w:rPr>
            <w:noProof/>
            <w:webHidden/>
          </w:rPr>
          <w:instrText xml:space="preserve"> PAGEREF _Toc513622323 \h </w:instrText>
        </w:r>
        <w:r w:rsidR="00BD01CA">
          <w:rPr>
            <w:noProof/>
            <w:webHidden/>
          </w:rPr>
        </w:r>
        <w:r w:rsidR="00BD01CA">
          <w:rPr>
            <w:noProof/>
            <w:webHidden/>
          </w:rPr>
          <w:fldChar w:fldCharType="separate"/>
        </w:r>
        <w:r w:rsidR="00BD01CA">
          <w:rPr>
            <w:noProof/>
            <w:webHidden/>
          </w:rPr>
          <w:t>32</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24" w:history="1">
        <w:r w:rsidR="00BD01CA" w:rsidRPr="001044E8">
          <w:rPr>
            <w:rStyle w:val="Lienhypertexte"/>
            <w:noProof/>
          </w:rPr>
          <w:t>9.4</w:t>
        </w:r>
        <w:r w:rsidR="00BD01CA">
          <w:rPr>
            <w:rFonts w:asciiTheme="minorHAnsi" w:eastAsiaTheme="minorEastAsia" w:hAnsiTheme="minorHAnsi"/>
            <w:noProof/>
            <w:sz w:val="22"/>
            <w:szCs w:val="22"/>
            <w:lang w:eastAsia="fr-CH"/>
          </w:rPr>
          <w:tab/>
        </w:r>
        <w:r w:rsidR="00BD01CA" w:rsidRPr="001044E8">
          <w:rPr>
            <w:rStyle w:val="Lienhypertexte"/>
            <w:noProof/>
          </w:rPr>
          <w:t>Difficultés rencontrées</w:t>
        </w:r>
        <w:r w:rsidR="00BD01CA">
          <w:rPr>
            <w:noProof/>
            <w:webHidden/>
          </w:rPr>
          <w:tab/>
        </w:r>
        <w:r w:rsidR="00BD01CA">
          <w:rPr>
            <w:noProof/>
            <w:webHidden/>
          </w:rPr>
          <w:fldChar w:fldCharType="begin"/>
        </w:r>
        <w:r w:rsidR="00BD01CA">
          <w:rPr>
            <w:noProof/>
            <w:webHidden/>
          </w:rPr>
          <w:instrText xml:space="preserve"> PAGEREF _Toc513622324 \h </w:instrText>
        </w:r>
        <w:r w:rsidR="00BD01CA">
          <w:rPr>
            <w:noProof/>
            <w:webHidden/>
          </w:rPr>
        </w:r>
        <w:r w:rsidR="00BD01CA">
          <w:rPr>
            <w:noProof/>
            <w:webHidden/>
          </w:rPr>
          <w:fldChar w:fldCharType="separate"/>
        </w:r>
        <w:r w:rsidR="00BD01CA">
          <w:rPr>
            <w:noProof/>
            <w:webHidden/>
          </w:rPr>
          <w:t>32</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25" w:history="1">
        <w:r w:rsidR="00BD01CA" w:rsidRPr="001044E8">
          <w:rPr>
            <w:rStyle w:val="Lienhypertexte"/>
            <w:noProof/>
          </w:rPr>
          <w:t>10</w:t>
        </w:r>
        <w:r w:rsidR="00BD01CA">
          <w:rPr>
            <w:rFonts w:asciiTheme="minorHAnsi" w:eastAsiaTheme="minorEastAsia" w:hAnsiTheme="minorHAnsi"/>
            <w:b w:val="0"/>
            <w:noProof/>
            <w:sz w:val="22"/>
            <w:szCs w:val="22"/>
            <w:lang w:eastAsia="fr-CH"/>
          </w:rPr>
          <w:tab/>
        </w:r>
        <w:r w:rsidR="00BD01CA" w:rsidRPr="001044E8">
          <w:rPr>
            <w:rStyle w:val="Lienhypertexte"/>
            <w:noProof/>
          </w:rPr>
          <w:t>Tests</w:t>
        </w:r>
        <w:r w:rsidR="00BD01CA">
          <w:rPr>
            <w:noProof/>
            <w:webHidden/>
          </w:rPr>
          <w:tab/>
        </w:r>
        <w:r w:rsidR="00BD01CA">
          <w:rPr>
            <w:noProof/>
            <w:webHidden/>
          </w:rPr>
          <w:fldChar w:fldCharType="begin"/>
        </w:r>
        <w:r w:rsidR="00BD01CA">
          <w:rPr>
            <w:noProof/>
            <w:webHidden/>
          </w:rPr>
          <w:instrText xml:space="preserve"> PAGEREF _Toc513622325 \h </w:instrText>
        </w:r>
        <w:r w:rsidR="00BD01CA">
          <w:rPr>
            <w:noProof/>
            <w:webHidden/>
          </w:rPr>
        </w:r>
        <w:r w:rsidR="00BD01CA">
          <w:rPr>
            <w:noProof/>
            <w:webHidden/>
          </w:rPr>
          <w:fldChar w:fldCharType="separate"/>
        </w:r>
        <w:r w:rsidR="00BD01CA">
          <w:rPr>
            <w:noProof/>
            <w:webHidden/>
          </w:rPr>
          <w:t>33</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26" w:history="1">
        <w:r w:rsidR="00BD01CA" w:rsidRPr="001044E8">
          <w:rPr>
            <w:rStyle w:val="Lienhypertexte"/>
            <w:noProof/>
          </w:rPr>
          <w:t>10.1</w:t>
        </w:r>
        <w:r w:rsidR="00BD01CA">
          <w:rPr>
            <w:rFonts w:asciiTheme="minorHAnsi" w:eastAsiaTheme="minorEastAsia" w:hAnsiTheme="minorHAnsi"/>
            <w:noProof/>
            <w:sz w:val="22"/>
            <w:szCs w:val="22"/>
            <w:lang w:eastAsia="fr-CH"/>
          </w:rPr>
          <w:tab/>
        </w:r>
        <w:r w:rsidR="00BD01CA" w:rsidRPr="001044E8">
          <w:rPr>
            <w:rStyle w:val="Lienhypertexte"/>
            <w:noProof/>
          </w:rPr>
          <w:t>Liste des tests effectués</w:t>
        </w:r>
        <w:r w:rsidR="00BD01CA">
          <w:rPr>
            <w:noProof/>
            <w:webHidden/>
          </w:rPr>
          <w:tab/>
        </w:r>
        <w:r w:rsidR="00BD01CA">
          <w:rPr>
            <w:noProof/>
            <w:webHidden/>
          </w:rPr>
          <w:fldChar w:fldCharType="begin"/>
        </w:r>
        <w:r w:rsidR="00BD01CA">
          <w:rPr>
            <w:noProof/>
            <w:webHidden/>
          </w:rPr>
          <w:instrText xml:space="preserve"> PAGEREF _Toc513622326 \h </w:instrText>
        </w:r>
        <w:r w:rsidR="00BD01CA">
          <w:rPr>
            <w:noProof/>
            <w:webHidden/>
          </w:rPr>
        </w:r>
        <w:r w:rsidR="00BD01CA">
          <w:rPr>
            <w:noProof/>
            <w:webHidden/>
          </w:rPr>
          <w:fldChar w:fldCharType="separate"/>
        </w:r>
        <w:r w:rsidR="00BD01CA">
          <w:rPr>
            <w:noProof/>
            <w:webHidden/>
          </w:rPr>
          <w:t>33</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27" w:history="1">
        <w:r w:rsidR="00BD01CA" w:rsidRPr="001044E8">
          <w:rPr>
            <w:rStyle w:val="Lienhypertexte"/>
            <w:noProof/>
          </w:rPr>
          <w:t>10.2</w:t>
        </w:r>
        <w:r w:rsidR="00BD01CA">
          <w:rPr>
            <w:rFonts w:asciiTheme="minorHAnsi" w:eastAsiaTheme="minorEastAsia" w:hAnsiTheme="minorHAnsi"/>
            <w:noProof/>
            <w:sz w:val="22"/>
            <w:szCs w:val="22"/>
            <w:lang w:eastAsia="fr-CH"/>
          </w:rPr>
          <w:tab/>
        </w:r>
        <w:r w:rsidR="00BD01CA" w:rsidRPr="001044E8">
          <w:rPr>
            <w:rStyle w:val="Lienhypertexte"/>
            <w:noProof/>
          </w:rPr>
          <w:t>Bugs restants</w:t>
        </w:r>
        <w:r w:rsidR="00BD01CA">
          <w:rPr>
            <w:noProof/>
            <w:webHidden/>
          </w:rPr>
          <w:tab/>
        </w:r>
        <w:r w:rsidR="00BD01CA">
          <w:rPr>
            <w:noProof/>
            <w:webHidden/>
          </w:rPr>
          <w:fldChar w:fldCharType="begin"/>
        </w:r>
        <w:r w:rsidR="00BD01CA">
          <w:rPr>
            <w:noProof/>
            <w:webHidden/>
          </w:rPr>
          <w:instrText xml:space="preserve"> PAGEREF _Toc513622327 \h </w:instrText>
        </w:r>
        <w:r w:rsidR="00BD01CA">
          <w:rPr>
            <w:noProof/>
            <w:webHidden/>
          </w:rPr>
        </w:r>
        <w:r w:rsidR="00BD01CA">
          <w:rPr>
            <w:noProof/>
            <w:webHidden/>
          </w:rPr>
          <w:fldChar w:fldCharType="separate"/>
        </w:r>
        <w:r w:rsidR="00BD01CA">
          <w:rPr>
            <w:noProof/>
            <w:webHidden/>
          </w:rPr>
          <w:t>33</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28" w:history="1">
        <w:r w:rsidR="00BD01CA" w:rsidRPr="001044E8">
          <w:rPr>
            <w:rStyle w:val="Lienhypertexte"/>
            <w:noProof/>
          </w:rPr>
          <w:t>11</w:t>
        </w:r>
        <w:r w:rsidR="00BD01CA">
          <w:rPr>
            <w:rFonts w:asciiTheme="minorHAnsi" w:eastAsiaTheme="minorEastAsia" w:hAnsiTheme="minorHAnsi"/>
            <w:b w:val="0"/>
            <w:noProof/>
            <w:sz w:val="22"/>
            <w:szCs w:val="22"/>
            <w:lang w:eastAsia="fr-CH"/>
          </w:rPr>
          <w:tab/>
        </w:r>
        <w:r w:rsidR="00BD01CA" w:rsidRPr="001044E8">
          <w:rPr>
            <w:rStyle w:val="Lienhypertexte"/>
            <w:noProof/>
          </w:rPr>
          <w:t>Conclusion</w:t>
        </w:r>
        <w:r w:rsidR="00BD01CA">
          <w:rPr>
            <w:noProof/>
            <w:webHidden/>
          </w:rPr>
          <w:tab/>
        </w:r>
        <w:r w:rsidR="00BD01CA">
          <w:rPr>
            <w:noProof/>
            <w:webHidden/>
          </w:rPr>
          <w:fldChar w:fldCharType="begin"/>
        </w:r>
        <w:r w:rsidR="00BD01CA">
          <w:rPr>
            <w:noProof/>
            <w:webHidden/>
          </w:rPr>
          <w:instrText xml:space="preserve"> PAGEREF _Toc513622328 \h </w:instrText>
        </w:r>
        <w:r w:rsidR="00BD01CA">
          <w:rPr>
            <w:noProof/>
            <w:webHidden/>
          </w:rPr>
        </w:r>
        <w:r w:rsidR="00BD01CA">
          <w:rPr>
            <w:noProof/>
            <w:webHidden/>
          </w:rPr>
          <w:fldChar w:fldCharType="separate"/>
        </w:r>
        <w:r w:rsidR="00BD01CA">
          <w:rPr>
            <w:noProof/>
            <w:webHidden/>
          </w:rPr>
          <w:t>34</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29" w:history="1">
        <w:r w:rsidR="00BD01CA" w:rsidRPr="001044E8">
          <w:rPr>
            <w:rStyle w:val="Lienhypertexte"/>
            <w:noProof/>
          </w:rPr>
          <w:t>11.1</w:t>
        </w:r>
        <w:r w:rsidR="00BD01CA">
          <w:rPr>
            <w:rFonts w:asciiTheme="minorHAnsi" w:eastAsiaTheme="minorEastAsia" w:hAnsiTheme="minorHAnsi"/>
            <w:noProof/>
            <w:sz w:val="22"/>
            <w:szCs w:val="22"/>
            <w:lang w:eastAsia="fr-CH"/>
          </w:rPr>
          <w:tab/>
        </w:r>
        <w:r w:rsidR="00BD01CA" w:rsidRPr="001044E8">
          <w:rPr>
            <w:rStyle w:val="Lienhypertexte"/>
            <w:noProof/>
          </w:rPr>
          <w:t>Déroulement du projet</w:t>
        </w:r>
        <w:r w:rsidR="00BD01CA">
          <w:rPr>
            <w:noProof/>
            <w:webHidden/>
          </w:rPr>
          <w:tab/>
        </w:r>
        <w:r w:rsidR="00BD01CA">
          <w:rPr>
            <w:noProof/>
            <w:webHidden/>
          </w:rPr>
          <w:fldChar w:fldCharType="begin"/>
        </w:r>
        <w:r w:rsidR="00BD01CA">
          <w:rPr>
            <w:noProof/>
            <w:webHidden/>
          </w:rPr>
          <w:instrText xml:space="preserve"> PAGEREF _Toc513622329 \h </w:instrText>
        </w:r>
        <w:r w:rsidR="00BD01CA">
          <w:rPr>
            <w:noProof/>
            <w:webHidden/>
          </w:rPr>
        </w:r>
        <w:r w:rsidR="00BD01CA">
          <w:rPr>
            <w:noProof/>
            <w:webHidden/>
          </w:rPr>
          <w:fldChar w:fldCharType="separate"/>
        </w:r>
        <w:r w:rsidR="00BD01CA">
          <w:rPr>
            <w:noProof/>
            <w:webHidden/>
          </w:rPr>
          <w:t>34</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30" w:history="1">
        <w:r w:rsidR="00BD01CA" w:rsidRPr="001044E8">
          <w:rPr>
            <w:rStyle w:val="Lienhypertexte"/>
            <w:noProof/>
          </w:rPr>
          <w:t>11.2</w:t>
        </w:r>
        <w:r w:rsidR="00BD01CA">
          <w:rPr>
            <w:rFonts w:asciiTheme="minorHAnsi" w:eastAsiaTheme="minorEastAsia" w:hAnsiTheme="minorHAnsi"/>
            <w:noProof/>
            <w:sz w:val="22"/>
            <w:szCs w:val="22"/>
            <w:lang w:eastAsia="fr-CH"/>
          </w:rPr>
          <w:tab/>
        </w:r>
        <w:r w:rsidR="00BD01CA" w:rsidRPr="001044E8">
          <w:rPr>
            <w:rStyle w:val="Lienhypertexte"/>
            <w:noProof/>
          </w:rPr>
          <w:t>Fonctionnement du groupe</w:t>
        </w:r>
        <w:r w:rsidR="00BD01CA">
          <w:rPr>
            <w:noProof/>
            <w:webHidden/>
          </w:rPr>
          <w:tab/>
        </w:r>
        <w:r w:rsidR="00BD01CA">
          <w:rPr>
            <w:noProof/>
            <w:webHidden/>
          </w:rPr>
          <w:fldChar w:fldCharType="begin"/>
        </w:r>
        <w:r w:rsidR="00BD01CA">
          <w:rPr>
            <w:noProof/>
            <w:webHidden/>
          </w:rPr>
          <w:instrText xml:space="preserve"> PAGEREF _Toc513622330 \h </w:instrText>
        </w:r>
        <w:r w:rsidR="00BD01CA">
          <w:rPr>
            <w:noProof/>
            <w:webHidden/>
          </w:rPr>
        </w:r>
        <w:r w:rsidR="00BD01CA">
          <w:rPr>
            <w:noProof/>
            <w:webHidden/>
          </w:rPr>
          <w:fldChar w:fldCharType="separate"/>
        </w:r>
        <w:r w:rsidR="00BD01CA">
          <w:rPr>
            <w:noProof/>
            <w:webHidden/>
          </w:rPr>
          <w:t>34</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31" w:history="1">
        <w:r w:rsidR="00BD01CA" w:rsidRPr="001044E8">
          <w:rPr>
            <w:rStyle w:val="Lienhypertexte"/>
            <w:noProof/>
          </w:rPr>
          <w:t>11.3</w:t>
        </w:r>
        <w:r w:rsidR="00BD01CA">
          <w:rPr>
            <w:rFonts w:asciiTheme="minorHAnsi" w:eastAsiaTheme="minorEastAsia" w:hAnsiTheme="minorHAnsi"/>
            <w:noProof/>
            <w:sz w:val="22"/>
            <w:szCs w:val="22"/>
            <w:lang w:eastAsia="fr-CH"/>
          </w:rPr>
          <w:tab/>
        </w:r>
        <w:r w:rsidR="00BD01CA" w:rsidRPr="001044E8">
          <w:rPr>
            <w:rStyle w:val="Lienhypertexte"/>
            <w:noProof/>
          </w:rPr>
          <w:t>Avis personnel des membres du groupe</w:t>
        </w:r>
        <w:r w:rsidR="00BD01CA">
          <w:rPr>
            <w:noProof/>
            <w:webHidden/>
          </w:rPr>
          <w:tab/>
        </w:r>
        <w:r w:rsidR="00BD01CA">
          <w:rPr>
            <w:noProof/>
            <w:webHidden/>
          </w:rPr>
          <w:fldChar w:fldCharType="begin"/>
        </w:r>
        <w:r w:rsidR="00BD01CA">
          <w:rPr>
            <w:noProof/>
            <w:webHidden/>
          </w:rPr>
          <w:instrText xml:space="preserve"> PAGEREF _Toc513622331 \h </w:instrText>
        </w:r>
        <w:r w:rsidR="00BD01CA">
          <w:rPr>
            <w:noProof/>
            <w:webHidden/>
          </w:rPr>
        </w:r>
        <w:r w:rsidR="00BD01CA">
          <w:rPr>
            <w:noProof/>
            <w:webHidden/>
          </w:rPr>
          <w:fldChar w:fldCharType="separate"/>
        </w:r>
        <w:r w:rsidR="00BD01CA">
          <w:rPr>
            <w:noProof/>
            <w:webHidden/>
          </w:rPr>
          <w:t>34</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32" w:history="1">
        <w:r w:rsidR="00BD01CA" w:rsidRPr="001044E8">
          <w:rPr>
            <w:rStyle w:val="Lienhypertexte"/>
            <w:noProof/>
          </w:rPr>
          <w:t>11.4</w:t>
        </w:r>
        <w:r w:rsidR="00BD01CA">
          <w:rPr>
            <w:rFonts w:asciiTheme="minorHAnsi" w:eastAsiaTheme="minorEastAsia" w:hAnsiTheme="minorHAnsi"/>
            <w:noProof/>
            <w:sz w:val="22"/>
            <w:szCs w:val="22"/>
            <w:lang w:eastAsia="fr-CH"/>
          </w:rPr>
          <w:tab/>
        </w:r>
        <w:r w:rsidR="00BD01CA" w:rsidRPr="001044E8">
          <w:rPr>
            <w:rStyle w:val="Lienhypertexte"/>
            <w:noProof/>
          </w:rPr>
          <w:t>Améliorations possibles</w:t>
        </w:r>
        <w:r w:rsidR="00BD01CA">
          <w:rPr>
            <w:noProof/>
            <w:webHidden/>
          </w:rPr>
          <w:tab/>
        </w:r>
        <w:r w:rsidR="00BD01CA">
          <w:rPr>
            <w:noProof/>
            <w:webHidden/>
          </w:rPr>
          <w:fldChar w:fldCharType="begin"/>
        </w:r>
        <w:r w:rsidR="00BD01CA">
          <w:rPr>
            <w:noProof/>
            <w:webHidden/>
          </w:rPr>
          <w:instrText xml:space="preserve"> PAGEREF _Toc513622332 \h </w:instrText>
        </w:r>
        <w:r w:rsidR="00BD01CA">
          <w:rPr>
            <w:noProof/>
            <w:webHidden/>
          </w:rPr>
        </w:r>
        <w:r w:rsidR="00BD01CA">
          <w:rPr>
            <w:noProof/>
            <w:webHidden/>
          </w:rPr>
          <w:fldChar w:fldCharType="separate"/>
        </w:r>
        <w:r w:rsidR="00BD01CA">
          <w:rPr>
            <w:noProof/>
            <w:webHidden/>
          </w:rPr>
          <w:t>34</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33" w:history="1">
        <w:r w:rsidR="00BD01CA" w:rsidRPr="001044E8">
          <w:rPr>
            <w:rStyle w:val="Lienhypertexte"/>
            <w:noProof/>
          </w:rPr>
          <w:t>12</w:t>
        </w:r>
        <w:r w:rsidR="00BD01CA">
          <w:rPr>
            <w:rFonts w:asciiTheme="minorHAnsi" w:eastAsiaTheme="minorEastAsia" w:hAnsiTheme="minorHAnsi"/>
            <w:b w:val="0"/>
            <w:noProof/>
            <w:sz w:val="22"/>
            <w:szCs w:val="22"/>
            <w:lang w:eastAsia="fr-CH"/>
          </w:rPr>
          <w:tab/>
        </w:r>
        <w:r w:rsidR="00BD01CA" w:rsidRPr="001044E8">
          <w:rPr>
            <w:rStyle w:val="Lienhypertexte"/>
            <w:noProof/>
          </w:rPr>
          <w:t>Bibliographie / webographie</w:t>
        </w:r>
        <w:r w:rsidR="00BD01CA">
          <w:rPr>
            <w:noProof/>
            <w:webHidden/>
          </w:rPr>
          <w:tab/>
        </w:r>
        <w:r w:rsidR="00BD01CA">
          <w:rPr>
            <w:noProof/>
            <w:webHidden/>
          </w:rPr>
          <w:fldChar w:fldCharType="begin"/>
        </w:r>
        <w:r w:rsidR="00BD01CA">
          <w:rPr>
            <w:noProof/>
            <w:webHidden/>
          </w:rPr>
          <w:instrText xml:space="preserve"> PAGEREF _Toc513622333 \h </w:instrText>
        </w:r>
        <w:r w:rsidR="00BD01CA">
          <w:rPr>
            <w:noProof/>
            <w:webHidden/>
          </w:rPr>
        </w:r>
        <w:r w:rsidR="00BD01CA">
          <w:rPr>
            <w:noProof/>
            <w:webHidden/>
          </w:rPr>
          <w:fldChar w:fldCharType="separate"/>
        </w:r>
        <w:r w:rsidR="00BD01CA">
          <w:rPr>
            <w:noProof/>
            <w:webHidden/>
          </w:rPr>
          <w:t>35</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34" w:history="1">
        <w:r w:rsidR="00BD01CA" w:rsidRPr="001044E8">
          <w:rPr>
            <w:rStyle w:val="Lienhypertexte"/>
            <w:noProof/>
          </w:rPr>
          <w:t>13</w:t>
        </w:r>
        <w:r w:rsidR="00BD01CA">
          <w:rPr>
            <w:rFonts w:asciiTheme="minorHAnsi" w:eastAsiaTheme="minorEastAsia" w:hAnsiTheme="minorHAnsi"/>
            <w:b w:val="0"/>
            <w:noProof/>
            <w:sz w:val="22"/>
            <w:szCs w:val="22"/>
            <w:lang w:eastAsia="fr-CH"/>
          </w:rPr>
          <w:tab/>
        </w:r>
        <w:r w:rsidR="00BD01CA" w:rsidRPr="001044E8">
          <w:rPr>
            <w:rStyle w:val="Lienhypertexte"/>
            <w:noProof/>
          </w:rPr>
          <w:t>Table des illustrations</w:t>
        </w:r>
        <w:r w:rsidR="00BD01CA">
          <w:rPr>
            <w:noProof/>
            <w:webHidden/>
          </w:rPr>
          <w:tab/>
        </w:r>
        <w:r w:rsidR="00BD01CA">
          <w:rPr>
            <w:noProof/>
            <w:webHidden/>
          </w:rPr>
          <w:fldChar w:fldCharType="begin"/>
        </w:r>
        <w:r w:rsidR="00BD01CA">
          <w:rPr>
            <w:noProof/>
            <w:webHidden/>
          </w:rPr>
          <w:instrText xml:space="preserve"> PAGEREF _Toc513622334 \h </w:instrText>
        </w:r>
        <w:r w:rsidR="00BD01CA">
          <w:rPr>
            <w:noProof/>
            <w:webHidden/>
          </w:rPr>
        </w:r>
        <w:r w:rsidR="00BD01CA">
          <w:rPr>
            <w:noProof/>
            <w:webHidden/>
          </w:rPr>
          <w:fldChar w:fldCharType="separate"/>
        </w:r>
        <w:r w:rsidR="00BD01CA">
          <w:rPr>
            <w:noProof/>
            <w:webHidden/>
          </w:rPr>
          <w:t>36</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35" w:history="1">
        <w:r w:rsidR="00BD01CA" w:rsidRPr="001044E8">
          <w:rPr>
            <w:rStyle w:val="Lienhypertexte"/>
            <w:noProof/>
          </w:rPr>
          <w:t>13.1</w:t>
        </w:r>
        <w:r w:rsidR="00BD01CA">
          <w:rPr>
            <w:rFonts w:asciiTheme="minorHAnsi" w:eastAsiaTheme="minorEastAsia" w:hAnsiTheme="minorHAnsi"/>
            <w:noProof/>
            <w:sz w:val="22"/>
            <w:szCs w:val="22"/>
            <w:lang w:eastAsia="fr-CH"/>
          </w:rPr>
          <w:tab/>
        </w:r>
        <w:r w:rsidR="00BD01CA" w:rsidRPr="001044E8">
          <w:rPr>
            <w:rStyle w:val="Lienhypertexte"/>
            <w:noProof/>
          </w:rPr>
          <w:t>Bases de données (DB)</w:t>
        </w:r>
        <w:r w:rsidR="00BD01CA">
          <w:rPr>
            <w:noProof/>
            <w:webHidden/>
          </w:rPr>
          <w:tab/>
        </w:r>
        <w:r w:rsidR="00BD01CA">
          <w:rPr>
            <w:noProof/>
            <w:webHidden/>
          </w:rPr>
          <w:fldChar w:fldCharType="begin"/>
        </w:r>
        <w:r w:rsidR="00BD01CA">
          <w:rPr>
            <w:noProof/>
            <w:webHidden/>
          </w:rPr>
          <w:instrText xml:space="preserve"> PAGEREF _Toc513622335 \h </w:instrText>
        </w:r>
        <w:r w:rsidR="00BD01CA">
          <w:rPr>
            <w:noProof/>
            <w:webHidden/>
          </w:rPr>
        </w:r>
        <w:r w:rsidR="00BD01CA">
          <w:rPr>
            <w:noProof/>
            <w:webHidden/>
          </w:rPr>
          <w:fldChar w:fldCharType="separate"/>
        </w:r>
        <w:r w:rsidR="00BD01CA">
          <w:rPr>
            <w:noProof/>
            <w:webHidden/>
          </w:rPr>
          <w:t>36</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36" w:history="1">
        <w:r w:rsidR="00BD01CA" w:rsidRPr="001044E8">
          <w:rPr>
            <w:rStyle w:val="Lienhypertexte"/>
            <w:noProof/>
          </w:rPr>
          <w:t>13.2</w:t>
        </w:r>
        <w:r w:rsidR="00BD01CA">
          <w:rPr>
            <w:rFonts w:asciiTheme="minorHAnsi" w:eastAsiaTheme="minorEastAsia" w:hAnsiTheme="minorHAnsi"/>
            <w:noProof/>
            <w:sz w:val="22"/>
            <w:szCs w:val="22"/>
            <w:lang w:eastAsia="fr-CH"/>
          </w:rPr>
          <w:tab/>
        </w:r>
        <w:r w:rsidR="00BD01CA" w:rsidRPr="001044E8">
          <w:rPr>
            <w:rStyle w:val="Lienhypertexte"/>
            <w:noProof/>
          </w:rPr>
          <w:t>Couche d’accès aux données (DAL)</w:t>
        </w:r>
        <w:r w:rsidR="00BD01CA">
          <w:rPr>
            <w:noProof/>
            <w:webHidden/>
          </w:rPr>
          <w:tab/>
        </w:r>
        <w:r w:rsidR="00BD01CA">
          <w:rPr>
            <w:noProof/>
            <w:webHidden/>
          </w:rPr>
          <w:fldChar w:fldCharType="begin"/>
        </w:r>
        <w:r w:rsidR="00BD01CA">
          <w:rPr>
            <w:noProof/>
            <w:webHidden/>
          </w:rPr>
          <w:instrText xml:space="preserve"> PAGEREF _Toc513622336 \h </w:instrText>
        </w:r>
        <w:r w:rsidR="00BD01CA">
          <w:rPr>
            <w:noProof/>
            <w:webHidden/>
          </w:rPr>
        </w:r>
        <w:r w:rsidR="00BD01CA">
          <w:rPr>
            <w:noProof/>
            <w:webHidden/>
          </w:rPr>
          <w:fldChar w:fldCharType="separate"/>
        </w:r>
        <w:r w:rsidR="00BD01CA">
          <w:rPr>
            <w:noProof/>
            <w:webHidden/>
          </w:rPr>
          <w:t>36</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37" w:history="1">
        <w:r w:rsidR="00BD01CA" w:rsidRPr="001044E8">
          <w:rPr>
            <w:rStyle w:val="Lienhypertexte"/>
            <w:noProof/>
          </w:rPr>
          <w:t>13.3</w:t>
        </w:r>
        <w:r w:rsidR="00BD01CA">
          <w:rPr>
            <w:rFonts w:asciiTheme="minorHAnsi" w:eastAsiaTheme="minorEastAsia" w:hAnsiTheme="minorHAnsi"/>
            <w:noProof/>
            <w:sz w:val="22"/>
            <w:szCs w:val="22"/>
            <w:lang w:eastAsia="fr-CH"/>
          </w:rPr>
          <w:tab/>
        </w:r>
        <w:r w:rsidR="00BD01CA" w:rsidRPr="001044E8">
          <w:rPr>
            <w:rStyle w:val="Lienhypertexte"/>
            <w:noProof/>
          </w:rPr>
          <w:t>Interface graphique (GUI)</w:t>
        </w:r>
        <w:r w:rsidR="00BD01CA">
          <w:rPr>
            <w:noProof/>
            <w:webHidden/>
          </w:rPr>
          <w:tab/>
        </w:r>
        <w:r w:rsidR="00BD01CA">
          <w:rPr>
            <w:noProof/>
            <w:webHidden/>
          </w:rPr>
          <w:fldChar w:fldCharType="begin"/>
        </w:r>
        <w:r w:rsidR="00BD01CA">
          <w:rPr>
            <w:noProof/>
            <w:webHidden/>
          </w:rPr>
          <w:instrText xml:space="preserve"> PAGEREF _Toc513622337 \h </w:instrText>
        </w:r>
        <w:r w:rsidR="00BD01CA">
          <w:rPr>
            <w:noProof/>
            <w:webHidden/>
          </w:rPr>
        </w:r>
        <w:r w:rsidR="00BD01CA">
          <w:rPr>
            <w:noProof/>
            <w:webHidden/>
          </w:rPr>
          <w:fldChar w:fldCharType="separate"/>
        </w:r>
        <w:r w:rsidR="00BD01CA">
          <w:rPr>
            <w:noProof/>
            <w:webHidden/>
          </w:rPr>
          <w:t>36</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38" w:history="1">
        <w:r w:rsidR="00BD01CA" w:rsidRPr="001044E8">
          <w:rPr>
            <w:rStyle w:val="Lienhypertexte"/>
            <w:noProof/>
          </w:rPr>
          <w:t>13.4</w:t>
        </w:r>
        <w:r w:rsidR="00BD01CA">
          <w:rPr>
            <w:rFonts w:asciiTheme="minorHAnsi" w:eastAsiaTheme="minorEastAsia" w:hAnsiTheme="minorHAnsi"/>
            <w:noProof/>
            <w:sz w:val="22"/>
            <w:szCs w:val="22"/>
            <w:lang w:eastAsia="fr-CH"/>
          </w:rPr>
          <w:tab/>
        </w:r>
        <w:r w:rsidR="00BD01CA" w:rsidRPr="001044E8">
          <w:rPr>
            <w:rStyle w:val="Lienhypertexte"/>
            <w:noProof/>
          </w:rPr>
          <w:t>Logique métier (BLL)</w:t>
        </w:r>
        <w:r w:rsidR="00BD01CA">
          <w:rPr>
            <w:noProof/>
            <w:webHidden/>
          </w:rPr>
          <w:tab/>
        </w:r>
        <w:r w:rsidR="00BD01CA">
          <w:rPr>
            <w:noProof/>
            <w:webHidden/>
          </w:rPr>
          <w:fldChar w:fldCharType="begin"/>
        </w:r>
        <w:r w:rsidR="00BD01CA">
          <w:rPr>
            <w:noProof/>
            <w:webHidden/>
          </w:rPr>
          <w:instrText xml:space="preserve"> PAGEREF _Toc513622338 \h </w:instrText>
        </w:r>
        <w:r w:rsidR="00BD01CA">
          <w:rPr>
            <w:noProof/>
            <w:webHidden/>
          </w:rPr>
        </w:r>
        <w:r w:rsidR="00BD01CA">
          <w:rPr>
            <w:noProof/>
            <w:webHidden/>
          </w:rPr>
          <w:fldChar w:fldCharType="separate"/>
        </w:r>
        <w:r w:rsidR="00BD01CA">
          <w:rPr>
            <w:noProof/>
            <w:webHidden/>
          </w:rPr>
          <w:t>36</w:t>
        </w:r>
        <w:r w:rsidR="00BD01CA">
          <w:rPr>
            <w:noProof/>
            <w:webHidden/>
          </w:rPr>
          <w:fldChar w:fldCharType="end"/>
        </w:r>
      </w:hyperlink>
    </w:p>
    <w:p w:rsidR="00BD01CA" w:rsidRDefault="00C40599">
      <w:pPr>
        <w:pStyle w:val="TM1"/>
        <w:rPr>
          <w:rFonts w:asciiTheme="minorHAnsi" w:eastAsiaTheme="minorEastAsia" w:hAnsiTheme="minorHAnsi"/>
          <w:b w:val="0"/>
          <w:noProof/>
          <w:sz w:val="22"/>
          <w:szCs w:val="22"/>
          <w:lang w:eastAsia="fr-CH"/>
        </w:rPr>
      </w:pPr>
      <w:hyperlink w:anchor="_Toc513622339" w:history="1">
        <w:r w:rsidR="00BD01CA" w:rsidRPr="001044E8">
          <w:rPr>
            <w:rStyle w:val="Lienhypertexte"/>
            <w:noProof/>
          </w:rPr>
          <w:t>14</w:t>
        </w:r>
        <w:r w:rsidR="00BD01CA">
          <w:rPr>
            <w:rFonts w:asciiTheme="minorHAnsi" w:eastAsiaTheme="minorEastAsia" w:hAnsiTheme="minorHAnsi"/>
            <w:b w:val="0"/>
            <w:noProof/>
            <w:sz w:val="22"/>
            <w:szCs w:val="22"/>
            <w:lang w:eastAsia="fr-CH"/>
          </w:rPr>
          <w:tab/>
        </w:r>
        <w:r w:rsidR="00BD01CA" w:rsidRPr="001044E8">
          <w:rPr>
            <w:rStyle w:val="Lienhypertexte"/>
            <w:noProof/>
          </w:rPr>
          <w:t>Annexes</w:t>
        </w:r>
        <w:r w:rsidR="00BD01CA">
          <w:rPr>
            <w:noProof/>
            <w:webHidden/>
          </w:rPr>
          <w:tab/>
        </w:r>
        <w:r w:rsidR="00BD01CA">
          <w:rPr>
            <w:noProof/>
            <w:webHidden/>
          </w:rPr>
          <w:fldChar w:fldCharType="begin"/>
        </w:r>
        <w:r w:rsidR="00BD01CA">
          <w:rPr>
            <w:noProof/>
            <w:webHidden/>
          </w:rPr>
          <w:instrText xml:space="preserve"> PAGEREF _Toc513622339 \h </w:instrText>
        </w:r>
        <w:r w:rsidR="00BD01CA">
          <w:rPr>
            <w:noProof/>
            <w:webHidden/>
          </w:rPr>
        </w:r>
        <w:r w:rsidR="00BD01CA">
          <w:rPr>
            <w:noProof/>
            <w:webHidden/>
          </w:rPr>
          <w:fldChar w:fldCharType="separate"/>
        </w:r>
        <w:r w:rsidR="00BD01CA">
          <w:rPr>
            <w:noProof/>
            <w:webHidden/>
          </w:rPr>
          <w:t>37</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40" w:history="1">
        <w:r w:rsidR="00BD01CA" w:rsidRPr="001044E8">
          <w:rPr>
            <w:rStyle w:val="Lienhypertexte"/>
            <w:noProof/>
          </w:rPr>
          <w:t>14.1</w:t>
        </w:r>
        <w:r w:rsidR="00BD01CA">
          <w:rPr>
            <w:rFonts w:asciiTheme="minorHAnsi" w:eastAsiaTheme="minorEastAsia" w:hAnsiTheme="minorHAnsi"/>
            <w:noProof/>
            <w:sz w:val="22"/>
            <w:szCs w:val="22"/>
            <w:lang w:eastAsia="fr-CH"/>
          </w:rPr>
          <w:tab/>
        </w:r>
        <w:r w:rsidR="00BD01CA" w:rsidRPr="001044E8">
          <w:rPr>
            <w:rStyle w:val="Lienhypertexte"/>
            <w:noProof/>
          </w:rPr>
          <w:t>Cahier des charges initial du projet</w:t>
        </w:r>
        <w:r w:rsidR="00BD01CA">
          <w:rPr>
            <w:noProof/>
            <w:webHidden/>
          </w:rPr>
          <w:tab/>
        </w:r>
        <w:r w:rsidR="00BD01CA">
          <w:rPr>
            <w:noProof/>
            <w:webHidden/>
          </w:rPr>
          <w:fldChar w:fldCharType="begin"/>
        </w:r>
        <w:r w:rsidR="00BD01CA">
          <w:rPr>
            <w:noProof/>
            <w:webHidden/>
          </w:rPr>
          <w:instrText xml:space="preserve"> PAGEREF _Toc513622340 \h </w:instrText>
        </w:r>
        <w:r w:rsidR="00BD01CA">
          <w:rPr>
            <w:noProof/>
            <w:webHidden/>
          </w:rPr>
        </w:r>
        <w:r w:rsidR="00BD01CA">
          <w:rPr>
            <w:noProof/>
            <w:webHidden/>
          </w:rPr>
          <w:fldChar w:fldCharType="separate"/>
        </w:r>
        <w:r w:rsidR="00BD01CA">
          <w:rPr>
            <w:noProof/>
            <w:webHidden/>
          </w:rPr>
          <w:t>37</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41" w:history="1">
        <w:r w:rsidR="00BD01CA" w:rsidRPr="001044E8">
          <w:rPr>
            <w:rStyle w:val="Lienhypertexte"/>
            <w:noProof/>
          </w:rPr>
          <w:t>14.2</w:t>
        </w:r>
        <w:r w:rsidR="00BD01CA">
          <w:rPr>
            <w:rFonts w:asciiTheme="minorHAnsi" w:eastAsiaTheme="minorEastAsia" w:hAnsiTheme="minorHAnsi"/>
            <w:noProof/>
            <w:sz w:val="22"/>
            <w:szCs w:val="22"/>
            <w:lang w:eastAsia="fr-CH"/>
          </w:rPr>
          <w:tab/>
        </w:r>
        <w:r w:rsidR="00BD01CA" w:rsidRPr="001044E8">
          <w:rPr>
            <w:rStyle w:val="Lienhypertexte"/>
            <w:noProof/>
          </w:rPr>
          <w:t>Planification du projet</w:t>
        </w:r>
        <w:r w:rsidR="00BD01CA">
          <w:rPr>
            <w:noProof/>
            <w:webHidden/>
          </w:rPr>
          <w:tab/>
        </w:r>
        <w:r w:rsidR="00BD01CA">
          <w:rPr>
            <w:noProof/>
            <w:webHidden/>
          </w:rPr>
          <w:fldChar w:fldCharType="begin"/>
        </w:r>
        <w:r w:rsidR="00BD01CA">
          <w:rPr>
            <w:noProof/>
            <w:webHidden/>
          </w:rPr>
          <w:instrText xml:space="preserve"> PAGEREF _Toc513622341 \h </w:instrText>
        </w:r>
        <w:r w:rsidR="00BD01CA">
          <w:rPr>
            <w:noProof/>
            <w:webHidden/>
          </w:rPr>
        </w:r>
        <w:r w:rsidR="00BD01CA">
          <w:rPr>
            <w:noProof/>
            <w:webHidden/>
          </w:rPr>
          <w:fldChar w:fldCharType="separate"/>
        </w:r>
        <w:r w:rsidR="00BD01CA">
          <w:rPr>
            <w:noProof/>
            <w:webHidden/>
          </w:rPr>
          <w:t>37</w:t>
        </w:r>
        <w:r w:rsidR="00BD01CA">
          <w:rPr>
            <w:noProof/>
            <w:webHidden/>
          </w:rPr>
          <w:fldChar w:fldCharType="end"/>
        </w:r>
      </w:hyperlink>
    </w:p>
    <w:p w:rsidR="00BD01CA" w:rsidRDefault="00C40599">
      <w:pPr>
        <w:pStyle w:val="TM2"/>
        <w:tabs>
          <w:tab w:val="left" w:pos="880"/>
          <w:tab w:val="right" w:leader="dot" w:pos="9010"/>
        </w:tabs>
        <w:rPr>
          <w:rFonts w:asciiTheme="minorHAnsi" w:eastAsiaTheme="minorEastAsia" w:hAnsiTheme="minorHAnsi"/>
          <w:noProof/>
          <w:sz w:val="22"/>
          <w:szCs w:val="22"/>
          <w:lang w:eastAsia="fr-CH"/>
        </w:rPr>
      </w:pPr>
      <w:hyperlink w:anchor="_Toc513622342" w:history="1">
        <w:r w:rsidR="00BD01CA" w:rsidRPr="001044E8">
          <w:rPr>
            <w:rStyle w:val="Lienhypertexte"/>
            <w:noProof/>
          </w:rPr>
          <w:t>14.3</w:t>
        </w:r>
        <w:r w:rsidR="00BD01CA">
          <w:rPr>
            <w:rFonts w:asciiTheme="minorHAnsi" w:eastAsiaTheme="minorEastAsia" w:hAnsiTheme="minorHAnsi"/>
            <w:noProof/>
            <w:sz w:val="22"/>
            <w:szCs w:val="22"/>
            <w:lang w:eastAsia="fr-CH"/>
          </w:rPr>
          <w:tab/>
        </w:r>
        <w:r w:rsidR="00BD01CA" w:rsidRPr="001044E8">
          <w:rPr>
            <w:rStyle w:val="Lienhypertexte"/>
            <w:noProof/>
          </w:rPr>
          <w:t>Journaux de travail</w:t>
        </w:r>
        <w:r w:rsidR="00BD01CA">
          <w:rPr>
            <w:noProof/>
            <w:webHidden/>
          </w:rPr>
          <w:tab/>
        </w:r>
        <w:r w:rsidR="00BD01CA">
          <w:rPr>
            <w:noProof/>
            <w:webHidden/>
          </w:rPr>
          <w:fldChar w:fldCharType="begin"/>
        </w:r>
        <w:r w:rsidR="00BD01CA">
          <w:rPr>
            <w:noProof/>
            <w:webHidden/>
          </w:rPr>
          <w:instrText xml:space="preserve"> PAGEREF _Toc513622342 \h </w:instrText>
        </w:r>
        <w:r w:rsidR="00BD01CA">
          <w:rPr>
            <w:noProof/>
            <w:webHidden/>
          </w:rPr>
        </w:r>
        <w:r w:rsidR="00BD01CA">
          <w:rPr>
            <w:noProof/>
            <w:webHidden/>
          </w:rPr>
          <w:fldChar w:fldCharType="separate"/>
        </w:r>
        <w:r w:rsidR="00BD01CA">
          <w:rPr>
            <w:noProof/>
            <w:webHidden/>
          </w:rPr>
          <w:t>37</w:t>
        </w:r>
        <w:r w:rsidR="00BD01CA">
          <w:rPr>
            <w:noProof/>
            <w:webHidden/>
          </w:rPr>
          <w:fldChar w:fldCharType="end"/>
        </w:r>
      </w:hyperlink>
    </w:p>
    <w:p w:rsidR="00565209" w:rsidRPr="00C525E9" w:rsidRDefault="00B020FE" w:rsidP="00AB7C85">
      <w:pPr>
        <w:pStyle w:val="Titre1"/>
        <w:numPr>
          <w:ilvl w:val="0"/>
          <w:numId w:val="0"/>
        </w:numPr>
        <w:ind w:left="432"/>
      </w:pPr>
      <w:r>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1" w:name="_Toc508019574"/>
    </w:p>
    <w:p w:rsidR="001E0CE7" w:rsidRPr="00C525E9" w:rsidRDefault="002F7306" w:rsidP="00AB7C85">
      <w:pPr>
        <w:pStyle w:val="Titre1"/>
      </w:pPr>
      <w:bookmarkStart w:id="2" w:name="_Toc513622291"/>
      <w:bookmarkEnd w:id="0"/>
      <w:bookmarkEnd w:id="1"/>
      <w:r>
        <w:lastRenderedPageBreak/>
        <w:t>Introduction</w:t>
      </w:r>
      <w:bookmarkEnd w:id="2"/>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Nous lui apport</w:t>
      </w:r>
      <w:r w:rsidR="008475D1" w:rsidRPr="00C525E9">
        <w:t>ons aussi</w:t>
      </w:r>
      <w:r w:rsidR="001A5D0D" w:rsidRPr="00C525E9">
        <w:t xml:space="preserve"> la possibilité de catégoriser s</w:t>
      </w:r>
      <w:r w:rsidR="00342EEE" w:rsidRPr="00C525E9">
        <w:t xml:space="preserve">es transactions, de créer des objectifs de budget pour pouvoir suivre </w:t>
      </w:r>
      <w:r w:rsidR="00617838">
        <w:t>s</w:t>
      </w:r>
      <w:r w:rsidR="00342EEE" w:rsidRPr="00C525E9">
        <w:t xml:space="preserve">es dépenses dans des domaines précis et ainsi </w:t>
      </w:r>
      <w:r w:rsidR="00617838">
        <w:t>d’</w:t>
      </w:r>
      <w:r w:rsidR="00342EEE" w:rsidRPr="00C525E9">
        <w:t>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w:t>
      </w:r>
      <w:r w:rsidR="0018379C">
        <w:t xml:space="preserve"> en ligne</w:t>
      </w:r>
      <w:r w:rsidR="00507635" w:rsidRPr="00C525E9">
        <w:t xml:space="preserve"> ou uniquement en local.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B616CD">
        <w:t>non</w:t>
      </w:r>
      <w:r w:rsidR="00507635" w:rsidRPr="00C525E9">
        <w:t xml:space="preserve">. </w:t>
      </w:r>
    </w:p>
    <w:p w:rsidR="00E74BFE" w:rsidRPr="00C525E9" w:rsidRDefault="00E74BFE" w:rsidP="00277D48">
      <w:r w:rsidRPr="00C525E9">
        <w:t>Ces fonctionnalités concern</w:t>
      </w:r>
      <w:r w:rsidR="002547CA">
        <w:t>a</w:t>
      </w:r>
      <w:r w:rsidRPr="00C525E9">
        <w:t>nt plusieurs utilisateur</w:t>
      </w:r>
      <w:r w:rsidR="002547CA">
        <w:t>s, elles</w:t>
      </w:r>
      <w:r w:rsidRPr="00C525E9">
        <w:t xml:space="preserve">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w:t>
      </w:r>
      <w:r w:rsidR="00B30429">
        <w:t>connexion</w:t>
      </w:r>
      <w:r w:rsidRPr="00C525E9">
        <w:t xml:space="preserve"> </w:t>
      </w:r>
      <w:r w:rsidR="00B30429">
        <w:t>internet</w:t>
      </w:r>
      <w:r w:rsidRPr="00C525E9">
        <w:t>.</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r w:rsidRPr="00C525E9">
        <w:br w:type="page"/>
      </w:r>
    </w:p>
    <w:p w:rsidR="00404C2B" w:rsidRDefault="00404C2B" w:rsidP="00AB7C85">
      <w:pPr>
        <w:pStyle w:val="Titre1"/>
      </w:pPr>
      <w:bookmarkStart w:id="5" w:name="_Toc513622292"/>
      <w:bookmarkEnd w:id="3"/>
      <w:bookmarkEnd w:id="4"/>
      <w:r>
        <w:lastRenderedPageBreak/>
        <w:t>Objectifs du projet</w:t>
      </w:r>
      <w:bookmarkEnd w:id="5"/>
    </w:p>
    <w:p w:rsidR="000B638D" w:rsidRDefault="000B638D" w:rsidP="000B638D"/>
    <w:p w:rsidR="000B638D" w:rsidRDefault="000B638D">
      <w:pPr>
        <w:spacing w:before="0" w:after="0" w:line="240" w:lineRule="auto"/>
        <w:jc w:val="left"/>
      </w:pPr>
      <w:r>
        <w:br w:type="page"/>
      </w:r>
    </w:p>
    <w:p w:rsidR="00404C2B" w:rsidRDefault="00404C2B" w:rsidP="00404C2B">
      <w:pPr>
        <w:pStyle w:val="Titre1"/>
      </w:pPr>
      <w:bookmarkStart w:id="6" w:name="_Toc513622293"/>
      <w:r>
        <w:lastRenderedPageBreak/>
        <w:t>Concepts généraux</w:t>
      </w:r>
      <w:bookmarkEnd w:id="6"/>
    </w:p>
    <w:p w:rsidR="000B638D" w:rsidRDefault="000B638D" w:rsidP="000B638D"/>
    <w:p w:rsidR="000B638D" w:rsidRDefault="000B638D">
      <w:pPr>
        <w:spacing w:before="0" w:after="0" w:line="240" w:lineRule="auto"/>
        <w:jc w:val="left"/>
      </w:pPr>
      <w:r>
        <w:br w:type="page"/>
      </w:r>
    </w:p>
    <w:p w:rsidR="001E0CE7" w:rsidRPr="00C525E9" w:rsidRDefault="00622594" w:rsidP="00AB7C85">
      <w:pPr>
        <w:pStyle w:val="Titre1"/>
      </w:pPr>
      <w:bookmarkStart w:id="7" w:name="_Toc513622294"/>
      <w:r>
        <w:lastRenderedPageBreak/>
        <w:t>Fonctionnalités</w:t>
      </w:r>
      <w:r w:rsidR="000B638D">
        <w:t xml:space="preserve"> implémentées</w:t>
      </w:r>
      <w:r w:rsidR="00F80B17" w:rsidRPr="00C525E9">
        <w:t xml:space="preserve"> </w:t>
      </w:r>
      <w:r w:rsidR="00F80B17" w:rsidRPr="00C525E9">
        <w:rPr>
          <w:color w:val="FF0000"/>
        </w:rPr>
        <w:t>(A METTRE A JOUR A LA FIN DU RAPPORT)</w:t>
      </w:r>
      <w:bookmarkEnd w:id="7"/>
    </w:p>
    <w:p w:rsidR="008F3375" w:rsidRPr="00C525E9" w:rsidRDefault="00686AA5" w:rsidP="00B5221D">
      <w:pPr>
        <w:pStyle w:val="Titre2"/>
      </w:pPr>
      <w:bookmarkStart w:id="8" w:name="_Toc507961924"/>
      <w:bookmarkStart w:id="9" w:name="_Toc508019577"/>
      <w:r>
        <w:t>C</w:t>
      </w:r>
      <w:r w:rsidR="008F3375" w:rsidRPr="00C525E9">
        <w:t>ompte utilisateur</w:t>
      </w:r>
      <w:bookmarkEnd w:id="8"/>
      <w:bookmarkEnd w:id="9"/>
    </w:p>
    <w:p w:rsidR="00F86CC8" w:rsidRPr="00C525E9" w:rsidRDefault="00C75312" w:rsidP="00F86CC8">
      <w:r w:rsidRPr="00C525E9">
        <w:t xml:space="preserve">Si l’utilisateur ne possède pas de compte à l’ouverture de l’application, il peut </w:t>
      </w:r>
      <w:r w:rsidR="00933489">
        <w:t>s’</w:t>
      </w:r>
      <w:r w:rsidR="00233FCF" w:rsidRPr="00C525E9">
        <w:t>en créer</w:t>
      </w:r>
      <w:r w:rsidR="00933489">
        <w:t xml:space="preserve"> un</w:t>
      </w:r>
      <w:r w:rsidRPr="00C525E9">
        <w:t xml:space="preserve">. </w:t>
      </w:r>
      <w:r w:rsidR="006F32B2">
        <w:t>L</w:t>
      </w:r>
      <w:r w:rsidR="00F86CC8" w:rsidRPr="00C525E9">
        <w:t>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Pr="00C525E9">
        <w:t xml:space="preserve"> 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0" w:name="_Toc507961925"/>
      <w:r w:rsidR="002378D7" w:rsidRPr="00C525E9">
        <w:t>Une fois le formulaire envoyé</w:t>
      </w:r>
      <w:r w:rsidR="006F32B2">
        <w:t xml:space="preserve">, </w:t>
      </w:r>
      <w:r w:rsidR="008F641E">
        <w:t>dans le cas</w:t>
      </w:r>
      <w:r w:rsidR="006F32B2">
        <w:t xml:space="preserve"> </w:t>
      </w:r>
      <w:r w:rsidR="008F641E">
        <w:t>du</w:t>
      </w:r>
      <w:r w:rsidR="006F32B2">
        <w:t xml:space="preserve"> mode </w:t>
      </w:r>
      <w:r w:rsidR="008F641E">
        <w:t>en ligne</w:t>
      </w:r>
      <w:r w:rsidR="002378D7" w:rsidRPr="00C525E9">
        <w:t xml:space="preserve">, un email de validation contenant un code </w:t>
      </w:r>
      <w:r w:rsidR="006F32B2">
        <w:t xml:space="preserve">d’activation </w:t>
      </w:r>
      <w:r w:rsidR="002378D7" w:rsidRPr="00C525E9">
        <w:t>est envoyé</w:t>
      </w:r>
      <w:r w:rsidR="00096AD8">
        <w:t xml:space="preserve"> à l’adresse email renseignée</w:t>
      </w:r>
      <w:r w:rsidR="002378D7" w:rsidRPr="00C525E9">
        <w:t>. Une fois le code saisi dans l’application</w:t>
      </w:r>
      <w:r w:rsidR="00A02D46">
        <w:t>,</w:t>
      </w:r>
      <w:r w:rsidR="00D353F2">
        <w:t xml:space="preserve"> lors de la première connexion</w:t>
      </w:r>
      <w:r w:rsidR="002378D7" w:rsidRPr="00C525E9">
        <w:t>, le compte est activé.</w:t>
      </w:r>
    </w:p>
    <w:p w:rsidR="00922D94" w:rsidRPr="00C525E9" w:rsidRDefault="00922D94" w:rsidP="00B5221D">
      <w:pPr>
        <w:pStyle w:val="Titre2"/>
      </w:pPr>
      <w:bookmarkStart w:id="11" w:name="_Toc508019578"/>
      <w:r w:rsidRPr="00C525E9">
        <w:t>Connexion sécurisée</w:t>
      </w:r>
      <w:bookmarkEnd w:id="10"/>
      <w:bookmarkEnd w:id="11"/>
    </w:p>
    <w:p w:rsidR="00196D40" w:rsidRPr="00C525E9" w:rsidRDefault="00CD48E7" w:rsidP="00277D48">
      <w:r w:rsidRPr="00C525E9">
        <w:t xml:space="preserve">Pour </w:t>
      </w:r>
      <w:r w:rsidR="00AD064B">
        <w:t>tout</w:t>
      </w:r>
      <w:r w:rsidRPr="00C525E9">
        <w:t xml:space="preserve"> utilisateur possédant un compte,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w:t>
      </w:r>
      <w:r w:rsidR="00196D40" w:rsidRPr="00C525E9">
        <w:t>Cette 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B5221D">
      <w:pPr>
        <w:pStyle w:val="Titre2"/>
      </w:pPr>
      <w:bookmarkStart w:id="12" w:name="_Toc507961926"/>
      <w:bookmarkStart w:id="13" w:name="_Toc508019579"/>
      <w:r w:rsidRPr="00C525E9">
        <w:t>Compte bancaire</w:t>
      </w:r>
      <w:bookmarkEnd w:id="12"/>
      <w:bookmarkEnd w:id="13"/>
    </w:p>
    <w:p w:rsidR="007A67B7" w:rsidRPr="00C525E9" w:rsidRDefault="006C4256" w:rsidP="007A67B7">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w:t>
      </w:r>
      <w:r w:rsidR="00D5534F" w:rsidRPr="00C525E9">
        <w:t xml:space="preserve">, </w:t>
      </w:r>
      <w:r w:rsidRPr="00C525E9">
        <w:t>le</w:t>
      </w:r>
      <w:r w:rsidR="00D873D7" w:rsidRPr="00C525E9">
        <w:t xml:space="preserve"> montant actuel et s’il faut l’utiliser comme compte par défaut lors de</w:t>
      </w:r>
      <w:r w:rsidR="00AF73FF">
        <w:t>s</w:t>
      </w:r>
      <w:r w:rsidR="00D873D7" w:rsidRPr="00C525E9">
        <w:t xml:space="preserve"> transactions</w:t>
      </w:r>
      <w:r w:rsidRPr="00C525E9">
        <w:t>. Toutes ces informations</w:t>
      </w:r>
      <w:r w:rsidR="007A67B7" w:rsidRPr="00C525E9">
        <w:t>, excepté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r w:rsidR="00141766">
        <w:t xml:space="preserve"> </w:t>
      </w:r>
      <w:r w:rsidR="007A67B7" w:rsidRPr="00C525E9">
        <w:t>Les comptes bancaires p</w:t>
      </w:r>
      <w:r w:rsidR="009232B3" w:rsidRPr="00C525E9">
        <w:t>euve</w:t>
      </w:r>
      <w:r w:rsidR="007A67B7" w:rsidRPr="00C525E9">
        <w:t>nt également être supprimés.</w:t>
      </w:r>
      <w:bookmarkStart w:id="14" w:name="_Toc507961927"/>
    </w:p>
    <w:p w:rsidR="008F3375" w:rsidRPr="00C525E9" w:rsidRDefault="008F3375" w:rsidP="00B5221D">
      <w:pPr>
        <w:pStyle w:val="Titre2"/>
      </w:pPr>
      <w:bookmarkStart w:id="15" w:name="_Toc508019580"/>
      <w:r w:rsidRPr="00C525E9">
        <w:t>Catégorie</w:t>
      </w:r>
      <w:bookmarkEnd w:id="14"/>
      <w:bookmarkEnd w:id="15"/>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w:t>
      </w:r>
      <w:r w:rsidR="00345D9F">
        <w:rPr>
          <w:shd w:val="clear" w:color="auto" w:fill="FFFFFF"/>
        </w:rPr>
        <w:t xml:space="preserve"> En revanche seules les catégories créées par l’utilisateur peuvent être supprimées. </w:t>
      </w:r>
      <w:r w:rsidR="004E636C">
        <w:rPr>
          <w:shd w:val="clear" w:color="auto" w:fill="FFFFFF"/>
        </w:rPr>
        <w:t>Ceci a été mis en place pour que lorsqu’on supprime une catégorie liée à une transaction, sa catégorie soit remplacée par celle par défaut.</w:t>
      </w:r>
    </w:p>
    <w:p w:rsidR="007357BD" w:rsidRPr="00C525E9" w:rsidRDefault="009160E9" w:rsidP="00B5221D">
      <w:pPr>
        <w:pStyle w:val="Titre2"/>
      </w:pPr>
      <w:bookmarkStart w:id="16" w:name="_Toc507961929"/>
      <w:bookmarkStart w:id="17" w:name="_Toc508019582"/>
      <w:r w:rsidRPr="00C525E9">
        <w:t>Transaction</w:t>
      </w:r>
      <w:bookmarkEnd w:id="16"/>
      <w:bookmarkEnd w:id="17"/>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00596F69">
        <w:t xml:space="preserve">principal </w:t>
      </w:r>
      <w:r w:rsidRPr="00C525E9">
        <w:t>sélectionné par l’utilisateur</w:t>
      </w:r>
      <w:r w:rsidR="00330882" w:rsidRPr="00C525E9">
        <w:t>)</w:t>
      </w:r>
      <w:r w:rsidR="00301233">
        <w:t xml:space="preserve"> et la</w:t>
      </w:r>
      <w:r w:rsidR="00330882" w:rsidRPr="00C525E9">
        <w:t xml:space="preserve"> devise utilisée</w:t>
      </w:r>
      <w:r w:rsidR="00301233">
        <w:t xml:space="preserve"> (CHF par défaut).</w:t>
      </w:r>
    </w:p>
    <w:p w:rsidR="006841DB" w:rsidRPr="00C525E9" w:rsidRDefault="00A412E1" w:rsidP="006841DB">
      <w:r w:rsidRPr="00C525E9">
        <w:t>Les transactions p</w:t>
      </w:r>
      <w:r w:rsidR="00BF0139" w:rsidRPr="00C525E9">
        <w:t>euve</w:t>
      </w:r>
      <w:r w:rsidRPr="00C525E9">
        <w:t xml:space="preserve">nt être modifiées </w:t>
      </w:r>
      <w:r w:rsidR="00080058">
        <w:t xml:space="preserve">ou </w:t>
      </w:r>
      <w:r w:rsidR="00080058" w:rsidRPr="00C525E9">
        <w:t xml:space="preserve">supprimées </w:t>
      </w:r>
      <w:r w:rsidR="00080058">
        <w:t>si besoin</w:t>
      </w:r>
      <w:r w:rsidRPr="00C525E9">
        <w:t>.</w:t>
      </w:r>
      <w:bookmarkStart w:id="18" w:name="_Toc507961930"/>
    </w:p>
    <w:p w:rsidR="00922D94" w:rsidRPr="00C525E9" w:rsidRDefault="00922D94" w:rsidP="00B5221D">
      <w:pPr>
        <w:pStyle w:val="Titre2"/>
      </w:pPr>
      <w:bookmarkStart w:id="19" w:name="_Toc507961931"/>
      <w:bookmarkStart w:id="20" w:name="_Toc508019584"/>
      <w:bookmarkEnd w:id="18"/>
      <w:r w:rsidRPr="00C525E9">
        <w:t>Dette</w:t>
      </w:r>
      <w:bookmarkEnd w:id="19"/>
      <w:bookmarkEnd w:id="20"/>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Default="00103130" w:rsidP="00277D48">
      <w:r w:rsidRPr="00C525E9">
        <w:lastRenderedPageBreak/>
        <w:t xml:space="preserve">Chaque dette possède un montant,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47245E" w:rsidP="0047245E">
      <w:r>
        <w:t>Une fois une dette ou créance acquittée, son créateur peut la valider et la</w:t>
      </w:r>
      <w:r w:rsidR="00FB6B80" w:rsidRPr="00C525E9">
        <w:t xml:space="preserve"> transaction qui en découle </w:t>
      </w:r>
      <w:r w:rsidR="001F5505" w:rsidRPr="00C525E9">
        <w:t>est</w:t>
      </w:r>
      <w:r w:rsidR="00FB6B80" w:rsidRPr="00C525E9">
        <w:t xml:space="preserve"> automatiquement ajoutée. Dans le cas de dettes synchronisées, </w:t>
      </w:r>
      <w:r>
        <w:t>deux transactions sont créées, une pour chaque utilisateur</w:t>
      </w:r>
      <w:r w:rsidR="00FB6B80" w:rsidRPr="00C525E9">
        <w:t>.</w:t>
      </w:r>
    </w:p>
    <w:p w:rsidR="00B150EF" w:rsidRPr="00C525E9" w:rsidRDefault="00B150EF" w:rsidP="00B5221D">
      <w:pPr>
        <w:pStyle w:val="Titre2"/>
      </w:pPr>
      <w:bookmarkStart w:id="21" w:name="_Toc507961932"/>
      <w:bookmarkStart w:id="22" w:name="_Toc508019585"/>
      <w:r w:rsidRPr="00C525E9">
        <w:t>Vue globale</w:t>
      </w:r>
      <w:bookmarkEnd w:id="21"/>
      <w:bookmarkEnd w:id="22"/>
    </w:p>
    <w:p w:rsidR="00C70012" w:rsidRPr="00C525E9" w:rsidRDefault="00C70012" w:rsidP="008165B9">
      <w:r w:rsidRPr="00C525E9">
        <w:t>L’utilisateur peut en tout temps suivre l’évolution de son budget, grâce à une vue globa</w:t>
      </w:r>
      <w:r w:rsidR="008165B9" w:rsidRPr="00C525E9">
        <w:t xml:space="preserve">le </w:t>
      </w:r>
      <w:r w:rsidR="00264CEC">
        <w:t>de toutes ses transactions pour le mois courant</w:t>
      </w:r>
      <w:r w:rsidRPr="00C525E9">
        <w:t>.</w:t>
      </w:r>
      <w:r w:rsidR="00264CEC">
        <w:t xml:space="preserve"> Le graphique en courbe </w:t>
      </w:r>
      <w:r w:rsidRPr="00C525E9">
        <w:t>permet de comparer de manière graphique les différentes dépenses et rentrées d’argent.</w:t>
      </w:r>
      <w:r w:rsidR="00264CEC">
        <w:t xml:space="preserve"> Le diagramme circulaire affiche les dépenses par catégorie.</w:t>
      </w:r>
      <w:bookmarkStart w:id="23" w:name="_GoBack"/>
      <w:bookmarkEnd w:id="23"/>
    </w:p>
    <w:p w:rsidR="007357BD" w:rsidRPr="00C525E9" w:rsidRDefault="007357BD" w:rsidP="00B5221D">
      <w:pPr>
        <w:pStyle w:val="Titre2"/>
      </w:pPr>
      <w:bookmarkStart w:id="24" w:name="_Toc507961933"/>
      <w:bookmarkStart w:id="25" w:name="_Toc508019586"/>
      <w:r w:rsidRPr="00C525E9">
        <w:t>Budget</w:t>
      </w:r>
      <w:bookmarkEnd w:id="24"/>
      <w:bookmarkEnd w:id="25"/>
    </w:p>
    <w:p w:rsidR="00842FD0" w:rsidRPr="00C525E9" w:rsidRDefault="00842FD0" w:rsidP="00277D48">
      <w:pPr>
        <w:rPr>
          <w:rFonts w:ascii="Times New Roman" w:hAnsi="Times New Roman" w:cs="Times New Roman"/>
          <w:sz w:val="24"/>
        </w:rPr>
      </w:pPr>
      <w:r w:rsidRPr="00C525E9">
        <w:rPr>
          <w:shd w:val="clear" w:color="auto" w:fill="FFFFFF"/>
        </w:rPr>
        <w:t xml:space="preserve">Un budget se caractérise en deux types : les budgets </w:t>
      </w:r>
      <w:r w:rsidR="00421A86" w:rsidRPr="00C525E9">
        <w:rPr>
          <w:shd w:val="clear" w:color="auto" w:fill="FFFFFF"/>
        </w:rPr>
        <w:t>récurrent</w:t>
      </w:r>
      <w:r w:rsidR="00E734C5" w:rsidRPr="00C525E9">
        <w:rPr>
          <w:shd w:val="clear" w:color="auto" w:fill="FFFFFF"/>
        </w:rPr>
        <w:t>s</w:t>
      </w:r>
      <w:r w:rsidRPr="00C525E9">
        <w:rPr>
          <w:shd w:val="clear" w:color="auto" w:fill="FFFFFF"/>
        </w:rPr>
        <w:t xml:space="preserve"> (en fonction des catégories) et les budgets ponctuels (en fonction de deux dates données début/fin). 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sidRPr="00C525E9">
        <w:rPr>
          <w:shd w:val="clear" w:color="auto" w:fill="FFFFFF"/>
        </w:rPr>
        <w:t>a</w:t>
      </w:r>
      <w:r w:rsidRPr="00C525E9">
        <w:rPr>
          <w:shd w:val="clear" w:color="auto" w:fill="FFFFFF"/>
        </w:rPr>
        <w:t xml:space="preserve"> également la possibilité de créer des budgets partagés, où les dépenses de chaque utilisateur sont communes et le budget évolue en fonction des participants (par exemple un budget de voyage ou de commissions pour la famille).</w:t>
      </w:r>
    </w:p>
    <w:p w:rsidR="00842FD0" w:rsidRPr="00C525E9" w:rsidRDefault="00CD7BAE" w:rsidP="00277D48">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 xml:space="preserve">. Lors de l’ajout du montant, l’utilisateur </w:t>
      </w:r>
      <w:r w:rsidR="00C518BA" w:rsidRPr="00C525E9">
        <w:t>peut</w:t>
      </w:r>
      <w:r w:rsidR="00421A86" w:rsidRPr="00C525E9">
        <w:t xml:space="preserve"> choisir une</w:t>
      </w:r>
      <w:r w:rsidR="00842FD0" w:rsidRPr="00C525E9">
        <w:t xml:space="preserve"> devise </w:t>
      </w:r>
      <w:r w:rsidR="00421A86" w:rsidRPr="00C525E9">
        <w:t>différente que celle par défaut</w:t>
      </w:r>
      <w:r w:rsidR="00842FD0" w:rsidRPr="00C525E9">
        <w:t xml:space="preserve">. </w:t>
      </w:r>
      <w:r w:rsidR="00E97820" w:rsidRPr="00C525E9">
        <w:t>Si le budget</w:t>
      </w:r>
      <w:r w:rsidR="00842FD0" w:rsidRPr="00C525E9">
        <w:t xml:space="preserve"> est ponctuel, une </w:t>
      </w:r>
      <w:r w:rsidR="002E7466" w:rsidRPr="00C525E9">
        <w:t>durée est</w:t>
      </w:r>
      <w:r w:rsidR="00842FD0" w:rsidRPr="00C525E9">
        <w:t xml:space="preserve"> demandée (date de début et de fin).</w:t>
      </w:r>
    </w:p>
    <w:p w:rsidR="00842FD0" w:rsidRPr="00C525E9" w:rsidRDefault="00842FD0" w:rsidP="00277D48">
      <w:pPr>
        <w:rPr>
          <w:shd w:val="clear" w:color="auto" w:fill="FFFFFF"/>
        </w:rPr>
      </w:pPr>
      <w:r w:rsidRPr="00C525E9">
        <w:rPr>
          <w:shd w:val="clear" w:color="auto" w:fill="FFFFFF"/>
        </w:rPr>
        <w:t xml:space="preserve">Il est possible de supprimer n’importe quel budget. L’utilisateur peut modifier </w:t>
      </w:r>
      <w:r w:rsidR="005D0AD9" w:rsidRPr="00C525E9">
        <w:rPr>
          <w:shd w:val="clear" w:color="auto" w:fill="FFFFFF"/>
        </w:rPr>
        <w:t>le montant, la devise,</w:t>
      </w:r>
      <w:r w:rsidRPr="00C525E9">
        <w:rPr>
          <w:shd w:val="clear" w:color="auto" w:fill="FFFFFF"/>
        </w:rPr>
        <w:t xml:space="preserve"> la durée et les catégories d’un budget. </w:t>
      </w:r>
    </w:p>
    <w:p w:rsidR="007357BD" w:rsidRPr="00C525E9" w:rsidRDefault="007357BD" w:rsidP="00B5221D">
      <w:pPr>
        <w:pStyle w:val="Titre2"/>
      </w:pPr>
      <w:bookmarkStart w:id="26" w:name="_Toc507961934"/>
      <w:bookmarkStart w:id="27" w:name="_Toc508019587"/>
      <w:r w:rsidRPr="00C525E9">
        <w:t>Budgets partagés</w:t>
      </w:r>
      <w:bookmarkEnd w:id="26"/>
      <w:bookmarkEnd w:id="27"/>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budget. Les personnes concernées re</w:t>
      </w:r>
      <w:r w:rsidR="00274DD1" w:rsidRPr="00C525E9">
        <w:t>ç</w:t>
      </w:r>
      <w:r w:rsidR="00AB002E" w:rsidRPr="00C525E9">
        <w:t>oive</w:t>
      </w:r>
      <w:r w:rsidR="00522C51" w:rsidRPr="00C525E9">
        <w:t>nt une notification pour accepter l’invitation.</w:t>
      </w:r>
    </w:p>
    <w:p w:rsidR="00960EB9" w:rsidRPr="00C525E9" w:rsidRDefault="009E558B" w:rsidP="00512D8B">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960EB9" w:rsidRPr="00C525E9">
        <w:br w:type="page"/>
      </w:r>
    </w:p>
    <w:p w:rsidR="00D35DF9" w:rsidRDefault="00D35DF9" w:rsidP="00AB7C85">
      <w:pPr>
        <w:pStyle w:val="Titre1"/>
      </w:pPr>
      <w:bookmarkStart w:id="28" w:name="_Toc513622297"/>
      <w:bookmarkStart w:id="29" w:name="_Toc507961942"/>
      <w:bookmarkStart w:id="30" w:name="_Toc508019597"/>
      <w:r>
        <w:lastRenderedPageBreak/>
        <w:t>Conception et architecture du projet</w:t>
      </w:r>
      <w:bookmarkEnd w:id="28"/>
    </w:p>
    <w:p w:rsidR="00F5021A" w:rsidRDefault="00F5021A" w:rsidP="00D35DF9">
      <w:pPr>
        <w:pStyle w:val="Titre2"/>
      </w:pPr>
      <w:bookmarkStart w:id="31" w:name="_Toc513622298"/>
      <w:r>
        <w:t>Technologies utilisées</w:t>
      </w:r>
      <w:bookmarkEnd w:id="31"/>
    </w:p>
    <w:p w:rsidR="00472AE8" w:rsidRPr="00C525E9" w:rsidRDefault="00472AE8" w:rsidP="00B5221D">
      <w:pPr>
        <w:pStyle w:val="Titre3"/>
      </w:pPr>
      <w:r w:rsidRPr="00C525E9">
        <w:t xml:space="preserve">Langage de programmation et </w:t>
      </w:r>
      <w:r w:rsidR="006176B5">
        <w:t xml:space="preserve">librairie </w:t>
      </w:r>
      <w:r w:rsidRPr="00C525E9">
        <w:t>GUI</w:t>
      </w:r>
    </w:p>
    <w:p w:rsidR="00472AE8" w:rsidRPr="00C525E9" w:rsidRDefault="00472AE8" w:rsidP="00472AE8">
      <w:r w:rsidRPr="00C525E9">
        <w:t>L’application a été implémentée en Java</w:t>
      </w:r>
      <w:r w:rsidR="00E92853">
        <w:t xml:space="preserve"> 9</w:t>
      </w:r>
      <w:r w:rsidRPr="00C525E9">
        <w:t xml:space="preserve">. En ce qui concerne les aspects graphiques, nous avons utilisé </w:t>
      </w:r>
      <w:proofErr w:type="spellStart"/>
      <w:r w:rsidRPr="00C525E9">
        <w:t>JavaFX</w:t>
      </w:r>
      <w:proofErr w:type="spellEnd"/>
      <w:r w:rsidRPr="00C525E9">
        <w:t>, pour pouvoir séparer de manière claire la couche purement graphique de celle qui implémente les fonctionnalités graphiques, comme les boutons.</w:t>
      </w:r>
    </w:p>
    <w:p w:rsidR="00472AE8" w:rsidRPr="00C525E9" w:rsidRDefault="00472AE8" w:rsidP="00B5221D">
      <w:pPr>
        <w:pStyle w:val="Titre3"/>
      </w:pPr>
      <w:r w:rsidRPr="00C525E9">
        <w:t>Framework</w:t>
      </w:r>
    </w:p>
    <w:p w:rsidR="00472AE8" w:rsidRPr="00C525E9" w:rsidRDefault="00472AE8" w:rsidP="00472AE8">
      <w:r w:rsidRPr="00C525E9">
        <w:t xml:space="preserve">Nous avons également utilisé Hibernate. Il s’agit d’un ORM (Object </w:t>
      </w:r>
      <w:proofErr w:type="spellStart"/>
      <w:r w:rsidRPr="00C525E9">
        <w:t>Relational</w:t>
      </w:r>
      <w:proofErr w:type="spellEnd"/>
      <w:r w:rsidRPr="00C525E9">
        <w:t xml:space="preserve"> Mapping) qui permet de développer des applications, qui peuvent aisément gérer et accéder à des bases de données, récupérer, modifier et supprimer des données. Hibernate a été utilisé pour réaliser la couche d’accès aux données internes (Derby) et la couche d’accès aux données externes (PostgreSQL). Ces couches d’accès aux données sont responsables de la persistance dans un système de gestion de base de données relationnel.</w:t>
      </w:r>
    </w:p>
    <w:p w:rsidR="00472AE8" w:rsidRPr="00C525E9" w:rsidRDefault="00472AE8" w:rsidP="00472AE8">
      <w:r w:rsidRPr="00C525E9">
        <w:t>L’utilisation d’Hibernate nous a permis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F5021A" w:rsidRPr="00F5021A" w:rsidRDefault="00F5021A" w:rsidP="00F5021A"/>
    <w:p w:rsidR="001E0CE7" w:rsidRPr="00C525E9" w:rsidRDefault="001E0CE7" w:rsidP="00D35DF9">
      <w:pPr>
        <w:pStyle w:val="Titre2"/>
      </w:pPr>
      <w:bookmarkStart w:id="32" w:name="_Toc513622299"/>
      <w:r w:rsidRPr="00C525E9">
        <w:t>Architecture</w:t>
      </w:r>
      <w:bookmarkEnd w:id="29"/>
      <w:bookmarkEnd w:id="30"/>
      <w:r w:rsidR="00927A87">
        <w:t xml:space="preserve"> de la solution</w:t>
      </w:r>
      <w:r w:rsidR="007A05D3" w:rsidRPr="00C525E9">
        <w:t xml:space="preserve"> </w:t>
      </w:r>
      <w:r w:rsidR="007A05D3" w:rsidRPr="00D35DF9">
        <w:rPr>
          <w:color w:val="FF0000"/>
        </w:rPr>
        <w:t>(A METTRE A JOUR)</w:t>
      </w:r>
      <w:bookmarkEnd w:id="32"/>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1510BB" w:rsidRPr="00472AE8" w:rsidRDefault="001510BB">
      <w:pPr>
        <w:spacing w:before="0" w:after="0" w:line="240" w:lineRule="auto"/>
        <w:jc w:val="left"/>
        <w:rPr>
          <w:rFonts w:eastAsiaTheme="majorEastAsia" w:cstheme="majorBidi"/>
          <w:color w:val="538135" w:themeColor="accent6" w:themeShade="BF"/>
          <w:sz w:val="32"/>
          <w:szCs w:val="32"/>
        </w:rPr>
      </w:pPr>
      <w:r w:rsidRPr="00C525E9">
        <w:br w:type="page"/>
      </w:r>
    </w:p>
    <w:p w:rsidR="001510BB" w:rsidRPr="00C525E9" w:rsidRDefault="001510BB" w:rsidP="001510BB">
      <w:pPr>
        <w:pStyle w:val="Titre1"/>
      </w:pPr>
      <w:bookmarkStart w:id="33" w:name="_Toc513622300"/>
      <w:r w:rsidRPr="00C525E9">
        <w:lastRenderedPageBreak/>
        <w:t>Bases de données</w:t>
      </w:r>
      <w:r w:rsidR="00F01D26" w:rsidRPr="00C525E9">
        <w:t xml:space="preserve"> (DB)</w:t>
      </w:r>
      <w:bookmarkEnd w:id="33"/>
    </w:p>
    <w:p w:rsidR="007D6F8D" w:rsidRPr="00C525E9" w:rsidRDefault="007D6F8D" w:rsidP="007D6F8D">
      <w:pPr>
        <w:pStyle w:val="Titre2"/>
      </w:pPr>
      <w:bookmarkStart w:id="34" w:name="_Toc513622301"/>
      <w:r w:rsidRPr="00C525E9">
        <w:t>Schéma relationnel</w:t>
      </w:r>
      <w:bookmarkEnd w:id="34"/>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bookmarkStart w:id="35" w:name="_Toc513565433"/>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bookmarkEnd w:id="35"/>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CF570C" w:rsidRPr="00C525E9" w:rsidRDefault="00CF570C" w:rsidP="006838FF">
      <w:pPr>
        <w:rPr>
          <w:color w:val="FF0000"/>
        </w:rPr>
      </w:pPr>
      <w:r w:rsidRPr="00C525E9">
        <w:t>Un budget peut être récurrent ou non. S’il ne l’est pas, il faut spécifier une date de début et une date de fin. En revanche s’il l’est, en plus des deux dates précédentes, il faut rajouter un intervalle de date (ex : chaque deux semaines).</w:t>
      </w:r>
      <w:r w:rsidR="004D62D6" w:rsidRPr="00C525E9">
        <w:t xml:space="preserve"> </w:t>
      </w:r>
      <w:r w:rsidR="004D62D6" w:rsidRPr="00C525E9">
        <w:rPr>
          <w:color w:val="FF0000"/>
        </w:rPr>
        <w:t xml:space="preserve">La notion de récurrence d’un budget sera mise à jour à l’aide d’un trigger </w:t>
      </w:r>
      <w:proofErr w:type="spellStart"/>
      <w:r w:rsidR="004D62D6" w:rsidRPr="00C525E9">
        <w:rPr>
          <w:color w:val="FF0000"/>
        </w:rPr>
        <w:t>event</w:t>
      </w:r>
      <w:proofErr w:type="spellEnd"/>
      <w:r w:rsidR="004D62D6" w:rsidRPr="00C525E9">
        <w:rPr>
          <w:color w:val="FF0000"/>
        </w:rPr>
        <w:t xml:space="preserve"> sur la base de données.</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130905">
        <w:t>Toutes les transactions concernées par la suppression d’une catégorie propre à l’utilisateur, verront leur catégorie changer en « non catégorisé »</w:t>
      </w:r>
      <w:r w:rsidR="002C6D8F" w:rsidRPr="00130905">
        <w:t>. Cette action est effectuée à l’aide d’un trigger sur la base de données.</w:t>
      </w:r>
    </w:p>
    <w:p w:rsidR="004D62D6" w:rsidRPr="00C525E9" w:rsidRDefault="005576D5" w:rsidP="006838FF">
      <w:pPr>
        <w:rPr>
          <w:color w:val="FF0000"/>
        </w:rPr>
      </w:pPr>
      <w:r w:rsidRPr="00C525E9">
        <w:t xml:space="preserve">Les transactions peuvent être soit des entrées, soit des sorties d’argent. </w:t>
      </w:r>
      <w:r w:rsidRPr="00C525E9">
        <w:rPr>
          <w:color w:val="FF0000"/>
        </w:rPr>
        <w:t xml:space="preserve">Elles peuvent également être récurrentes, si cela a été spécifié lors de leur création. Un fois la date de la récurrence atteinte, la transaction associée est dupliquée et la prochaine date de récurrence est recalculée. Cela est également mis en place avec un trigger </w:t>
      </w:r>
      <w:proofErr w:type="spellStart"/>
      <w:r w:rsidRPr="00C525E9">
        <w:rPr>
          <w:color w:val="FF0000"/>
        </w:rPr>
        <w:t>event</w:t>
      </w:r>
      <w:proofErr w:type="spellEnd"/>
      <w:r w:rsidRPr="00C525E9">
        <w:rPr>
          <w:color w:val="FF0000"/>
        </w:rPr>
        <w:t xml:space="preserve"> sur la base de données.</w:t>
      </w:r>
    </w:p>
    <w:p w:rsidR="00852D0B" w:rsidRPr="00C525E9" w:rsidRDefault="00852D0B" w:rsidP="006838FF">
      <w:pPr>
        <w:rPr>
          <w:color w:val="FF0000"/>
        </w:rPr>
      </w:pPr>
    </w:p>
    <w:p w:rsidR="00B01F48" w:rsidRPr="00C525E9" w:rsidRDefault="00B01F48" w:rsidP="00B01F48">
      <w:pPr>
        <w:pStyle w:val="Titre2"/>
      </w:pPr>
      <w:bookmarkStart w:id="36" w:name="_Toc513622302"/>
      <w:r w:rsidRPr="00C525E9">
        <w:t>Postgre</w:t>
      </w:r>
      <w:r w:rsidR="00620A92" w:rsidRPr="00C525E9">
        <w:t>SQL</w:t>
      </w:r>
      <w:bookmarkEnd w:id="36"/>
    </w:p>
    <w:p w:rsidR="0062526B" w:rsidRPr="00C525E9" w:rsidRDefault="0062526B" w:rsidP="00B5221D">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proofErr w:type="spellStart"/>
      <w:r w:rsidR="00A029EE" w:rsidRPr="00C525E9">
        <w:t>O</w:t>
      </w:r>
      <w:r w:rsidR="00D62699" w:rsidRPr="00C525E9">
        <w:t>vh</w:t>
      </w:r>
      <w:proofErr w:type="spellEnd"/>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proofErr w:type="spellStart"/>
      <w:r w:rsidR="00D62699" w:rsidRPr="00C525E9">
        <w:t>I</w:t>
      </w:r>
      <w:r w:rsidRPr="00C525E9">
        <w:t>nfomania</w:t>
      </w:r>
      <w:r w:rsidR="00D62699" w:rsidRPr="00C525E9">
        <w:t>k</w:t>
      </w:r>
      <w:proofErr w:type="spellEnd"/>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 xml:space="preserve">ous avons décliné.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w:t>
      </w:r>
      <w:proofErr w:type="spellStart"/>
      <w:r w:rsidRPr="00C525E9">
        <w:t>Relational</w:t>
      </w:r>
      <w:proofErr w:type="spellEnd"/>
      <w:r w:rsidRPr="00C525E9">
        <w:t xml:space="preserve">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B5221D">
      <w:pPr>
        <w:pStyle w:val="Titre3"/>
      </w:pPr>
      <w:r w:rsidRPr="00C525E9">
        <w:lastRenderedPageBreak/>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w:t>
      </w:r>
      <w:proofErr w:type="gramStart"/>
      <w:r w:rsidR="00C218B4" w:rsidRPr="00C525E9">
        <w:t>1</w:t>
      </w:r>
      <w:r w:rsidR="00311AAA" w:rsidRPr="00C525E9">
        <w:t>:</w:t>
      </w:r>
      <w:proofErr w:type="gramEnd"/>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C218B4" w:rsidRPr="00C525E9" w:rsidRDefault="00C218B4" w:rsidP="00C218B4"/>
    <w:p w:rsidR="00B01F48" w:rsidRPr="00C525E9" w:rsidRDefault="00B01F48" w:rsidP="00B01F48">
      <w:pPr>
        <w:pStyle w:val="Titre2"/>
      </w:pPr>
      <w:bookmarkStart w:id="37" w:name="_Toc513622303"/>
      <w:r w:rsidRPr="00C525E9">
        <w:t>Derby</w:t>
      </w:r>
      <w:bookmarkEnd w:id="37"/>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1" w:history="1">
        <w:r w:rsidRPr="00C525E9">
          <w:rPr>
            <w:rStyle w:val="Lienhypertexte"/>
          </w:rPr>
          <w:t>http://sqlitebrowser.org/</w:t>
        </w:r>
      </w:hyperlink>
      <w:r w:rsidR="00CD01A3" w:rsidRPr="00C525E9">
        <w:rPr>
          <w:rStyle w:val="Lienhypertexte"/>
        </w:rPr>
        <w:t>.</w:t>
      </w:r>
    </w:p>
    <w:p w:rsidR="005A71E3" w:rsidRDefault="005A71E3" w:rsidP="005A71E3">
      <w:proofErr w:type="gramStart"/>
      <w:r w:rsidRPr="00C525E9">
        <w:t>Suit</w:t>
      </w:r>
      <w:r w:rsidR="00CD01A3" w:rsidRPr="00C525E9">
        <w:t>e</w:t>
      </w:r>
      <w:r w:rsidRPr="00C525E9">
        <w:t xml:space="preserve"> à</w:t>
      </w:r>
      <w:proofErr w:type="gramEnd"/>
      <w:r w:rsidRPr="00C525E9">
        <w:t xml:space="preserve">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2"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3250E4" w:rsidRDefault="003250E4" w:rsidP="005A71E3"/>
    <w:p w:rsidR="003250E4" w:rsidRPr="00C525E9" w:rsidRDefault="003250E4" w:rsidP="003250E4">
      <w:pPr>
        <w:pStyle w:val="Titre2"/>
      </w:pPr>
      <w:bookmarkStart w:id="38" w:name="_Toc513622304"/>
      <w:r>
        <w:t>Difficultés rencontrées</w:t>
      </w:r>
      <w:bookmarkEnd w:id="38"/>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39" w:name="_Toc513622305"/>
      <w:r w:rsidRPr="00C525E9">
        <w:lastRenderedPageBreak/>
        <w:t>Couche d’accès aux données</w:t>
      </w:r>
      <w:r w:rsidR="00B17D22">
        <w:t xml:space="preserve"> </w:t>
      </w:r>
      <w:r w:rsidRPr="00C525E9">
        <w:t>(DAL)</w:t>
      </w:r>
      <w:bookmarkEnd w:id="39"/>
    </w:p>
    <w:p w:rsidR="005D53DA" w:rsidRPr="00C525E9" w:rsidRDefault="001B5280" w:rsidP="001B5280">
      <w:pPr>
        <w:pStyle w:val="Titre2"/>
      </w:pPr>
      <w:bookmarkStart w:id="40" w:name="_Toc513622306"/>
      <w:r w:rsidRPr="00C525E9">
        <w:t>Projet template</w:t>
      </w:r>
      <w:bookmarkEnd w:id="40"/>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w:t>
      </w:r>
      <w:proofErr w:type="spellStart"/>
      <w:r w:rsidRPr="00C525E9">
        <w:t>mapping</w:t>
      </w:r>
      <w:r w:rsidR="007F62A3" w:rsidRPr="00C525E9">
        <w:t>s</w:t>
      </w:r>
      <w:proofErr w:type="spellEnd"/>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proofErr w:type="spellStart"/>
      <w:r w:rsidR="00AC7E50" w:rsidRPr="00C525E9">
        <w:t>N</w:t>
      </w:r>
      <w:r w:rsidRPr="00C525E9">
        <w:t>etbeans</w:t>
      </w:r>
      <w:proofErr w:type="spellEnd"/>
      <w:r w:rsidRPr="00C525E9">
        <w:t xml:space="preserve">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proofErr w:type="spellStart"/>
      <w:r w:rsidRPr="00C525E9">
        <w:t>project</w:t>
      </w:r>
      <w:proofErr w:type="spellEnd"/>
      <w:r w:rsidRPr="00C525E9">
        <w:t xml:space="preserve">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proofErr w:type="gramStart"/>
      <w:r w:rsidR="0017453C" w:rsidRPr="00C525E9">
        <w:t>hibernate.pgsql.cfg.xml</w:t>
      </w:r>
      <w:proofErr w:type="gramEnd"/>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proofErr w:type="gramStart"/>
      <w:r w:rsidR="0017453C" w:rsidRPr="00C525E9">
        <w:t>hibernate.pgsql.mapping.xml</w:t>
      </w:r>
      <w:proofErr w:type="gramEnd"/>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bookmarkStart w:id="41" w:name="_Toc513565555"/>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bookmarkEnd w:id="41"/>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bookmarkStart w:id="42" w:name="_Toc513565556"/>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bookmarkEnd w:id="42"/>
    </w:p>
    <w:p w:rsidR="00D12655" w:rsidRDefault="00D12655" w:rsidP="00D12655">
      <w:proofErr w:type="gramStart"/>
      <w:r>
        <w:t>Suite à</w:t>
      </w:r>
      <w:proofErr w:type="gramEnd"/>
      <w:r>
        <w:t xml:space="preserve">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bookmarkStart w:id="43" w:name="_Toc513565557"/>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bookmarkEnd w:id="43"/>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bookmarkStart w:id="44" w:name="_Toc513565558"/>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bookmarkEnd w:id="44"/>
    </w:p>
    <w:p w:rsidR="008E0F24" w:rsidRDefault="001F4ED9" w:rsidP="008E0F24">
      <w:r>
        <w:t>Pour résoudre cette exception, nous avons importé les librairies « </w:t>
      </w:r>
      <w:proofErr w:type="spellStart"/>
      <w:proofErr w:type="gramStart"/>
      <w:r>
        <w:t>javax.xml.bind</w:t>
      </w:r>
      <w:proofErr w:type="spellEnd"/>
      <w:proofErr w:type="gramEnd"/>
      <w:r>
        <w:t> » et « </w:t>
      </w:r>
      <w:proofErr w:type="spellStart"/>
      <w:r>
        <w:t>com.sun.xml.bind</w:t>
      </w:r>
      <w:proofErr w:type="spellEnd"/>
      <w:r>
        <w:t>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bookmarkStart w:id="45" w:name="_Toc513565559"/>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bookmarkEnd w:id="45"/>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bookmarkStart w:id="46" w:name="_Toc513565560"/>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bookmarkEnd w:id="46"/>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bookmarkStart w:id="47" w:name="_Toc513565561"/>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bookmarkEnd w:id="47"/>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bookmarkStart w:id="48" w:name="_Toc513565562"/>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bookmarkEnd w:id="48"/>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bookmarkStart w:id="49" w:name="_Toc513565563"/>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bookmarkEnd w:id="49"/>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bookmarkStart w:id="50" w:name="_Toc513565564"/>
      <w:r>
        <w:t xml:space="preserve">DAL </w:t>
      </w:r>
      <w:r>
        <w:fldChar w:fldCharType="begin"/>
      </w:r>
      <w:r>
        <w:instrText xml:space="preserve"> SEQ DAL \* ARABIC </w:instrText>
      </w:r>
      <w:r>
        <w:fldChar w:fldCharType="separate"/>
      </w:r>
      <w:r w:rsidR="00063B85">
        <w:rPr>
          <w:noProof/>
        </w:rPr>
        <w:t>10</w:t>
      </w:r>
      <w:r>
        <w:fldChar w:fldCharType="end"/>
      </w:r>
      <w:r>
        <w:t xml:space="preserve"> - pom.xml</w:t>
      </w:r>
      <w:bookmarkEnd w:id="50"/>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bookmarkStart w:id="51" w:name="_Toc513565565"/>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bookmarkEnd w:id="51"/>
    </w:p>
    <w:p w:rsidR="002C50FF" w:rsidRDefault="00C5649D" w:rsidP="00C5649D">
      <w:pPr>
        <w:pStyle w:val="Titre2"/>
      </w:pPr>
      <w:bookmarkStart w:id="52" w:name="_Toc513622307"/>
      <w:r>
        <w:t>Mise en place de la DAL</w:t>
      </w:r>
      <w:bookmarkEnd w:id="52"/>
    </w:p>
    <w:p w:rsidR="001D1401" w:rsidRDefault="001C1EA1" w:rsidP="001D1401">
      <w:r>
        <w:t>Dans l’arborescence du projet n</w:t>
      </w:r>
      <w:r w:rsidR="001D1401">
        <w:t xml:space="preserve">ous avons créé un package DAL </w:t>
      </w:r>
      <w:r>
        <w:t>(</w:t>
      </w:r>
      <w:r w:rsidR="001D1401">
        <w:t xml:space="preserve">data </w:t>
      </w:r>
      <w:proofErr w:type="spellStart"/>
      <w:r w:rsidR="001D1401">
        <w:t>access</w:t>
      </w:r>
      <w:proofErr w:type="spellEnd"/>
      <w:r w:rsidR="001D1401">
        <w:t xml:space="preserve">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bookmarkStart w:id="53" w:name="_Toc513565566"/>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bookmarkEnd w:id="53"/>
    </w:p>
    <w:p w:rsidR="00063B85" w:rsidRDefault="0037123B" w:rsidP="00B5221D">
      <w:pPr>
        <w:pStyle w:val="Titre3"/>
      </w:pPr>
      <w:proofErr w:type="spellStart"/>
      <w:proofErr w:type="gramStart"/>
      <w:r>
        <w:t>dal.dalexception</w:t>
      </w:r>
      <w:proofErr w:type="spellEnd"/>
      <w:proofErr w:type="gramEnd"/>
    </w:p>
    <w:p w:rsidR="0037123B" w:rsidRDefault="0037123B" w:rsidP="0037123B">
      <w:r>
        <w:t>Le package « </w:t>
      </w:r>
      <w:proofErr w:type="spellStart"/>
      <w:r>
        <w:t>dalexception</w:t>
      </w:r>
      <w:proofErr w:type="spellEnd"/>
      <w:r>
        <w:t>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B5221D">
      <w:pPr>
        <w:pStyle w:val="Titre3"/>
      </w:pPr>
      <w:proofErr w:type="spellStart"/>
      <w:proofErr w:type="gramStart"/>
      <w:r>
        <w:t>dal.entities</w:t>
      </w:r>
      <w:proofErr w:type="spellEnd"/>
      <w:proofErr w:type="gramEnd"/>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 xml:space="preserve">erby et l’autre les entités pour le mapping de PostgreSQL. Chaque entité dans ces deux </w:t>
      </w:r>
      <w:proofErr w:type="gramStart"/>
      <w:r>
        <w:t>packages</w:t>
      </w:r>
      <w:proofErr w:type="gramEnd"/>
      <w:r>
        <w:t xml:space="preserve"> implémente toutes les interfaces</w:t>
      </w:r>
      <w:r w:rsidR="00C05D70">
        <w:t>,</w:t>
      </w:r>
      <w:r>
        <w:t xml:space="preserve"> qui se trouve</w:t>
      </w:r>
      <w:r w:rsidR="0068257C">
        <w:t>nt</w:t>
      </w:r>
      <w:r>
        <w:t xml:space="preserve"> dans le package </w:t>
      </w:r>
      <w:r w:rsidR="0068257C">
        <w:t>« </w:t>
      </w:r>
      <w:proofErr w:type="spellStart"/>
      <w:r>
        <w:t>ientit</w:t>
      </w:r>
      <w:r w:rsidR="00F27F55">
        <w:t>i</w:t>
      </w:r>
      <w:r>
        <w:t>es</w:t>
      </w:r>
      <w:proofErr w:type="spellEnd"/>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B5221D">
      <w:pPr>
        <w:pStyle w:val="Titre3"/>
      </w:pPr>
      <w:proofErr w:type="spellStart"/>
      <w:proofErr w:type="gramStart"/>
      <w:r>
        <w:lastRenderedPageBreak/>
        <w:t>dal.ientities</w:t>
      </w:r>
      <w:proofErr w:type="spellEnd"/>
      <w:proofErr w:type="gramEnd"/>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5221D">
      <w:pPr>
        <w:pStyle w:val="Titre3"/>
      </w:pPr>
      <w:proofErr w:type="spellStart"/>
      <w:proofErr w:type="gramStart"/>
      <w:r>
        <w:t>dal.irepositories</w:t>
      </w:r>
      <w:proofErr w:type="spellEnd"/>
      <w:proofErr w:type="gramEnd"/>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B5221D">
      <w:pPr>
        <w:pStyle w:val="Titre3"/>
      </w:pPr>
      <w:proofErr w:type="spellStart"/>
      <w:r>
        <w:t>dal.orm</w:t>
      </w:r>
      <w:proofErr w:type="spellEnd"/>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5221D">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54" w:name="_Toc513622308"/>
      <w:r>
        <w:t>Hibernate</w:t>
      </w:r>
      <w:bookmarkEnd w:id="54"/>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C26CF8" w:rsidRDefault="00C26CF8" w:rsidP="00D02161">
      <w:pPr>
        <w:rPr>
          <w:color w:val="FF0000"/>
        </w:rPr>
      </w:pPr>
    </w:p>
    <w:p w:rsidR="00533854" w:rsidRPr="00BB4C58" w:rsidRDefault="00C26CF8" w:rsidP="00533854">
      <w:pPr>
        <w:pStyle w:val="Titre2"/>
      </w:pPr>
      <w:bookmarkStart w:id="55" w:name="_Toc513622309"/>
      <w:r>
        <w:t>Difficultés rencontrées</w:t>
      </w:r>
      <w:bookmarkEnd w:id="55"/>
    </w:p>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56" w:name="_Toc513622310"/>
      <w:r w:rsidRPr="00C525E9">
        <w:lastRenderedPageBreak/>
        <w:t>Interface graphique</w:t>
      </w:r>
      <w:r w:rsidR="00F01D26" w:rsidRPr="00C525E9">
        <w:t xml:space="preserve"> (GUI)</w:t>
      </w:r>
      <w:bookmarkEnd w:id="56"/>
    </w:p>
    <w:p w:rsidR="00CB1235" w:rsidRPr="00C525E9" w:rsidRDefault="00CB1235" w:rsidP="00CB1235">
      <w:pPr>
        <w:pStyle w:val="Titre2"/>
      </w:pPr>
      <w:bookmarkStart w:id="57" w:name="_Toc513622311"/>
      <w:r w:rsidRPr="00C525E9">
        <w:t>Menu latéral de l’application</w:t>
      </w:r>
      <w:bookmarkEnd w:id="57"/>
    </w:p>
    <w:p w:rsidR="00CE3227" w:rsidRPr="00C525E9" w:rsidRDefault="00CB1235" w:rsidP="00CB1235">
      <w:pPr>
        <w:rPr>
          <w:color w:val="FF0000"/>
        </w:rPr>
      </w:pPr>
      <w:r w:rsidRPr="00C525E9">
        <w:t xml:space="preserve">Le menu latéral est simplement l'outil qui permet de naviguer dans MoneyThoring. Il est composé d'une </w:t>
      </w:r>
      <w:proofErr w:type="spellStart"/>
      <w:r w:rsidRPr="00C525E9">
        <w:t>VBox</w:t>
      </w:r>
      <w:proofErr w:type="spellEnd"/>
      <w:r w:rsidRPr="00C525E9">
        <w:t xml:space="preserve">,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58" w:name="_Toc513622312"/>
      <w:r w:rsidRPr="00C525E9">
        <w:t>Fenêtre principale</w:t>
      </w:r>
      <w:bookmarkEnd w:id="58"/>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59" w:name="_Toc513622253"/>
      <w:r>
        <w:t xml:space="preserve">GUI </w:t>
      </w:r>
      <w:r>
        <w:fldChar w:fldCharType="begin"/>
      </w:r>
      <w:r>
        <w:instrText xml:space="preserve"> SEQ GUI \* ARABIC </w:instrText>
      </w:r>
      <w:r>
        <w:fldChar w:fldCharType="separate"/>
      </w:r>
      <w:r w:rsidR="00FC7601">
        <w:rPr>
          <w:noProof/>
        </w:rPr>
        <w:t>1</w:t>
      </w:r>
      <w:r>
        <w:fldChar w:fldCharType="end"/>
      </w:r>
      <w:r>
        <w:t xml:space="preserve"> - </w:t>
      </w:r>
      <w:r w:rsidRPr="0041210C">
        <w:t>Fenêtre principale, menu fermé</w:t>
      </w:r>
      <w:bookmarkEnd w:id="59"/>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60" w:name="_Toc513622254"/>
      <w:r>
        <w:t xml:space="preserve">GUI </w:t>
      </w:r>
      <w:r>
        <w:fldChar w:fldCharType="begin"/>
      </w:r>
      <w:r>
        <w:instrText xml:space="preserve"> SEQ GUI \* ARABIC </w:instrText>
      </w:r>
      <w:r>
        <w:fldChar w:fldCharType="separate"/>
      </w:r>
      <w:r w:rsidR="00FC7601">
        <w:rPr>
          <w:noProof/>
        </w:rPr>
        <w:t>2</w:t>
      </w:r>
      <w:r>
        <w:fldChar w:fldCharType="end"/>
      </w:r>
      <w:r>
        <w:t xml:space="preserve"> - </w:t>
      </w:r>
      <w:r w:rsidRPr="00FA7A54">
        <w:t>Fenêtre principale, menu ouvert</w:t>
      </w:r>
      <w:bookmarkEnd w:id="60"/>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B5221D">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 xml:space="preserve">A la racine nous trouvons un </w:t>
      </w:r>
      <w:proofErr w:type="spellStart"/>
      <w:r w:rsidRPr="00C525E9">
        <w:t>BorderPane</w:t>
      </w:r>
      <w:proofErr w:type="spellEnd"/>
      <w:r w:rsidR="0096777E" w:rsidRPr="00C525E9">
        <w:t xml:space="preserve">, </w:t>
      </w:r>
      <w:r w:rsidRPr="00C525E9">
        <w:t xml:space="preserve">afin de pouvoir séparer convenablement l'entête (au TOP/NORD) du contenu de la fenêtre (CENTRE). Ces deux parties de notre </w:t>
      </w:r>
      <w:proofErr w:type="spellStart"/>
      <w:r w:rsidRPr="00C525E9">
        <w:t>BorderPane</w:t>
      </w:r>
      <w:proofErr w:type="spellEnd"/>
      <w:r w:rsidRPr="00C525E9">
        <w:t xml:space="preserve"> contiennent un </w:t>
      </w:r>
      <w:proofErr w:type="spellStart"/>
      <w:r w:rsidRPr="00C525E9">
        <w:t>AnchorPane</w:t>
      </w:r>
      <w:proofErr w:type="spellEnd"/>
      <w:r w:rsidRPr="00C525E9">
        <w:t xml:space="preserv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 xml:space="preserve">TOP : le top est composé d'un </w:t>
      </w:r>
      <w:proofErr w:type="spellStart"/>
      <w:r w:rsidRPr="00C525E9">
        <w:t>JFXHamburger</w:t>
      </w:r>
      <w:proofErr w:type="spellEnd"/>
      <w:r w:rsidRPr="00C525E9">
        <w:t>, qui permettra d'ouvrir le menu latéral, et d'un label qui indique simplement "où" nous sommes dans le programme (p.ex. : "Dashboard", "Budget – Nourriture", etc.)</w:t>
      </w:r>
    </w:p>
    <w:p w:rsidR="00E64108" w:rsidRPr="00C525E9" w:rsidRDefault="00CE3227" w:rsidP="00E64108">
      <w:pPr>
        <w:pStyle w:val="Paragraphedeliste"/>
        <w:numPr>
          <w:ilvl w:val="0"/>
          <w:numId w:val="30"/>
        </w:numPr>
        <w:spacing w:before="0" w:after="160" w:line="259" w:lineRule="auto"/>
      </w:pPr>
      <w:r w:rsidRPr="00C525E9">
        <w:t xml:space="preserve">CENTRE : la partie centrale du </w:t>
      </w:r>
      <w:proofErr w:type="spellStart"/>
      <w:r w:rsidRPr="00C525E9">
        <w:t>BorderPane</w:t>
      </w:r>
      <w:proofErr w:type="spellEnd"/>
      <w:r w:rsidRPr="00C525E9">
        <w:t xml:space="preserve"> contient un second </w:t>
      </w:r>
      <w:proofErr w:type="spellStart"/>
      <w:r w:rsidRPr="00C525E9">
        <w:t>AnchorPane</w:t>
      </w:r>
      <w:proofErr w:type="spellEnd"/>
      <w:r w:rsidRPr="00C525E9">
        <w:t xml:space="preserv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w:t>
      </w:r>
      <w:proofErr w:type="spellStart"/>
      <w:r w:rsidRPr="00C525E9">
        <w:t>JFXDrawer</w:t>
      </w:r>
      <w:proofErr w:type="spellEnd"/>
      <w:r w:rsidRPr="00C525E9">
        <w:t xml:space="preserve"> qui </w:t>
      </w:r>
      <w:r w:rsidR="00F442C5" w:rsidRPr="00C525E9">
        <w:t>est</w:t>
      </w:r>
      <w:r w:rsidRPr="00C525E9">
        <w:t xml:space="preserve"> le conteneur de notre menu latéral.</w:t>
      </w:r>
    </w:p>
    <w:p w:rsidR="00CE3227" w:rsidRPr="00C525E9" w:rsidRDefault="00CE3227" w:rsidP="00B5221D">
      <w:pPr>
        <w:pStyle w:val="Titre3"/>
      </w:pPr>
      <w:r w:rsidRPr="00C525E9">
        <w:t>Contrôleur</w:t>
      </w:r>
    </w:p>
    <w:p w:rsidR="00CE3227"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7337C0" w:rsidRPr="00C525E9" w:rsidRDefault="007337C0" w:rsidP="00CB1235">
      <w:r>
        <w:t>D’une fois que nous avions plusieurs vues actives, il a fallu adapter l'implémentation du chargement des vues dans le contrôleur de la fenêtre principale. Pour pouvoir gérer plusieurs vues efficacement, nous avons défini un tableau de Titre (String) contenant le nom des vues, et un tableau de vue (String, ce sont les chemins vers les fichiers) pour récupérer facilement les fichiers. Cependant lors du chargement nous ne pouvons pas nous débarrasser d'un switch-case, car nous devons définir le contrôleur sur le moment du chargement.</w:t>
      </w:r>
    </w:p>
    <w:p w:rsidR="00CE719E" w:rsidRPr="00C525E9" w:rsidRDefault="00CE719E" w:rsidP="00CB1235"/>
    <w:p w:rsidR="005E6FCE" w:rsidRPr="00C525E9" w:rsidRDefault="005E6FCE" w:rsidP="005E6FCE">
      <w:pPr>
        <w:pStyle w:val="Titre2"/>
      </w:pPr>
      <w:bookmarkStart w:id="61" w:name="_Toc513622313"/>
      <w:r w:rsidRPr="00C525E9">
        <w:t xml:space="preserve">Fenêtre </w:t>
      </w:r>
      <w:r w:rsidR="000F2F4E" w:rsidRPr="00C525E9">
        <w:t xml:space="preserve">de </w:t>
      </w:r>
      <w:r w:rsidRPr="00C525E9">
        <w:t>connexion/enregistrement d’un compte utilisateur</w:t>
      </w:r>
      <w:bookmarkEnd w:id="61"/>
    </w:p>
    <w:p w:rsidR="005E6FCE" w:rsidRPr="00C525E9" w:rsidRDefault="00240D73" w:rsidP="00B5221D">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bookmarkStart w:id="62" w:name="_Toc513622255"/>
      <w:r>
        <w:t xml:space="preserve">GUI </w:t>
      </w:r>
      <w:r>
        <w:fldChar w:fldCharType="begin"/>
      </w:r>
      <w:r>
        <w:instrText xml:space="preserve"> SEQ GUI \* ARABIC </w:instrText>
      </w:r>
      <w:r>
        <w:fldChar w:fldCharType="separate"/>
      </w:r>
      <w:r w:rsidR="00FC7601">
        <w:rPr>
          <w:noProof/>
        </w:rPr>
        <w:t>3</w:t>
      </w:r>
      <w:r>
        <w:fldChar w:fldCharType="end"/>
      </w:r>
      <w:r>
        <w:t xml:space="preserve"> - </w:t>
      </w:r>
      <w:r w:rsidRPr="00E428D3">
        <w:t>Fenêtre de connexion à MoneyThoring</w:t>
      </w:r>
      <w:bookmarkEnd w:id="62"/>
    </w:p>
    <w:p w:rsidR="005E6FCE" w:rsidRPr="00C525E9" w:rsidRDefault="005E6FCE" w:rsidP="005E6FCE">
      <w:r w:rsidRPr="00C525E9">
        <w:lastRenderedPageBreak/>
        <w:t xml:space="preserve">Pour définir notre interface graphique nous utilisons le format de fichier FXML. Le FXML est le format utilisé par </w:t>
      </w:r>
      <w:proofErr w:type="spellStart"/>
      <w:r w:rsidRPr="00C525E9">
        <w:t>javaFX</w:t>
      </w:r>
      <w:proofErr w:type="spellEnd"/>
      <w:r w:rsidRPr="00C525E9">
        <w:t xml:space="preserve">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w:t>
      </w:r>
      <w:proofErr w:type="spellStart"/>
      <w:r w:rsidRPr="00C525E9">
        <w:rPr>
          <w:lang w:val="fr-CH"/>
        </w:rPr>
        <w:t>LoginRegister.fxml</w:t>
      </w:r>
      <w:proofErr w:type="spellEnd"/>
      <w:r w:rsidRPr="00C525E9">
        <w:rPr>
          <w:lang w:val="fr-CH"/>
        </w:rPr>
        <w:t xml:space="preserve">.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 connexion</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d’enregistrement</w:t>
      </w:r>
    </w:p>
    <w:p w:rsidR="005E6FCE" w:rsidRPr="00C525E9" w:rsidRDefault="005E6FCE" w:rsidP="005E6FCE">
      <w:r w:rsidRPr="00C525E9">
        <w:t xml:space="preserve">On utilise des </w:t>
      </w:r>
      <w:proofErr w:type="spellStart"/>
      <w:r w:rsidRPr="00C525E9">
        <w:t>GridPane</w:t>
      </w:r>
      <w:proofErr w:type="spellEnd"/>
      <w:r w:rsidRPr="00C525E9">
        <w:t xml:space="preserv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w:t>
      </w:r>
      <w:proofErr w:type="spellStart"/>
      <w:r w:rsidRPr="00C525E9">
        <w:t>GridPane</w:t>
      </w:r>
      <w:proofErr w:type="spellEnd"/>
      <w:r w:rsidRPr="00C525E9">
        <w:t xml:space="preserve"> pour la récupération d’une entrée utilisateur (email, nom, prénom, mot de passe) s</w:t>
      </w:r>
      <w:r w:rsidR="00CC16F8" w:rsidRPr="00C525E9">
        <w:t xml:space="preserve">ont </w:t>
      </w:r>
      <w:r w:rsidRPr="00C525E9">
        <w:t xml:space="preserve">des </w:t>
      </w:r>
      <w:proofErr w:type="spellStart"/>
      <w:r w:rsidRPr="00C525E9">
        <w:t>Textfield</w:t>
      </w:r>
      <w:proofErr w:type="spellEnd"/>
      <w:r w:rsidRPr="00C525E9">
        <w:t xml:space="preserve"> et </w:t>
      </w:r>
      <w:proofErr w:type="spellStart"/>
      <w:r w:rsidRPr="00C525E9">
        <w:t>Passwordfield</w:t>
      </w:r>
      <w:proofErr w:type="spellEnd"/>
      <w:r w:rsidRPr="00C525E9">
        <w:t xml:space="preserve">.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B5221D">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w:t>
      </w:r>
      <w:proofErr w:type="spellStart"/>
      <w:r w:rsidRPr="00C525E9">
        <w:t>Logic</w:t>
      </w:r>
      <w:r w:rsidR="006D5F8A" w:rsidRPr="00C525E9">
        <w:t>al</w:t>
      </w:r>
      <w:proofErr w:type="spellEnd"/>
      <w:r w:rsidR="006D5F8A" w:rsidRPr="00C525E9">
        <w:t xml:space="preserve">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proofErr w:type="spellStart"/>
      <w:r w:rsidRPr="00C525E9">
        <w:t>clickLoginButton</w:t>
      </w:r>
      <w:proofErr w:type="spellEnd"/>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proofErr w:type="spellStart"/>
      <w:r w:rsidRPr="00C525E9">
        <w:t>clickRegisterButton</w:t>
      </w:r>
      <w:proofErr w:type="spellEnd"/>
      <w:r w:rsidR="00E851F5" w:rsidRPr="00C525E9">
        <w:t> »</w:t>
      </w:r>
      <w:r w:rsidRPr="00C525E9">
        <w:t xml:space="preserve"> appelle la méthode </w:t>
      </w:r>
      <w:r w:rsidR="00B94E09" w:rsidRPr="00C525E9">
        <w:t>« </w:t>
      </w:r>
      <w:proofErr w:type="spellStart"/>
      <w:r w:rsidRPr="00C525E9">
        <w:t>register</w:t>
      </w:r>
      <w:proofErr w:type="spellEnd"/>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63" w:name="_Toc513622314"/>
      <w:r w:rsidRPr="00C525E9">
        <w:lastRenderedPageBreak/>
        <w:t xml:space="preserve">Fenêtre </w:t>
      </w:r>
      <w:r w:rsidR="00174246" w:rsidRPr="00C525E9">
        <w:t xml:space="preserve">de </w:t>
      </w:r>
      <w:r w:rsidRPr="00C525E9">
        <w:t>compte bancaire</w:t>
      </w:r>
      <w:bookmarkEnd w:id="63"/>
    </w:p>
    <w:p w:rsidR="005E6FCE" w:rsidRPr="00C525E9" w:rsidRDefault="005E6FCE" w:rsidP="00B5221D">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bookmarkStart w:id="64" w:name="_Toc513622256"/>
      <w:r>
        <w:t xml:space="preserve">GUI </w:t>
      </w:r>
      <w:r>
        <w:fldChar w:fldCharType="begin"/>
      </w:r>
      <w:r>
        <w:instrText xml:space="preserve"> SEQ GUI \* ARABIC </w:instrText>
      </w:r>
      <w:r>
        <w:fldChar w:fldCharType="separate"/>
      </w:r>
      <w:r w:rsidR="00FC7601">
        <w:rPr>
          <w:noProof/>
        </w:rPr>
        <w:t>4</w:t>
      </w:r>
      <w:r>
        <w:fldChar w:fldCharType="end"/>
      </w:r>
      <w:r>
        <w:t xml:space="preserve"> - </w:t>
      </w:r>
      <w:r w:rsidRPr="007C7F16">
        <w:t>Fenêtre des comptes bancaires</w:t>
      </w:r>
      <w:bookmarkEnd w:id="64"/>
    </w:p>
    <w:p w:rsidR="005E6FCE" w:rsidRPr="00C525E9" w:rsidRDefault="005E6FCE" w:rsidP="005E6FCE">
      <w:r w:rsidRPr="00C525E9">
        <w:t xml:space="preserve">Pour cette vue nous utilisons le fichier </w:t>
      </w:r>
      <w:proofErr w:type="spellStart"/>
      <w:r w:rsidRPr="00C525E9">
        <w:t>bankAccount.fxml</w:t>
      </w:r>
      <w:proofErr w:type="spellEnd"/>
      <w:r w:rsidRPr="00C525E9">
        <w:t xml:space="preserve">. Cette vue </w:t>
      </w:r>
      <w:r w:rsidR="0018016D" w:rsidRPr="00C525E9">
        <w:t>possède</w:t>
      </w:r>
      <w:r w:rsidRPr="00C525E9">
        <w:t xml:space="preserve"> comme conteneur principal un </w:t>
      </w:r>
      <w:proofErr w:type="spellStart"/>
      <w:r w:rsidRPr="00C525E9">
        <w:t>AnchorPane</w:t>
      </w:r>
      <w:proofErr w:type="spellEnd"/>
      <w:r w:rsidRPr="00C525E9">
        <w:t>.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 xml:space="preserve">Un </w:t>
      </w:r>
      <w:proofErr w:type="spellStart"/>
      <w:r w:rsidRPr="00C525E9">
        <w:t>FlowPane</w:t>
      </w:r>
      <w:proofErr w:type="spellEnd"/>
      <w:r w:rsidRPr="00C525E9">
        <w:t xml:space="preserv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 xml:space="preserve">Nous utilisons un </w:t>
      </w:r>
      <w:proofErr w:type="spellStart"/>
      <w:r w:rsidRPr="00C525E9">
        <w:t>FlowPane</w:t>
      </w:r>
      <w:proofErr w:type="spellEnd"/>
      <w:r w:rsidRPr="00C525E9">
        <w:t xml:space="preserv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w:t>
      </w:r>
      <w:proofErr w:type="spellStart"/>
      <w:r w:rsidRPr="00C525E9">
        <w:t>FlowPane</w:t>
      </w:r>
      <w:proofErr w:type="spellEnd"/>
      <w:r w:rsidRPr="00C525E9">
        <w:t xml:space="preserv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w:t>
      </w:r>
      <w:proofErr w:type="spellStart"/>
      <w:r w:rsidRPr="00C525E9">
        <w:t>Controller_bankAccount</w:t>
      </w:r>
      <w:proofErr w:type="spellEnd"/>
      <w:r w:rsidRPr="00C525E9">
        <w:t xml:space="preserve"> implémente l’interface </w:t>
      </w:r>
      <w:r w:rsidR="0083327F" w:rsidRPr="00C525E9">
        <w:t>« </w:t>
      </w:r>
      <w:proofErr w:type="spellStart"/>
      <w:r w:rsidRPr="00C525E9">
        <w:t>Initializable</w:t>
      </w:r>
      <w:proofErr w:type="spellEnd"/>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proofErr w:type="spellStart"/>
      <w:r w:rsidRPr="002D3A0B">
        <w:t>getBankAccounts</w:t>
      </w:r>
      <w:proofErr w:type="spellEnd"/>
      <w:r w:rsidR="00A13D08" w:rsidRPr="002D3A0B">
        <w:t> </w:t>
      </w:r>
      <w:r w:rsidR="00A13D08" w:rsidRPr="00C525E9">
        <w:t>»</w:t>
      </w:r>
      <w:r w:rsidRPr="00C525E9">
        <w:t xml:space="preserve"> de la classe </w:t>
      </w:r>
      <w:r w:rsidR="00A13D08" w:rsidRPr="00C525E9">
        <w:t>« </w:t>
      </w:r>
      <w:proofErr w:type="spellStart"/>
      <w:r w:rsidR="002D3A0B">
        <w:t>ClientLogic</w:t>
      </w:r>
      <w:proofErr w:type="spellEnd"/>
      <w:r w:rsidR="00A13D08" w:rsidRPr="00C525E9">
        <w:t> »</w:t>
      </w:r>
      <w:r w:rsidRPr="00C525E9">
        <w:t xml:space="preserve">. Pour chacun de ces comptes, nous créons un </w:t>
      </w:r>
      <w:proofErr w:type="spellStart"/>
      <w:r w:rsidRPr="00C525E9">
        <w:t>AccountDisplayer</w:t>
      </w:r>
      <w:proofErr w:type="spellEnd"/>
      <w:r w:rsidRPr="00C525E9">
        <w:t xml:space="preserve"> que nous ajoutons à notre </w:t>
      </w:r>
      <w:proofErr w:type="spellStart"/>
      <w:r w:rsidRPr="00C525E9">
        <w:t>FlowPane</w:t>
      </w:r>
      <w:proofErr w:type="spellEnd"/>
      <w:r w:rsidR="00B7433C">
        <w:t xml:space="preserve"> via la méthode « </w:t>
      </w:r>
      <w:proofErr w:type="spellStart"/>
      <w:r w:rsidR="00B7433C">
        <w:t>addToFrame</w:t>
      </w:r>
      <w:proofErr w:type="spellEnd"/>
      <w:r w:rsidR="00B7433C">
        <w:t> »</w:t>
      </w:r>
      <w:r w:rsidRPr="00C525E9">
        <w:t>.</w:t>
      </w:r>
    </w:p>
    <w:p w:rsidR="009B18D1" w:rsidRDefault="009B18D1" w:rsidP="009B18D1">
      <w:r>
        <w:t>De plus nous ajoutons une action à notre bouton, « </w:t>
      </w:r>
      <w:proofErr w:type="spellStart"/>
      <w:r>
        <w:t>createBankAccount_button</w:t>
      </w:r>
      <w:proofErr w:type="spellEnd"/>
      <w:r>
        <w:t> » qui appelle la méthode « </w:t>
      </w:r>
      <w:proofErr w:type="spellStart"/>
      <w:r>
        <w:t>createButton</w:t>
      </w:r>
      <w:proofErr w:type="spellEnd"/>
      <w:r>
        <w:t> ». Cette dernière charge la vue de création d’un compte bancaire. Lorsque l’utilisateur a rempli tous les champs et validé sa création, le contrôleur « </w:t>
      </w:r>
      <w:proofErr w:type="spellStart"/>
      <w:r>
        <w:t>Controller_createBankAccount</w:t>
      </w:r>
      <w:proofErr w:type="spellEnd"/>
      <w:r>
        <w:t> » créée l’instance de la classe « </w:t>
      </w:r>
      <w:proofErr w:type="spellStart"/>
      <w:r>
        <w:t>BankAccountLogic</w:t>
      </w:r>
      <w:proofErr w:type="spellEnd"/>
      <w:r>
        <w:t> » et appelle « </w:t>
      </w:r>
      <w:proofErr w:type="spellStart"/>
      <w:r>
        <w:t>add</w:t>
      </w:r>
      <w:proofErr w:type="spellEnd"/>
      <w:r>
        <w:t> » avec comme paramètre l’instance de notre « </w:t>
      </w:r>
      <w:proofErr w:type="spellStart"/>
      <w:r>
        <w:t>BankAccountLogic</w:t>
      </w:r>
      <w:proofErr w:type="spellEnd"/>
      <w:r>
        <w:t> </w:t>
      </w:r>
      <w:proofErr w:type="gramStart"/>
      <w:r>
        <w:t>»  .</w:t>
      </w:r>
      <w:proofErr w:type="gramEnd"/>
      <w:r>
        <w:t xml:space="preserve"> Cette </w:t>
      </w:r>
      <w:r>
        <w:lastRenderedPageBreak/>
        <w:t>méthode « </w:t>
      </w:r>
      <w:proofErr w:type="spellStart"/>
      <w:r>
        <w:t>add</w:t>
      </w:r>
      <w:proofErr w:type="spellEnd"/>
      <w:r>
        <w:t xml:space="preserve"> » </w:t>
      </w:r>
      <w:r w:rsidR="00F82869">
        <w:t>fait</w:t>
      </w:r>
      <w:r>
        <w:t xml:space="preserve"> le même procédé que pour l’initialisation. Nous créons un</w:t>
      </w:r>
      <w:r w:rsidRPr="00F054A4">
        <w:t xml:space="preserve"> </w:t>
      </w:r>
      <w:proofErr w:type="spellStart"/>
      <w:r>
        <w:t>AccountDisplayer</w:t>
      </w:r>
      <w:proofErr w:type="spellEnd"/>
      <w:r>
        <w:t xml:space="preserve"> avec l’instance de notre classe </w:t>
      </w:r>
      <w:proofErr w:type="spellStart"/>
      <w:r>
        <w:t>BankAccountLogic</w:t>
      </w:r>
      <w:proofErr w:type="spellEnd"/>
      <w:r>
        <w:t xml:space="preserve"> que nous ajoutons à notre conteneur.</w:t>
      </w:r>
    </w:p>
    <w:p w:rsidR="009B18D1" w:rsidRPr="00F054A4" w:rsidRDefault="009B18D1" w:rsidP="009B18D1">
      <w:r>
        <w:t xml:space="preserve">Un </w:t>
      </w:r>
      <w:proofErr w:type="spellStart"/>
      <w:r>
        <w:t>AccountDisplayer</w:t>
      </w:r>
      <w:proofErr w:type="spellEnd"/>
      <w:r>
        <w:t xml:space="preserve"> est un </w:t>
      </w:r>
      <w:proofErr w:type="spellStart"/>
      <w:r>
        <w:t>GridPane</w:t>
      </w:r>
      <w:proofErr w:type="spellEnd"/>
      <w:r>
        <w:t xml:space="preserv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lorsque nous cliquons dessus, de charger la fenêtre sur le détail de notre compte bancaire via la méthode « </w:t>
      </w:r>
      <w:proofErr w:type="spellStart"/>
      <w:r>
        <w:t>detailBankAccount</w:t>
      </w:r>
      <w:proofErr w:type="spellEnd"/>
      <w:r>
        <w:t xml:space="preserve"> ». </w:t>
      </w:r>
    </w:p>
    <w:p w:rsidR="005E6FCE" w:rsidRDefault="005E6FCE" w:rsidP="00B5221D">
      <w:pPr>
        <w:pStyle w:val="Titre3"/>
      </w:pPr>
      <w:r w:rsidRPr="00C525E9">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bookmarkStart w:id="65" w:name="_Toc513622257"/>
      <w:r>
        <w:t xml:space="preserve">GUI </w:t>
      </w:r>
      <w:r>
        <w:fldChar w:fldCharType="begin"/>
      </w:r>
      <w:r>
        <w:instrText xml:space="preserve"> SEQ GUI \* ARABIC </w:instrText>
      </w:r>
      <w:r>
        <w:fldChar w:fldCharType="separate"/>
      </w:r>
      <w:r w:rsidR="00FC7601">
        <w:rPr>
          <w:noProof/>
        </w:rPr>
        <w:t>5</w:t>
      </w:r>
      <w:r>
        <w:fldChar w:fldCharType="end"/>
      </w:r>
      <w:r>
        <w:t xml:space="preserve"> - </w:t>
      </w:r>
      <w:r w:rsidRPr="00D34253">
        <w:t>Vue détaillée d'un compte bancaire</w:t>
      </w:r>
      <w:bookmarkEnd w:id="65"/>
    </w:p>
    <w:p w:rsidR="007E0EF7" w:rsidRDefault="007E0EF7" w:rsidP="007E0EF7">
      <w:r>
        <w:t>Pour cette vue nous utilisons le fichier « </w:t>
      </w:r>
      <w:proofErr w:type="spellStart"/>
      <w:r>
        <w:t>detailBankAccount.fxml</w:t>
      </w:r>
      <w:proofErr w:type="spellEnd"/>
      <w:r>
        <w:t xml:space="preserve"> ». Elle possède comme conteneur principal un </w:t>
      </w:r>
      <w:proofErr w:type="spellStart"/>
      <w:r>
        <w:t>AnchorPane</w:t>
      </w:r>
      <w:proofErr w:type="spellEnd"/>
      <w:r>
        <w:t xml:space="preserve">. </w:t>
      </w:r>
    </w:p>
    <w:p w:rsidR="007E0EF7" w:rsidRDefault="007E0EF7" w:rsidP="007E0EF7">
      <w:r>
        <w:t>Dans ce conteneur nous avons deux enfants :</w:t>
      </w:r>
    </w:p>
    <w:p w:rsidR="007E0EF7" w:rsidRDefault="007E0EF7" w:rsidP="007E0EF7">
      <w:pPr>
        <w:pStyle w:val="Paragraphedeliste"/>
        <w:numPr>
          <w:ilvl w:val="0"/>
          <w:numId w:val="26"/>
        </w:numPr>
      </w:pPr>
      <w:r>
        <w:t xml:space="preserve">Un </w:t>
      </w:r>
      <w:proofErr w:type="spellStart"/>
      <w:r>
        <w:t>AnchorPane</w:t>
      </w:r>
      <w:proofErr w:type="spellEnd"/>
      <w:r>
        <w:t xml:space="preserve"> pour afficher les informations d’un compte bancaire</w:t>
      </w:r>
    </w:p>
    <w:p w:rsidR="007E0EF7" w:rsidRDefault="007E0EF7" w:rsidP="007E0EF7">
      <w:pPr>
        <w:pStyle w:val="Paragraphedeliste"/>
        <w:numPr>
          <w:ilvl w:val="0"/>
          <w:numId w:val="26"/>
        </w:numPr>
      </w:pPr>
      <w:r>
        <w:t xml:space="preserve">Un </w:t>
      </w:r>
      <w:proofErr w:type="spellStart"/>
      <w:r>
        <w:t>lineChart</w:t>
      </w:r>
      <w:proofErr w:type="spellEnd"/>
      <w:r>
        <w:t xml:space="preserve">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 xml:space="preserve">Nous utilisons un </w:t>
      </w:r>
      <w:proofErr w:type="spellStart"/>
      <w:r>
        <w:t>lineChart</w:t>
      </w:r>
      <w:proofErr w:type="spellEnd"/>
      <w:r>
        <w:t xml:space="preserve">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 xml:space="preserve">Notre classe </w:t>
      </w:r>
      <w:proofErr w:type="spellStart"/>
      <w:r>
        <w:t>Controller_detailBankAccount</w:t>
      </w:r>
      <w:proofErr w:type="spellEnd"/>
      <w:r>
        <w:t xml:space="preserve"> implémente l’interface « </w:t>
      </w:r>
      <w:proofErr w:type="spellStart"/>
      <w:r>
        <w:t>Initializable</w:t>
      </w:r>
      <w:proofErr w:type="spellEnd"/>
      <w:r>
        <w:t> », qui nous permet d’avoir la méthode « </w:t>
      </w:r>
      <w:proofErr w:type="spellStart"/>
      <w:r>
        <w:t>initialize</w:t>
      </w:r>
      <w:proofErr w:type="spellEnd"/>
      <w:r>
        <w:t xml:space="preserve"> ». Nous utilisons cette méthode pour ajouter les informations aux différent champs (nom de la banque, type du compte, date de la dernière transaction, le solde du compte et les données du graphiques), lors de la création d’une instance de la classe </w:t>
      </w:r>
      <w:proofErr w:type="spellStart"/>
      <w:r>
        <w:t>Controller_detailBankAccount</w:t>
      </w:r>
      <w:proofErr w:type="spellEnd"/>
      <w:r>
        <w:t>.</w:t>
      </w:r>
    </w:p>
    <w:p w:rsidR="003240CC" w:rsidRPr="009A42B2" w:rsidRDefault="003240CC" w:rsidP="003240CC">
      <w:r>
        <w:lastRenderedPageBreak/>
        <w:t>Nous avons aussi un évènement sur le bouton « </w:t>
      </w:r>
      <w:proofErr w:type="spellStart"/>
      <w:r>
        <w:t>returnButton</w:t>
      </w:r>
      <w:proofErr w:type="spellEnd"/>
      <w:r>
        <w:t xml:space="preserve">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B5221D">
      <w:pPr>
        <w:pStyle w:val="Titre3"/>
      </w:pPr>
      <w:r w:rsidRPr="00C525E9">
        <w:t>Vue création/modification</w:t>
      </w:r>
    </w:p>
    <w:p w:rsidR="00B56A1D" w:rsidRPr="00C525E9" w:rsidRDefault="00B56A1D" w:rsidP="00B56A1D"/>
    <w:p w:rsidR="00B56A1D" w:rsidRPr="00C525E9" w:rsidRDefault="00B56A1D" w:rsidP="00B56A1D">
      <w:pPr>
        <w:pStyle w:val="Titre2"/>
      </w:pPr>
      <w:bookmarkStart w:id="66" w:name="_Toc513622315"/>
      <w:r w:rsidRPr="00C525E9">
        <w:t>Fenêtre des listes de catégories</w:t>
      </w:r>
      <w:bookmarkEnd w:id="66"/>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bookmarkStart w:id="67" w:name="_Toc513622258"/>
      <w:r>
        <w:t xml:space="preserve">GUI </w:t>
      </w:r>
      <w:r>
        <w:fldChar w:fldCharType="begin"/>
      </w:r>
      <w:r>
        <w:instrText xml:space="preserve"> SEQ GUI \* ARABIC </w:instrText>
      </w:r>
      <w:r>
        <w:fldChar w:fldCharType="separate"/>
      </w:r>
      <w:r w:rsidR="00FC7601">
        <w:rPr>
          <w:noProof/>
        </w:rPr>
        <w:t>6</w:t>
      </w:r>
      <w:r>
        <w:fldChar w:fldCharType="end"/>
      </w:r>
      <w:r>
        <w:t xml:space="preserve"> - </w:t>
      </w:r>
      <w:r w:rsidRPr="00760FDB">
        <w:t xml:space="preserve">Aperçu de la liste des catégories dans </w:t>
      </w:r>
      <w:proofErr w:type="spellStart"/>
      <w:r w:rsidRPr="00760FDB">
        <w:t>Scene</w:t>
      </w:r>
      <w:proofErr w:type="spellEnd"/>
      <w:r w:rsidR="00FC7601">
        <w:t xml:space="preserve"> </w:t>
      </w:r>
      <w:r w:rsidRPr="00760FDB">
        <w:t>Builder</w:t>
      </w:r>
      <w:bookmarkEnd w:id="67"/>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B5221D">
      <w:pPr>
        <w:pStyle w:val="Titre3"/>
      </w:pPr>
      <w:r w:rsidRPr="00C525E9">
        <w:t>Composition</w:t>
      </w:r>
    </w:p>
    <w:p w:rsidR="00D65636" w:rsidRPr="00C525E9" w:rsidRDefault="00302CAB" w:rsidP="00D65636">
      <w:r w:rsidRPr="00C525E9">
        <w:t xml:space="preserve">La liste des catégories est assez triviale. La racine est un </w:t>
      </w:r>
      <w:proofErr w:type="spellStart"/>
      <w:r w:rsidRPr="00C525E9">
        <w:t>AnchorPane</w:t>
      </w:r>
      <w:proofErr w:type="spellEnd"/>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proofErr w:type="spellStart"/>
      <w:r w:rsidR="00FE4812">
        <w:t>FlowPane</w:t>
      </w:r>
      <w:proofErr w:type="spellEnd"/>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r w:rsidR="00FE4812">
        <w:t xml:space="preserve"> Nous avons également ajouté un </w:t>
      </w:r>
      <w:proofErr w:type="spellStart"/>
      <w:r w:rsidR="00FE4812">
        <w:t>AnchorPane</w:t>
      </w:r>
      <w:proofErr w:type="spellEnd"/>
      <w:r w:rsidR="00FE4812">
        <w:t xml:space="preserve"> pour accueillir le contenu du formulaire.</w:t>
      </w:r>
    </w:p>
    <w:p w:rsidR="00EE4938" w:rsidRPr="00C525E9" w:rsidRDefault="00EE4938" w:rsidP="00B5221D">
      <w:pPr>
        <w:pStyle w:val="Titre3"/>
      </w:pPr>
      <w:r w:rsidRPr="00C525E9">
        <w:t>Contrôleur</w:t>
      </w:r>
    </w:p>
    <w:p w:rsidR="00EE4938" w:rsidRPr="00C525E9" w:rsidRDefault="00FE4812" w:rsidP="00D65636">
      <w:r>
        <w:t>Dans le contrôleur de la liste des catégories (</w:t>
      </w:r>
      <w:proofErr w:type="spellStart"/>
      <w:r>
        <w:t>Controlleur_categoryList</w:t>
      </w:r>
      <w:proofErr w:type="spellEnd"/>
      <w:r>
        <w:t xml:space="preserve">) nous avons ajouté une classe interne </w:t>
      </w:r>
      <w:proofErr w:type="spellStart"/>
      <w:r>
        <w:t>CategoryDisplayer</w:t>
      </w:r>
      <w:proofErr w:type="spellEnd"/>
      <w:r>
        <w:t xml:space="preserve"> qui s'occupe de l'affichage et de la mise en forme d'une catégorie.</w:t>
      </w:r>
    </w:p>
    <w:p w:rsidR="00302CAB" w:rsidRPr="00C525E9" w:rsidRDefault="00302CAB" w:rsidP="00D65636"/>
    <w:p w:rsidR="00FC7601" w:rsidRDefault="00FC7601" w:rsidP="00317769">
      <w:pPr>
        <w:pStyle w:val="Titre2"/>
      </w:pPr>
      <w:bookmarkStart w:id="68" w:name="_Toc513622316"/>
      <w:r>
        <w:lastRenderedPageBreak/>
        <w:t>Formulaire de création d’une catégorie</w:t>
      </w:r>
      <w:bookmarkEnd w:id="68"/>
    </w:p>
    <w:p w:rsidR="00FC7601" w:rsidRDefault="00FC7601" w:rsidP="00FC7601">
      <w:pPr>
        <w:keepNext/>
        <w:jc w:val="center"/>
      </w:pPr>
      <w:r>
        <w:rPr>
          <w:noProof/>
        </w:rPr>
        <w:drawing>
          <wp:inline distT="0" distB="0" distL="0" distR="0" wp14:anchorId="722CBE5D">
            <wp:extent cx="4892040" cy="1884045"/>
            <wp:effectExtent l="19050" t="19050" r="22860" b="209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23509"/>
                    <a:stretch/>
                  </pic:blipFill>
                  <pic:spPr bwMode="auto">
                    <a:xfrm>
                      <a:off x="0" y="0"/>
                      <a:ext cx="4892040" cy="18840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FC7601" w:rsidRDefault="00FC7601" w:rsidP="00FC7601">
      <w:pPr>
        <w:pStyle w:val="Lgende"/>
        <w:jc w:val="center"/>
      </w:pPr>
      <w:bookmarkStart w:id="69" w:name="_Toc513622259"/>
      <w:r>
        <w:t xml:space="preserve">GUI </w:t>
      </w:r>
      <w:r>
        <w:fldChar w:fldCharType="begin"/>
      </w:r>
      <w:r>
        <w:instrText xml:space="preserve"> SEQ GUI \* ARABIC </w:instrText>
      </w:r>
      <w:r>
        <w:fldChar w:fldCharType="separate"/>
      </w:r>
      <w:r>
        <w:rPr>
          <w:noProof/>
        </w:rPr>
        <w:t>7</w:t>
      </w:r>
      <w:r>
        <w:fldChar w:fldCharType="end"/>
      </w:r>
      <w:r>
        <w:t xml:space="preserve"> - Aperçu du formulaire dans </w:t>
      </w:r>
      <w:proofErr w:type="spellStart"/>
      <w:r>
        <w:t>Scene</w:t>
      </w:r>
      <w:proofErr w:type="spellEnd"/>
      <w:r>
        <w:t xml:space="preserve"> Builder</w:t>
      </w:r>
      <w:bookmarkEnd w:id="69"/>
    </w:p>
    <w:p w:rsidR="009816D7" w:rsidRDefault="009816D7" w:rsidP="00B5221D">
      <w:pPr>
        <w:pStyle w:val="Titre3"/>
      </w:pPr>
      <w:r>
        <w:t>Composition</w:t>
      </w:r>
    </w:p>
    <w:p w:rsidR="00D52D86" w:rsidRPr="00E304E1" w:rsidRDefault="00D52D86" w:rsidP="00D52D86">
      <w:r>
        <w:t xml:space="preserve">L'élément racine est un </w:t>
      </w:r>
      <w:proofErr w:type="spellStart"/>
      <w:r>
        <w:t>AnchorPane</w:t>
      </w:r>
      <w:proofErr w:type="spellEnd"/>
      <w:r w:rsidR="002549CD">
        <w:t>,</w:t>
      </w:r>
      <w:r>
        <w:t xml:space="preserve"> afin de pouvoir fixer les dimensions du contenu. Puis nous avons un </w:t>
      </w:r>
      <w:proofErr w:type="spellStart"/>
      <w:r>
        <w:t>VBox</w:t>
      </w:r>
      <w:proofErr w:type="spellEnd"/>
      <w:r>
        <w:t xml:space="preserve"> (pour centrer le contenu verticalement) qui lui</w:t>
      </w:r>
      <w:r w:rsidR="002549CD">
        <w:t>,</w:t>
      </w:r>
      <w:r>
        <w:t xml:space="preserve"> contient un second </w:t>
      </w:r>
      <w:proofErr w:type="spellStart"/>
      <w:r>
        <w:t>AnchorPane</w:t>
      </w:r>
      <w:proofErr w:type="spellEnd"/>
      <w:r>
        <w:t xml:space="preserve">. Dans ce dernier nous avons nos boutons et une </w:t>
      </w:r>
      <w:proofErr w:type="spellStart"/>
      <w:r>
        <w:t>HBox</w:t>
      </w:r>
      <w:proofErr w:type="spellEnd"/>
      <w:r>
        <w:t xml:space="preserve"> (pour centrer le contenu horizontalement) dans lequel nous trouvons les champs du formulaire, à savoir un </w:t>
      </w:r>
      <w:proofErr w:type="spellStart"/>
      <w:r>
        <w:t>TextField</w:t>
      </w:r>
      <w:proofErr w:type="spellEnd"/>
      <w:r>
        <w:t xml:space="preserve"> et un </w:t>
      </w:r>
      <w:proofErr w:type="spellStart"/>
      <w:r>
        <w:t>ColorPicker</w:t>
      </w:r>
      <w:proofErr w:type="spellEnd"/>
      <w:r>
        <w:t>.</w:t>
      </w:r>
    </w:p>
    <w:p w:rsidR="009816D7" w:rsidRPr="009816D7" w:rsidRDefault="009816D7" w:rsidP="009816D7"/>
    <w:p w:rsidR="00317769" w:rsidRPr="00C525E9" w:rsidRDefault="00317769" w:rsidP="00317769">
      <w:pPr>
        <w:pStyle w:val="Titre2"/>
      </w:pPr>
      <w:bookmarkStart w:id="70" w:name="_Toc513622317"/>
      <w:r w:rsidRPr="00C525E9">
        <w:t>Fenêtre de la liste des transactions</w:t>
      </w:r>
      <w:bookmarkEnd w:id="70"/>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bookmarkStart w:id="71" w:name="_Toc513622260"/>
      <w:r>
        <w:t xml:space="preserve">GUI </w:t>
      </w:r>
      <w:r>
        <w:fldChar w:fldCharType="begin"/>
      </w:r>
      <w:r>
        <w:instrText xml:space="preserve"> SEQ GUI \* ARABIC </w:instrText>
      </w:r>
      <w:r>
        <w:fldChar w:fldCharType="separate"/>
      </w:r>
      <w:r w:rsidR="00FC7601">
        <w:rPr>
          <w:noProof/>
        </w:rPr>
        <w:t>8</w:t>
      </w:r>
      <w:r>
        <w:fldChar w:fldCharType="end"/>
      </w:r>
      <w:r>
        <w:t xml:space="preserve"> - </w:t>
      </w:r>
      <w:r w:rsidRPr="008808F7">
        <w:t xml:space="preserve">Aperçu de la liste des transactions dans </w:t>
      </w:r>
      <w:proofErr w:type="spellStart"/>
      <w:r w:rsidRPr="008808F7">
        <w:t>SceneBuilder</w:t>
      </w:r>
      <w:bookmarkEnd w:id="71"/>
      <w:proofErr w:type="spellEnd"/>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B5221D">
      <w:pPr>
        <w:pStyle w:val="Titre3"/>
      </w:pPr>
      <w:r w:rsidRPr="00C525E9">
        <w:t xml:space="preserve">Composition </w:t>
      </w:r>
    </w:p>
    <w:p w:rsidR="006A75B4" w:rsidRPr="00C525E9" w:rsidRDefault="006A75B4" w:rsidP="006A75B4">
      <w:r w:rsidRPr="00C525E9">
        <w:t xml:space="preserve">La racine de la fenêtre est un </w:t>
      </w:r>
      <w:proofErr w:type="spellStart"/>
      <w:r w:rsidRPr="00C525E9">
        <w:t>AnchorPane</w:t>
      </w:r>
      <w:proofErr w:type="spellEnd"/>
      <w:r w:rsidRPr="00C525E9">
        <w:t xml:space="preserve">, afin de pouvoir gérer le redimensionnement et la position de ses composants. Au sommet nous avons des </w:t>
      </w:r>
      <w:proofErr w:type="spellStart"/>
      <w:r w:rsidRPr="00C525E9">
        <w:t>ComboBox</w:t>
      </w:r>
      <w:proofErr w:type="spellEnd"/>
      <w:r w:rsidRPr="00C525E9">
        <w:t xml:space="preserve"> pour choisir le compte </w:t>
      </w:r>
      <w:r w:rsidRPr="00C525E9">
        <w:lastRenderedPageBreak/>
        <w:t xml:space="preserve">bancaire et la période à prendre en compte. Au centre nous avons deux </w:t>
      </w:r>
      <w:proofErr w:type="spellStart"/>
      <w:r w:rsidRPr="00C525E9">
        <w:t>BorderPane</w:t>
      </w:r>
      <w:proofErr w:type="spellEnd"/>
      <w:r w:rsidRPr="00C525E9">
        <w:t>, tou</w:t>
      </w:r>
      <w:r w:rsidR="001A5612" w:rsidRPr="00C525E9">
        <w:t>s</w:t>
      </w:r>
      <w:r w:rsidRPr="00C525E9">
        <w:t xml:space="preserve"> deux contiennent au centre une </w:t>
      </w:r>
      <w:proofErr w:type="spellStart"/>
      <w:r w:rsidRPr="00C525E9">
        <w:t>JFXListCell</w:t>
      </w:r>
      <w:proofErr w:type="spellEnd"/>
      <w:r w:rsidRPr="00C525E9">
        <w:t xml:space="preserve"> qui permet de lister nos transactions. </w:t>
      </w:r>
      <w:r w:rsidRPr="00C525E9">
        <w:rPr>
          <w:color w:val="FF0000"/>
        </w:rPr>
        <w:t xml:space="preserve">Au fond nous avons un </w:t>
      </w:r>
      <w:proofErr w:type="spellStart"/>
      <w:r w:rsidRPr="00C525E9">
        <w:rPr>
          <w:color w:val="FF0000"/>
        </w:rPr>
        <w:t>ChoiceBox</w:t>
      </w:r>
      <w:proofErr w:type="spellEnd"/>
      <w:r w:rsidRPr="00C525E9">
        <w:rPr>
          <w:color w:val="FF0000"/>
        </w:rPr>
        <w:t xml:space="preserve">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 xml:space="preserve">e bouton ajouter. Au clic nous devons choisir entre une dépense ou un revenu. Ce choix n'est pas définitif, nous étudions la possibilité d'utiliser un </w:t>
      </w:r>
      <w:proofErr w:type="spellStart"/>
      <w:r w:rsidRPr="00C525E9">
        <w:rPr>
          <w:color w:val="FF0000"/>
        </w:rPr>
        <w:t>JFXNodeListe</w:t>
      </w:r>
      <w:proofErr w:type="spellEnd"/>
      <w:r w:rsidRPr="00C525E9">
        <w:rPr>
          <w:color w:val="FF0000"/>
        </w:rPr>
        <w:t xml:space="preserve"> qui correspond plus à ce que nous pourrions avoir besoin.</w:t>
      </w:r>
    </w:p>
    <w:p w:rsidR="006A75B4" w:rsidRPr="00C525E9" w:rsidRDefault="006A75B4" w:rsidP="00B5221D">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Default="00317769" w:rsidP="00317769"/>
    <w:p w:rsidR="0048590F" w:rsidRPr="00C525E9" w:rsidRDefault="0048590F" w:rsidP="0048590F">
      <w:pPr>
        <w:pStyle w:val="Titre2"/>
      </w:pPr>
      <w:bookmarkStart w:id="72" w:name="_Toc513622318"/>
      <w:r w:rsidRPr="00C525E9">
        <w:t xml:space="preserve">Fenêtre de la liste des </w:t>
      </w:r>
      <w:r>
        <w:t>budgets</w:t>
      </w:r>
      <w:bookmarkEnd w:id="72"/>
    </w:p>
    <w:p w:rsidR="0048590F" w:rsidRDefault="004861FE" w:rsidP="0048590F">
      <w:pPr>
        <w:keepNext/>
        <w:jc w:val="center"/>
      </w:pPr>
      <w:r>
        <w:rPr>
          <w:noProof/>
        </w:rPr>
        <w:drawing>
          <wp:inline distT="0" distB="0" distL="0" distR="0" wp14:anchorId="5EDB111F" wp14:editId="152CC4D4">
            <wp:extent cx="4320000" cy="3056517"/>
            <wp:effectExtent l="19050" t="19050" r="23495" b="1079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3056517"/>
                    </a:xfrm>
                    <a:prstGeom prst="rect">
                      <a:avLst/>
                    </a:prstGeom>
                    <a:ln>
                      <a:solidFill>
                        <a:srgbClr val="00B050"/>
                      </a:solidFill>
                    </a:ln>
                  </pic:spPr>
                </pic:pic>
              </a:graphicData>
            </a:graphic>
          </wp:inline>
        </w:drawing>
      </w:r>
    </w:p>
    <w:p w:rsidR="0048590F" w:rsidRPr="00C525E9" w:rsidRDefault="0048590F" w:rsidP="0048590F">
      <w:pPr>
        <w:pStyle w:val="Lgende"/>
        <w:jc w:val="center"/>
      </w:pPr>
      <w:bookmarkStart w:id="73" w:name="_Toc513622261"/>
      <w:r>
        <w:t xml:space="preserve">GUI </w:t>
      </w:r>
      <w:r>
        <w:fldChar w:fldCharType="begin"/>
      </w:r>
      <w:r>
        <w:instrText xml:space="preserve"> SEQ GUI \* ARABIC </w:instrText>
      </w:r>
      <w:r>
        <w:fldChar w:fldCharType="separate"/>
      </w:r>
      <w:r w:rsidR="006F0396">
        <w:rPr>
          <w:noProof/>
        </w:rPr>
        <w:t>9</w:t>
      </w:r>
      <w:r>
        <w:fldChar w:fldCharType="end"/>
      </w:r>
      <w:r>
        <w:t xml:space="preserve"> - </w:t>
      </w:r>
      <w:r w:rsidRPr="008808F7">
        <w:t>Aperçu de la liste des</w:t>
      </w:r>
      <w:r w:rsidR="006F0396">
        <w:t xml:space="preserve"> budgets</w:t>
      </w:r>
      <w:bookmarkEnd w:id="73"/>
    </w:p>
    <w:p w:rsidR="002A3E12" w:rsidRPr="00297CD0" w:rsidRDefault="002A3E12" w:rsidP="002A3E12">
      <w:r>
        <w:t>Cette vue permet de lister les budgets, une autre grande fonctionnalité de notre logiciel.</w:t>
      </w:r>
    </w:p>
    <w:p w:rsidR="0048590F" w:rsidRPr="00C525E9" w:rsidRDefault="0048590F" w:rsidP="00B5221D">
      <w:pPr>
        <w:pStyle w:val="Titre3"/>
      </w:pPr>
      <w:r w:rsidRPr="00C525E9">
        <w:t xml:space="preserve">Composition </w:t>
      </w:r>
    </w:p>
    <w:p w:rsidR="00332027" w:rsidRPr="00E304E1" w:rsidRDefault="00332027" w:rsidP="00332027">
      <w:r>
        <w:t xml:space="preserve">L'élément racine est un </w:t>
      </w:r>
      <w:proofErr w:type="spellStart"/>
      <w:r>
        <w:t>AnchorPane</w:t>
      </w:r>
      <w:proofErr w:type="spellEnd"/>
      <w:r>
        <w:t xml:space="preserve">, afin de pouvoir redimensionner le contenu convenablement. A l'intérieur nous trouvons un </w:t>
      </w:r>
      <w:proofErr w:type="spellStart"/>
      <w:r>
        <w:t>ScrollPane</w:t>
      </w:r>
      <w:proofErr w:type="spellEnd"/>
      <w:r>
        <w:t xml:space="preserve"> qui possède une </w:t>
      </w:r>
      <w:proofErr w:type="spellStart"/>
      <w:r>
        <w:t>VBox</w:t>
      </w:r>
      <w:proofErr w:type="spellEnd"/>
      <w:r>
        <w:t xml:space="preserve"> pour faire en sorte que les budgets s'ajoutent verticalement (comme une liste).</w:t>
      </w:r>
    </w:p>
    <w:p w:rsidR="0048590F" w:rsidRPr="00C525E9" w:rsidRDefault="0048590F" w:rsidP="00B5221D">
      <w:pPr>
        <w:pStyle w:val="Titre3"/>
      </w:pPr>
      <w:r w:rsidRPr="00C525E9">
        <w:t>Contrôleur</w:t>
      </w:r>
    </w:p>
    <w:p w:rsidR="0048590F" w:rsidRPr="00C525E9" w:rsidRDefault="0048590F" w:rsidP="0048590F">
      <w:pPr>
        <w:rPr>
          <w:color w:val="FF0000"/>
        </w:rPr>
      </w:pPr>
      <w:r w:rsidRPr="00C525E9">
        <w:rPr>
          <w:color w:val="FF0000"/>
        </w:rPr>
        <w:t>Pas encore implémenté</w:t>
      </w:r>
    </w:p>
    <w:p w:rsidR="0048590F" w:rsidRDefault="0048590F" w:rsidP="00317769"/>
    <w:p w:rsidR="0048590F" w:rsidRPr="00C525E9" w:rsidRDefault="0048590F" w:rsidP="00317769"/>
    <w:p w:rsidR="00D65636" w:rsidRPr="00C525E9" w:rsidRDefault="00AF14C1" w:rsidP="00D65636">
      <w:pPr>
        <w:pStyle w:val="Titre2"/>
      </w:pPr>
      <w:bookmarkStart w:id="74" w:name="_Toc513622319"/>
      <w:r>
        <w:lastRenderedPageBreak/>
        <w:t>Difficultés</w:t>
      </w:r>
      <w:r w:rsidR="00D65636" w:rsidRPr="00C525E9">
        <w:t xml:space="preserve"> rencontré</w:t>
      </w:r>
      <w:r>
        <w:t>e</w:t>
      </w:r>
      <w:r w:rsidR="00D65636" w:rsidRPr="00C525E9">
        <w:t>s</w:t>
      </w:r>
      <w:bookmarkEnd w:id="74"/>
    </w:p>
    <w:p w:rsidR="00157650" w:rsidRPr="00C525E9" w:rsidRDefault="00D65636" w:rsidP="00B5221D">
      <w:pPr>
        <w:pStyle w:val="Titre3"/>
      </w:pPr>
      <w:r w:rsidRPr="00C525E9">
        <w:t xml:space="preserve">Utilisation de la librairie </w:t>
      </w:r>
      <w:proofErr w:type="spellStart"/>
      <w:r w:rsidRPr="00C525E9">
        <w:t>JFoenix</w:t>
      </w:r>
      <w:proofErr w:type="spellEnd"/>
      <w:r w:rsidRPr="00C525E9">
        <w:t xml:space="preserve"> sous IntelliJ IDEA </w:t>
      </w:r>
    </w:p>
    <w:p w:rsidR="00D65636" w:rsidRPr="00C525E9" w:rsidRDefault="00BB6B61" w:rsidP="00157650">
      <w:pPr>
        <w:spacing w:before="0" w:after="160" w:line="259" w:lineRule="auto"/>
      </w:pPr>
      <w:r w:rsidRPr="00C525E9">
        <w:t>L</w:t>
      </w:r>
      <w:r w:rsidR="00D65636" w:rsidRPr="00C525E9">
        <w:t xml:space="preserve">e </w:t>
      </w:r>
      <w:proofErr w:type="spellStart"/>
      <w:r w:rsidR="00D65636" w:rsidRPr="00C525E9">
        <w:t>SceneBuilder</w:t>
      </w:r>
      <w:proofErr w:type="spellEnd"/>
      <w:r w:rsidR="00D65636" w:rsidRPr="00C525E9">
        <w:t xml:space="preserve"> proposé par IntelliJ ne permet pas de choisir et de représenter des éléments d'autres librairies graphiques que celle de </w:t>
      </w:r>
      <w:proofErr w:type="spellStart"/>
      <w:r w:rsidR="00D65636" w:rsidRPr="00C525E9">
        <w:t>JavaFX</w:t>
      </w:r>
      <w:proofErr w:type="spellEnd"/>
      <w:r w:rsidR="00D65636" w:rsidRPr="00C525E9">
        <w:t xml:space="preserve">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w:t>
      </w:r>
      <w:proofErr w:type="spellStart"/>
      <w:r w:rsidRPr="00C525E9">
        <w:t>SceneBuilder</w:t>
      </w:r>
      <w:proofErr w:type="spellEnd"/>
      <w:r w:rsidRPr="00C525E9">
        <w:t xml:space="preserve"> proposé par Gluon </w:t>
      </w:r>
      <w:hyperlink r:id="rId35" w:history="1">
        <w:r w:rsidRPr="00C525E9">
          <w:rPr>
            <w:rStyle w:val="Lienhypertexte"/>
          </w:rPr>
          <w:t>http://gluonhq.com/products/scene-builder/</w:t>
        </w:r>
      </w:hyperlink>
    </w:p>
    <w:p w:rsidR="00BB6B61" w:rsidRPr="00C525E9" w:rsidRDefault="00BB6B61" w:rsidP="00B5221D">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proofErr w:type="spellStart"/>
      <w:r w:rsidRPr="00C525E9">
        <w:rPr>
          <w:i/>
        </w:rPr>
        <w:t>FXMLLoader</w:t>
      </w:r>
      <w:proofErr w:type="spellEnd"/>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par le biais de la fonction </w:t>
      </w:r>
      <w:r w:rsidR="00FA7E65" w:rsidRPr="00C525E9">
        <w:t>« </w:t>
      </w:r>
      <w:proofErr w:type="spellStart"/>
      <w:r w:rsidRPr="00C525E9">
        <w:t>setController</w:t>
      </w:r>
      <w:proofErr w:type="spellEnd"/>
      <w:r w:rsidR="00FA7E65" w:rsidRPr="00C525E9">
        <w:t> »</w:t>
      </w:r>
      <w:r w:rsidRPr="00C525E9">
        <w:t xml:space="preserve">. </w:t>
      </w:r>
      <w:r w:rsidR="00FA7E65" w:rsidRPr="00C525E9">
        <w:t>Et enfin il faut</w:t>
      </w:r>
      <w:r w:rsidRPr="00C525E9">
        <w:t xml:space="preserve"> charger le contenu du </w:t>
      </w:r>
      <w:proofErr w:type="spellStart"/>
      <w:r w:rsidRPr="00C525E9">
        <w:rPr>
          <w:i/>
        </w:rPr>
        <w:t>FXMLLoader</w:t>
      </w:r>
      <w:proofErr w:type="spellEnd"/>
      <w:r w:rsidRPr="00C525E9">
        <w:t xml:space="preserve"> dans un conteneur (de préférence le conteneur à la racine du fichier FXML).</w:t>
      </w:r>
    </w:p>
    <w:p w:rsidR="00D568B6" w:rsidRPr="00C525E9" w:rsidRDefault="00D568B6" w:rsidP="00B5221D">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w:t>
      </w:r>
      <w:proofErr w:type="spellStart"/>
      <w:r w:rsidR="00BB6B61" w:rsidRPr="00C525E9">
        <w:t>contentPane</w:t>
      </w:r>
      <w:proofErr w:type="spellEnd"/>
      <w:r w:rsidR="00BB6B61" w:rsidRPr="00C525E9">
        <w:t xml:space="preserv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proofErr w:type="spellStart"/>
      <w:r w:rsidRPr="00C525E9">
        <w:t>mouseTransparent</w:t>
      </w:r>
      <w:proofErr w:type="spellEnd"/>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5221D">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proofErr w:type="spellStart"/>
      <w:r w:rsidR="00BB7622" w:rsidRPr="00C525E9">
        <w:t>getRessource</w:t>
      </w:r>
      <w:proofErr w:type="spellEnd"/>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C525E9">
        <w:rPr>
          <w:u w:val="single"/>
        </w:rPr>
        <w:t>Résolution</w:t>
      </w:r>
      <w:r w:rsidRPr="00C525E9">
        <w:t xml:space="preserve"> : nous avons </w:t>
      </w:r>
      <w:r w:rsidR="00BB7622" w:rsidRPr="00C525E9">
        <w:t>donc simplement adapté l'organisation des fichiers de la GUI pour que le programme refonctionne.</w:t>
      </w:r>
    </w:p>
    <w:p w:rsidR="004D5862" w:rsidRDefault="004D5862" w:rsidP="00B5221D">
      <w:pPr>
        <w:pStyle w:val="Titre3"/>
      </w:pPr>
      <w:r>
        <w:t xml:space="preserve">Transactions entre les fenêtres de liste et de formulaire </w:t>
      </w:r>
    </w:p>
    <w:p w:rsidR="006C13AB" w:rsidRDefault="004D5862" w:rsidP="004D5862">
      <w:pPr>
        <w:spacing w:before="0" w:after="160" w:line="259" w:lineRule="auto"/>
      </w:pPr>
      <w:r>
        <w:t xml:space="preserve">Nous arrivions à appeler la </w:t>
      </w:r>
      <w:r w:rsidRPr="006C13AB">
        <w:t>fenêtre</w:t>
      </w:r>
      <w:r w:rsidRPr="004D5862">
        <w:rPr>
          <w:b/>
        </w:rPr>
        <w:t xml:space="preserve"> </w:t>
      </w:r>
      <w:r>
        <w:t xml:space="preserve">de formulaire, mais nous ne pouvions pas récupérer l'information crée à la confirmation du formulaire. </w:t>
      </w:r>
    </w:p>
    <w:p w:rsidR="004D5862" w:rsidRDefault="006C13AB" w:rsidP="009E1BC5">
      <w:pPr>
        <w:pStyle w:val="Paragraphedeliste"/>
        <w:numPr>
          <w:ilvl w:val="0"/>
          <w:numId w:val="37"/>
        </w:numPr>
        <w:spacing w:before="0" w:after="160" w:line="259" w:lineRule="auto"/>
      </w:pPr>
      <w:r w:rsidRPr="006C13AB">
        <w:rPr>
          <w:u w:val="single"/>
        </w:rPr>
        <w:t>Résolution</w:t>
      </w:r>
      <w:r w:rsidRPr="00C525E9">
        <w:t xml:space="preserve"> : </w:t>
      </w:r>
      <w:r w:rsidR="004D5862">
        <w:t xml:space="preserve">nous avons simplement </w:t>
      </w:r>
      <w:r w:rsidR="004D5862" w:rsidRPr="006C13AB">
        <w:t>chargé la vue</w:t>
      </w:r>
      <w:r w:rsidR="004D5862">
        <w:t xml:space="preserve"> du formulaire (tel que nous avions prévu de le faire à la base) et nous transmettons une référence du contrôleur appelant au formulaire appelé. </w:t>
      </w:r>
      <w:r w:rsidR="009E1BC5" w:rsidRPr="009E1BC5">
        <w:t xml:space="preserve">Le contrôleur qui appelle le formulaire utilise l'interface </w:t>
      </w:r>
      <w:proofErr w:type="spellStart"/>
      <w:r w:rsidR="009E1BC5" w:rsidRPr="009E1BC5">
        <w:t>IController</w:t>
      </w:r>
      <w:proofErr w:type="spellEnd"/>
      <w:r w:rsidR="009E1BC5" w:rsidRPr="009E1BC5">
        <w:t>. Le formulaire peut donc utiliser cette dernière</w:t>
      </w:r>
      <w:r w:rsidR="009E1BC5">
        <w:t>,</w:t>
      </w:r>
      <w:r w:rsidR="009E1BC5" w:rsidRPr="009E1BC5">
        <w:t xml:space="preserve"> afin de transmettre au contrôleur appelant le résultat de la saisie (création ou modification).</w:t>
      </w:r>
    </w:p>
    <w:p w:rsidR="003C6BAC" w:rsidRDefault="003C6BAC" w:rsidP="00B5221D">
      <w:pPr>
        <w:pStyle w:val="Titre3"/>
      </w:pPr>
      <w:r>
        <w:lastRenderedPageBreak/>
        <w:t>Modification/suppression d’objets</w:t>
      </w:r>
    </w:p>
    <w:p w:rsidR="003C6BAC" w:rsidRDefault="003C6BAC" w:rsidP="003C6BAC">
      <w:pPr>
        <w:spacing w:before="0" w:after="160" w:line="259" w:lineRule="auto"/>
      </w:pPr>
      <w:r>
        <w:t>Avec notre implémentation nous ne pouvions que créer des objets via notre formulaire.</w:t>
      </w:r>
    </w:p>
    <w:p w:rsidR="003C6BAC" w:rsidRPr="000C153E" w:rsidRDefault="003C6BAC" w:rsidP="003C6BAC">
      <w:pPr>
        <w:pStyle w:val="Paragraphedeliste"/>
        <w:numPr>
          <w:ilvl w:val="0"/>
          <w:numId w:val="37"/>
        </w:numPr>
        <w:spacing w:before="0" w:after="160" w:line="259" w:lineRule="auto"/>
      </w:pPr>
      <w:r w:rsidRPr="006C13AB">
        <w:rPr>
          <w:u w:val="single"/>
        </w:rPr>
        <w:t>Résolution</w:t>
      </w:r>
      <w:r w:rsidRPr="00C525E9">
        <w:t xml:space="preserve"> : </w:t>
      </w:r>
      <w:r w:rsidR="004E048B">
        <w:t xml:space="preserve">après une petite adaptation de l'interface </w:t>
      </w:r>
      <w:proofErr w:type="spellStart"/>
      <w:r w:rsidR="004E048B">
        <w:t>IController</w:t>
      </w:r>
      <w:proofErr w:type="spellEnd"/>
      <w:r w:rsidR="004E048B">
        <w:t xml:space="preserve"> (ajout de méthode</w:t>
      </w:r>
      <w:r w:rsidR="00C77D8C">
        <w:t>s</w:t>
      </w:r>
      <w:r w:rsidR="004E048B">
        <w:t xml:space="preserve"> </w:t>
      </w:r>
      <w:proofErr w:type="spellStart"/>
      <w:r w:rsidR="004E048B" w:rsidRPr="00C77D8C">
        <w:rPr>
          <w:i/>
        </w:rPr>
        <w:t>deleteIte</w:t>
      </w:r>
      <w:r w:rsidR="004F7C2E">
        <w:rPr>
          <w:i/>
        </w:rPr>
        <w:t>m</w:t>
      </w:r>
      <w:proofErr w:type="spellEnd"/>
      <w:r w:rsidR="004E048B">
        <w:t xml:space="preserve"> et </w:t>
      </w:r>
      <w:proofErr w:type="spellStart"/>
      <w:r w:rsidR="004E048B" w:rsidRPr="00C77D8C">
        <w:rPr>
          <w:i/>
        </w:rPr>
        <w:t>modifyItem</w:t>
      </w:r>
      <w:proofErr w:type="spellEnd"/>
      <w:r w:rsidR="004E048B">
        <w:t>), il nous est maintenant possible de les modifier et de les supprimer.</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75" w:name="_Toc513622320"/>
      <w:r w:rsidRPr="00C525E9">
        <w:lastRenderedPageBreak/>
        <w:t>Logique métier (BLL)</w:t>
      </w:r>
      <w:bookmarkEnd w:id="75"/>
    </w:p>
    <w:p w:rsidR="007B3D79" w:rsidRDefault="007B3D79" w:rsidP="007B3D79">
      <w:pPr>
        <w:pStyle w:val="Titre2"/>
      </w:pPr>
      <w:bookmarkStart w:id="76" w:name="_Toc513622321"/>
      <w:r>
        <w:t>Introduction</w:t>
      </w:r>
      <w:bookmarkEnd w:id="76"/>
    </w:p>
    <w:p w:rsidR="00090BE9" w:rsidRPr="00090BE9" w:rsidRDefault="00090BE9" w:rsidP="00090BE9">
      <w:pPr>
        <w:pStyle w:val="Paragraphedeliste"/>
        <w:numPr>
          <w:ilvl w:val="0"/>
          <w:numId w:val="39"/>
        </w:numPr>
      </w:pPr>
      <w:r>
        <w:t xml:space="preserve">Code BLL séparé en 3 packages : </w:t>
      </w:r>
      <w:proofErr w:type="spellStart"/>
      <w:r>
        <w:t>logic</w:t>
      </w:r>
      <w:proofErr w:type="spellEnd"/>
      <w:r>
        <w:t xml:space="preserve">, </w:t>
      </w:r>
      <w:proofErr w:type="spellStart"/>
      <w:proofErr w:type="gramStart"/>
      <w:r>
        <w:t>dal.mappers</w:t>
      </w:r>
      <w:proofErr w:type="spellEnd"/>
      <w:proofErr w:type="gramEnd"/>
      <w:r>
        <w:t>, model</w:t>
      </w:r>
    </w:p>
    <w:p w:rsidR="007116EE" w:rsidRDefault="007116EE" w:rsidP="007116EE"/>
    <w:p w:rsidR="007116EE" w:rsidRDefault="007116EE" w:rsidP="007116EE">
      <w:pPr>
        <w:pStyle w:val="Titre2"/>
      </w:pPr>
      <w:bookmarkStart w:id="77" w:name="_Toc513622322"/>
      <w:r>
        <w:t>Mappeurs</w:t>
      </w:r>
      <w:bookmarkEnd w:id="77"/>
    </w:p>
    <w:p w:rsidR="00A03F3D" w:rsidRPr="00A03F3D" w:rsidRDefault="00A03F3D" w:rsidP="00B5221D">
      <w:pPr>
        <w:pStyle w:val="Titre3"/>
      </w:pPr>
      <w:r>
        <w:t>Définition</w:t>
      </w:r>
    </w:p>
    <w:p w:rsidR="00090BE9" w:rsidRDefault="00E00784" w:rsidP="00090BE9">
      <w:r>
        <w:t xml:space="preserve">Notre projet, utilisant le </w:t>
      </w:r>
      <w:proofErr w:type="spellStart"/>
      <w:r>
        <w:t>framework</w:t>
      </w:r>
      <w:proofErr w:type="spellEnd"/>
      <w:r>
        <w:t xml:space="preserve"> Hibernate pour faciliter les interactions entre la base de données et l’application, nécessitait </w:t>
      </w:r>
      <w:r w:rsidR="00002A86">
        <w:t>la création d’</w:t>
      </w:r>
      <w:r>
        <w:t>objets appelés « mappeurs »</w:t>
      </w:r>
      <w:r w:rsidR="00A82090">
        <w:t xml:space="preserve">. Ces derniers </w:t>
      </w:r>
      <w:r w:rsidR="001249B4">
        <w:t>ont été</w:t>
      </w:r>
      <w:r w:rsidR="00A82090">
        <w:t xml:space="preserve"> utilisés pour</w:t>
      </w:r>
      <w:r>
        <w:t xml:space="preserve"> transformer </w:t>
      </w:r>
      <w:r w:rsidR="007306BC">
        <w:t>des</w:t>
      </w:r>
      <w:r>
        <w:t xml:space="preserve"> objet</w:t>
      </w:r>
      <w:r w:rsidR="007306BC">
        <w:t>s</w:t>
      </w:r>
      <w:r>
        <w:t xml:space="preserve"> provenant de la base de données (entité</w:t>
      </w:r>
      <w:r w:rsidR="001F29CE">
        <w:t>s</w:t>
      </w:r>
      <w:r>
        <w:t xml:space="preserve"> DAL) e</w:t>
      </w:r>
      <w:r w:rsidR="007306BC">
        <w:t xml:space="preserve">n </w:t>
      </w:r>
      <w:r>
        <w:t>objet</w:t>
      </w:r>
      <w:r w:rsidR="007306BC">
        <w:t>s</w:t>
      </w:r>
      <w:r>
        <w:t xml:space="preserve"> Java, et inversément.</w:t>
      </w:r>
      <w:r w:rsidR="00A03F3D">
        <w:t xml:space="preserve"> </w:t>
      </w:r>
    </w:p>
    <w:p w:rsidR="00A03F3D" w:rsidRDefault="00A03F3D" w:rsidP="00090BE9">
      <w:r>
        <w:t xml:space="preserve">Dans notre cas, ils ont servi à passer des objets de type </w:t>
      </w:r>
      <w:proofErr w:type="spellStart"/>
      <w:r>
        <w:t>IDAL</w:t>
      </w:r>
      <w:r w:rsidR="009D59AC">
        <w:t>Class</w:t>
      </w:r>
      <w:r>
        <w:t>Entity</w:t>
      </w:r>
      <w:proofErr w:type="spellEnd"/>
      <w:r>
        <w:t xml:space="preserve"> (PostgreSQL ou Derby) depuis la BLL vers </w:t>
      </w:r>
      <w:r w:rsidR="001249B4">
        <w:t>la</w:t>
      </w:r>
      <w:r>
        <w:t xml:space="preserve"> DAL, et à l’inverse des objets de type </w:t>
      </w:r>
      <w:proofErr w:type="spellStart"/>
      <w:r>
        <w:t>ClassModel</w:t>
      </w:r>
      <w:proofErr w:type="spellEnd"/>
      <w:r>
        <w:t xml:space="preserve"> ou </w:t>
      </w:r>
      <w:proofErr w:type="spellStart"/>
      <w:r>
        <w:t>ClassLogic</w:t>
      </w:r>
      <w:proofErr w:type="spellEnd"/>
      <w:r>
        <w:t xml:space="preserve"> depuis la DAL </w:t>
      </w:r>
      <w:r w:rsidR="001249B4">
        <w:t>vers la</w:t>
      </w:r>
      <w:r>
        <w:t xml:space="preserve"> BLL.</w:t>
      </w:r>
    </w:p>
    <w:p w:rsidR="00D47938" w:rsidRDefault="00D47938" w:rsidP="00090BE9">
      <w:r>
        <w:t>Ces transtypages permettent donc la communication et l’échange d’informations entre deux environnements de développement différents</w:t>
      </w:r>
      <w:r w:rsidR="005305CA">
        <w:t xml:space="preserve">. Ainsi l’application est capable de traduire </w:t>
      </w:r>
      <w:r w:rsidR="00513FCF">
        <w:t>une entrée de</w:t>
      </w:r>
      <w:r w:rsidR="005305CA">
        <w:t xml:space="preserve"> table de base de données en un</w:t>
      </w:r>
      <w:r w:rsidR="00B7661C">
        <w:t>e classe Java et inversément.</w:t>
      </w:r>
    </w:p>
    <w:p w:rsidR="00A03F3D" w:rsidRPr="00A03F3D" w:rsidRDefault="00A03F3D" w:rsidP="00B5221D">
      <w:pPr>
        <w:pStyle w:val="Titre3"/>
      </w:pPr>
      <w:r>
        <w:t>Cas d’utilisation</w:t>
      </w:r>
    </w:p>
    <w:p w:rsidR="002A466C" w:rsidRDefault="00E869B7" w:rsidP="007B3D79">
      <w:r>
        <w:t>L’utilisation de ces mappeurs est survenue lors de chaque interaction entre la base de données et l’application Java, autrement dit à chaque fois qu’une requête devait avoir lieu sur l’une des bases de données.</w:t>
      </w:r>
      <w:r w:rsidR="00506166">
        <w:t xml:space="preserve"> Pour illustrer les cas d’utilisation, prenons l’exemple de l’entité Client.</w:t>
      </w:r>
    </w:p>
    <w:p w:rsidR="000C3E07" w:rsidRDefault="00513FCF" w:rsidP="007B3D79">
      <w:pPr>
        <w:rPr>
          <w:color w:val="FF0000"/>
        </w:rPr>
      </w:pPr>
      <w:r>
        <w:t>A</w:t>
      </w:r>
      <w:r w:rsidR="00506166">
        <w:t>vant</w:t>
      </w:r>
      <w:r>
        <w:t xml:space="preserve"> </w:t>
      </w:r>
      <w:r w:rsidR="00506166">
        <w:t xml:space="preserve">chaque nouvelle insertion dans la base de données, un objet de type </w:t>
      </w:r>
      <w:proofErr w:type="spellStart"/>
      <w:r w:rsidR="00B34BA7">
        <w:t>Client</w:t>
      </w:r>
      <w:r w:rsidR="00506166">
        <w:t>Model</w:t>
      </w:r>
      <w:proofErr w:type="spellEnd"/>
      <w:r w:rsidR="00506166">
        <w:t xml:space="preserve"> est créé au niveau de la BLL. Celui-ci représente </w:t>
      </w:r>
      <w:r w:rsidR="00B34BA7">
        <w:t>l’</w:t>
      </w:r>
      <w:r w:rsidR="00506166">
        <w:t>entité</w:t>
      </w:r>
      <w:r w:rsidR="00B34BA7">
        <w:t xml:space="preserve"> Client</w:t>
      </w:r>
      <w:r w:rsidR="00506166">
        <w:t xml:space="preserve"> au format Java. Pour envoyer ce client en </w:t>
      </w:r>
      <w:r w:rsidR="00BD4322">
        <w:t>base de données, la BLL doit</w:t>
      </w:r>
      <w:r w:rsidR="00B06924">
        <w:t xml:space="preserve"> appeler une méthode spécifique de la DAL qui attend un </w:t>
      </w:r>
      <w:proofErr w:type="spellStart"/>
      <w:r w:rsidR="00B06924">
        <w:t>ClientModel</w:t>
      </w:r>
      <w:proofErr w:type="spellEnd"/>
      <w:r w:rsidR="00B06924">
        <w:t xml:space="preserve"> en paramètre</w:t>
      </w:r>
      <w:r w:rsidR="009D59AC">
        <w:t xml:space="preserve"> et qui retourne un </w:t>
      </w:r>
      <w:proofErr w:type="spellStart"/>
      <w:r w:rsidR="009D59AC">
        <w:t>IDALClientEntity</w:t>
      </w:r>
      <w:proofErr w:type="spellEnd"/>
      <w:r w:rsidR="007D4942">
        <w:t xml:space="preserve">. Cette dernière entité représente le client au format base de données. </w:t>
      </w:r>
      <w:r w:rsidR="007D4942" w:rsidRPr="00EB6A3D">
        <w:t xml:space="preserve">Une fois cette entité reçue, la BLL doit l’envoyer à </w:t>
      </w:r>
      <w:r w:rsidR="00EB6A3D" w:rsidRPr="00EB6A3D">
        <w:t>la</w:t>
      </w:r>
      <w:r w:rsidR="00210AED" w:rsidRPr="00EB6A3D">
        <w:t xml:space="preserve"> méthode </w:t>
      </w:r>
      <w:r w:rsidR="00EB6A3D" w:rsidRPr="00EB6A3D">
        <w:t>« </w:t>
      </w:r>
      <w:proofErr w:type="spellStart"/>
      <w:r w:rsidR="00210AED" w:rsidRPr="00EB6A3D">
        <w:t>addClient</w:t>
      </w:r>
      <w:proofErr w:type="spellEnd"/>
      <w:r w:rsidR="00EB6A3D" w:rsidRPr="00EB6A3D">
        <w:t xml:space="preserve"> » d’un objet de type </w:t>
      </w:r>
      <w:proofErr w:type="spellStart"/>
      <w:r w:rsidR="00EB6A3D" w:rsidRPr="00EB6A3D">
        <w:t>IClientRepository</w:t>
      </w:r>
      <w:proofErr w:type="spellEnd"/>
      <w:r w:rsidR="007D4942" w:rsidRPr="00EB6A3D">
        <w:t>, qui s’occupe de l’insérer dans la base de données spécifiée (PostgreSQL ou Derby).</w:t>
      </w:r>
    </w:p>
    <w:p w:rsidR="000C3E07" w:rsidRDefault="000C3E07" w:rsidP="007B3D79">
      <w:r>
        <w:t>Pour la modification et la suppression, le principe est le même que pour l’insertion à la différence que l’objet échangé possède déjà un ID et par conséquent qu’il est juste mis à jour ou supprimé en base de données.</w:t>
      </w:r>
    </w:p>
    <w:p w:rsidR="00C71370" w:rsidRDefault="00C71370" w:rsidP="007B3D79"/>
    <w:p w:rsidR="00F513F4" w:rsidRPr="000C3E07" w:rsidRDefault="00C71370" w:rsidP="007B3D79">
      <w:r>
        <w:t xml:space="preserve">Avant chaque récupération de données stockées, la BLL doit appeler une méthode spécifique de la DAL qui récupère une ou plusieurs entrées de </w:t>
      </w:r>
      <w:r w:rsidR="00416229">
        <w:t xml:space="preserve">la </w:t>
      </w:r>
      <w:r>
        <w:t xml:space="preserve">base de données et qui retourne un </w:t>
      </w:r>
      <w:proofErr w:type="spellStart"/>
      <w:r>
        <w:t>IDALClientEntity</w:t>
      </w:r>
      <w:proofErr w:type="spellEnd"/>
      <w:r w:rsidR="0028568B">
        <w:t xml:space="preserve">. </w:t>
      </w:r>
      <w:r>
        <w:t xml:space="preserve">Celui-ci représente l’entité Client au format base de données. Pour </w:t>
      </w:r>
      <w:r w:rsidR="00901B19">
        <w:t>intégrer</w:t>
      </w:r>
      <w:r>
        <w:t xml:space="preserve"> ce client</w:t>
      </w:r>
      <w:r w:rsidR="00901B19">
        <w:t xml:space="preserve">, la BLL doit appeler une autre méthode de la DAL qui attend un </w:t>
      </w:r>
      <w:proofErr w:type="spellStart"/>
      <w:r w:rsidR="00901B19">
        <w:t>IDALClientEntity</w:t>
      </w:r>
      <w:proofErr w:type="spellEnd"/>
      <w:r w:rsidR="00901B19">
        <w:t xml:space="preserve"> en paramètre et qui retourne un </w:t>
      </w:r>
      <w:proofErr w:type="spellStart"/>
      <w:r w:rsidR="00901B19">
        <w:t>ClientLogic</w:t>
      </w:r>
      <w:proofErr w:type="spellEnd"/>
      <w:r w:rsidR="00901B19">
        <w:t>.</w:t>
      </w:r>
      <w:r w:rsidR="00416229">
        <w:t xml:space="preserve"> Ce dernier représentant l’entité Client au format Java, la BLL peut donc interagir avec et l’intégrer à l’application.</w:t>
      </w:r>
    </w:p>
    <w:p w:rsidR="00E869B7" w:rsidRDefault="00E869B7" w:rsidP="007B3D79"/>
    <w:p w:rsidR="007B3D79" w:rsidRDefault="007B3D79" w:rsidP="007B3D79">
      <w:pPr>
        <w:pStyle w:val="Titre2"/>
      </w:pPr>
      <w:bookmarkStart w:id="78" w:name="_Toc513622323"/>
      <w:r>
        <w:lastRenderedPageBreak/>
        <w:t xml:space="preserve">Classe </w:t>
      </w:r>
      <w:proofErr w:type="spellStart"/>
      <w:r>
        <w:t>Authentication</w:t>
      </w:r>
      <w:bookmarkEnd w:id="78"/>
      <w:proofErr w:type="spellEnd"/>
    </w:p>
    <w:p w:rsidR="00632E11" w:rsidRDefault="00632E11" w:rsidP="00632E11"/>
    <w:p w:rsidR="00632E11" w:rsidRPr="00632E11" w:rsidRDefault="00632E11" w:rsidP="00632E11">
      <w:pPr>
        <w:pStyle w:val="Titre2"/>
      </w:pPr>
      <w:bookmarkStart w:id="79" w:name="_Toc513622324"/>
      <w:r>
        <w:t>Difficultés rencontrées</w:t>
      </w:r>
      <w:bookmarkEnd w:id="79"/>
    </w:p>
    <w:p w:rsidR="00E776E0" w:rsidRPr="00C525E9" w:rsidRDefault="00E776E0">
      <w:pPr>
        <w:spacing w:before="0" w:after="0" w:line="240" w:lineRule="auto"/>
        <w:jc w:val="left"/>
      </w:pPr>
      <w:r w:rsidRPr="00C525E9">
        <w:br w:type="page"/>
      </w:r>
    </w:p>
    <w:p w:rsidR="00870D4D" w:rsidRDefault="00870D4D" w:rsidP="00E776E0">
      <w:pPr>
        <w:pStyle w:val="Titre1"/>
      </w:pPr>
      <w:bookmarkStart w:id="80" w:name="_Toc513622325"/>
      <w:r>
        <w:lastRenderedPageBreak/>
        <w:t>Tests</w:t>
      </w:r>
      <w:bookmarkEnd w:id="80"/>
    </w:p>
    <w:p w:rsidR="00870D4D" w:rsidRDefault="00870D4D" w:rsidP="00870D4D">
      <w:pPr>
        <w:pStyle w:val="Titre2"/>
      </w:pPr>
      <w:bookmarkStart w:id="81" w:name="_Toc513622326"/>
      <w:r>
        <w:t>Liste des tests effectués</w:t>
      </w:r>
      <w:bookmarkEnd w:id="81"/>
    </w:p>
    <w:p w:rsidR="00870D4D" w:rsidRDefault="00870D4D" w:rsidP="00870D4D">
      <w:pPr>
        <w:pStyle w:val="Titre2"/>
      </w:pPr>
      <w:bookmarkStart w:id="82" w:name="_Toc513622327"/>
      <w:r>
        <w:t>Bugs restants</w:t>
      </w:r>
      <w:bookmarkEnd w:id="82"/>
    </w:p>
    <w:p w:rsidR="00066C67" w:rsidRDefault="00066C67">
      <w:pPr>
        <w:spacing w:before="0" w:after="0" w:line="240" w:lineRule="auto"/>
        <w:jc w:val="left"/>
      </w:pPr>
      <w:r>
        <w:br w:type="page"/>
      </w:r>
    </w:p>
    <w:p w:rsidR="00E776E0" w:rsidRDefault="00E776E0" w:rsidP="00E776E0">
      <w:pPr>
        <w:pStyle w:val="Titre1"/>
      </w:pPr>
      <w:bookmarkStart w:id="83" w:name="_Toc513622328"/>
      <w:r w:rsidRPr="00C525E9">
        <w:lastRenderedPageBreak/>
        <w:t>Conclusion</w:t>
      </w:r>
      <w:bookmarkEnd w:id="83"/>
    </w:p>
    <w:p w:rsidR="0013748D" w:rsidRDefault="00014C9F" w:rsidP="0013748D">
      <w:pPr>
        <w:pStyle w:val="Titre2"/>
      </w:pPr>
      <w:bookmarkStart w:id="84" w:name="_Toc513622329"/>
      <w:r>
        <w:t>Déroulement du projet</w:t>
      </w:r>
      <w:bookmarkEnd w:id="84"/>
    </w:p>
    <w:p w:rsidR="009E1CAC" w:rsidRPr="009E1CAC" w:rsidRDefault="009E1CAC" w:rsidP="009E1CAC"/>
    <w:p w:rsidR="006F4D97" w:rsidRDefault="00014C9F" w:rsidP="006F4D97">
      <w:pPr>
        <w:pStyle w:val="Titre2"/>
      </w:pPr>
      <w:bookmarkStart w:id="85" w:name="_Toc513622330"/>
      <w:r>
        <w:t>Fonctionnement du groupe</w:t>
      </w:r>
      <w:bookmarkEnd w:id="85"/>
    </w:p>
    <w:p w:rsidR="009E1CAC" w:rsidRPr="009E1CAC" w:rsidRDefault="009E1CAC" w:rsidP="009E1CAC"/>
    <w:p w:rsidR="00014C9F" w:rsidRDefault="00014C9F" w:rsidP="00014C9F">
      <w:pPr>
        <w:pStyle w:val="Titre2"/>
      </w:pPr>
      <w:bookmarkStart w:id="86" w:name="_Toc513622331"/>
      <w:r>
        <w:t>Avis personnel des membres du groupe</w:t>
      </w:r>
      <w:bookmarkEnd w:id="86"/>
    </w:p>
    <w:p w:rsidR="00014C9F" w:rsidRDefault="00014C9F" w:rsidP="00B5221D">
      <w:pPr>
        <w:pStyle w:val="Titre3"/>
      </w:pPr>
      <w:r>
        <w:t>Bryan Curchod</w:t>
      </w:r>
    </w:p>
    <w:p w:rsidR="00014C9F" w:rsidRDefault="00014C9F" w:rsidP="00B5221D">
      <w:pPr>
        <w:pStyle w:val="Titre3"/>
      </w:pPr>
      <w:r>
        <w:t>Daniel Gonzalez Lopez</w:t>
      </w:r>
    </w:p>
    <w:p w:rsidR="00014C9F" w:rsidRDefault="00014C9F" w:rsidP="00B5221D">
      <w:pPr>
        <w:pStyle w:val="Titre3"/>
      </w:pPr>
      <w:r>
        <w:t>François Burgener</w:t>
      </w:r>
    </w:p>
    <w:p w:rsidR="006F4D97" w:rsidRDefault="00014C9F" w:rsidP="00B5221D">
      <w:pPr>
        <w:pStyle w:val="Titre3"/>
      </w:pPr>
      <w:r>
        <w:t>Héléna Line Reymond</w:t>
      </w:r>
    </w:p>
    <w:p w:rsidR="009E1CAC" w:rsidRDefault="009E1CAC" w:rsidP="009E1CAC"/>
    <w:p w:rsidR="009E1CAC" w:rsidRPr="009E1CAC" w:rsidRDefault="009E1CAC" w:rsidP="009E1CAC"/>
    <w:p w:rsidR="00014C9F" w:rsidRPr="00014C9F" w:rsidRDefault="00014C9F" w:rsidP="00014C9F">
      <w:pPr>
        <w:pStyle w:val="Titre2"/>
      </w:pPr>
      <w:bookmarkStart w:id="87" w:name="_Toc513622332"/>
      <w:r>
        <w:t>Améliorations possibles</w:t>
      </w:r>
      <w:bookmarkEnd w:id="87"/>
    </w:p>
    <w:p w:rsidR="001D1842" w:rsidRDefault="001D1842">
      <w:pPr>
        <w:spacing w:before="0" w:after="0" w:line="240" w:lineRule="auto"/>
        <w:jc w:val="left"/>
      </w:pPr>
      <w:r>
        <w:br w:type="page"/>
      </w:r>
    </w:p>
    <w:p w:rsidR="002F7306" w:rsidRDefault="00746527" w:rsidP="002F7306">
      <w:pPr>
        <w:pStyle w:val="Titre1"/>
      </w:pPr>
      <w:bookmarkStart w:id="88" w:name="_Toc513622333"/>
      <w:r>
        <w:lastRenderedPageBreak/>
        <w:t>Bibliographie / webographie</w:t>
      </w:r>
      <w:bookmarkEnd w:id="88"/>
    </w:p>
    <w:p w:rsidR="008808ED" w:rsidRDefault="008808ED">
      <w:pPr>
        <w:spacing w:before="0" w:after="0" w:line="240" w:lineRule="auto"/>
        <w:jc w:val="left"/>
      </w:pPr>
      <w:r>
        <w:br w:type="page"/>
      </w:r>
    </w:p>
    <w:p w:rsidR="00746527" w:rsidRDefault="00D75E9D" w:rsidP="00746527">
      <w:pPr>
        <w:pStyle w:val="Titre1"/>
      </w:pPr>
      <w:bookmarkStart w:id="89" w:name="_Toc513622334"/>
      <w:r>
        <w:lastRenderedPageBreak/>
        <w:t>Table des illustrations</w:t>
      </w:r>
      <w:bookmarkEnd w:id="89"/>
    </w:p>
    <w:p w:rsidR="00073FE4" w:rsidRPr="00073FE4" w:rsidRDefault="00073FE4" w:rsidP="00073FE4">
      <w:pPr>
        <w:pStyle w:val="Titre2"/>
      </w:pPr>
      <w:bookmarkStart w:id="90" w:name="_Toc513622335"/>
      <w:r>
        <w:t>Bases de données (DB)</w:t>
      </w:r>
      <w:bookmarkEnd w:id="90"/>
    </w:p>
    <w:p w:rsidR="00073FE4" w:rsidRDefault="00073FE4">
      <w:pPr>
        <w:pStyle w:val="Tabledesillustrations"/>
        <w:tabs>
          <w:tab w:val="right" w:leader="dot" w:pos="9010"/>
        </w:tabs>
        <w:rPr>
          <w:noProof/>
        </w:rPr>
      </w:pPr>
      <w:r>
        <w:fldChar w:fldCharType="begin"/>
      </w:r>
      <w:r>
        <w:instrText xml:space="preserve"> TOC \h \z \c "DB" </w:instrText>
      </w:r>
      <w:r>
        <w:fldChar w:fldCharType="separate"/>
      </w:r>
      <w:hyperlink w:anchor="_Toc513565433" w:history="1">
        <w:r w:rsidRPr="009B66DA">
          <w:rPr>
            <w:rStyle w:val="Lienhypertexte"/>
            <w:noProof/>
          </w:rPr>
          <w:t>DB 1 - Schéma relationnel de la base de données</w:t>
        </w:r>
        <w:r>
          <w:rPr>
            <w:noProof/>
            <w:webHidden/>
          </w:rPr>
          <w:tab/>
        </w:r>
        <w:r>
          <w:rPr>
            <w:noProof/>
            <w:webHidden/>
          </w:rPr>
          <w:fldChar w:fldCharType="begin"/>
        </w:r>
        <w:r>
          <w:rPr>
            <w:noProof/>
            <w:webHidden/>
          </w:rPr>
          <w:instrText xml:space="preserve"> PAGEREF _Toc513565433 \h </w:instrText>
        </w:r>
        <w:r>
          <w:rPr>
            <w:noProof/>
            <w:webHidden/>
          </w:rPr>
        </w:r>
        <w:r>
          <w:rPr>
            <w:noProof/>
            <w:webHidden/>
          </w:rPr>
          <w:fldChar w:fldCharType="separate"/>
        </w:r>
        <w:r>
          <w:rPr>
            <w:noProof/>
            <w:webHidden/>
          </w:rPr>
          <w:t>10</w:t>
        </w:r>
        <w:r>
          <w:rPr>
            <w:noProof/>
            <w:webHidden/>
          </w:rPr>
          <w:fldChar w:fldCharType="end"/>
        </w:r>
      </w:hyperlink>
    </w:p>
    <w:p w:rsidR="00073FE4" w:rsidRPr="008717C0" w:rsidRDefault="00073FE4" w:rsidP="008717C0">
      <w:pPr>
        <w:rPr>
          <w:sz w:val="4"/>
          <w:szCs w:val="4"/>
        </w:rPr>
      </w:pPr>
      <w:r>
        <w:fldChar w:fldCharType="end"/>
      </w:r>
    </w:p>
    <w:p w:rsidR="00073FE4" w:rsidRDefault="00073FE4" w:rsidP="00073FE4">
      <w:pPr>
        <w:pStyle w:val="Titre2"/>
      </w:pPr>
      <w:bookmarkStart w:id="91" w:name="_Toc513622336"/>
      <w:r>
        <w:rPr>
          <w:noProof/>
        </w:rPr>
        <w:t xml:space="preserve">Couche d’accès aux données </w:t>
      </w:r>
      <w:r>
        <w:t>(DAL)</w:t>
      </w:r>
      <w:bookmarkEnd w:id="91"/>
    </w:p>
    <w:p w:rsidR="001C5003" w:rsidRDefault="001C5003">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"DAL" </w:instrText>
      </w:r>
      <w:r>
        <w:fldChar w:fldCharType="separate"/>
      </w:r>
      <w:hyperlink w:anchor="_Toc513565555" w:history="1">
        <w:r w:rsidRPr="00B200D8">
          <w:rPr>
            <w:rStyle w:val="Lienhypertexte"/>
            <w:noProof/>
          </w:rPr>
          <w:t>DAL 1 - Importation du schéma de base de données PostgreSQL</w:t>
        </w:r>
        <w:r>
          <w:rPr>
            <w:noProof/>
            <w:webHidden/>
          </w:rPr>
          <w:tab/>
        </w:r>
        <w:r>
          <w:rPr>
            <w:noProof/>
            <w:webHidden/>
          </w:rPr>
          <w:fldChar w:fldCharType="begin"/>
        </w:r>
        <w:r>
          <w:rPr>
            <w:noProof/>
            <w:webHidden/>
          </w:rPr>
          <w:instrText xml:space="preserve"> PAGEREF _Toc513565555 \h </w:instrText>
        </w:r>
        <w:r>
          <w:rPr>
            <w:noProof/>
            <w:webHidden/>
          </w:rPr>
        </w:r>
        <w:r>
          <w:rPr>
            <w:noProof/>
            <w:webHidden/>
          </w:rPr>
          <w:fldChar w:fldCharType="separate"/>
        </w:r>
        <w:r>
          <w:rPr>
            <w:noProof/>
            <w:webHidden/>
          </w:rPr>
          <w:t>14</w:t>
        </w:r>
        <w:r>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56" w:history="1">
        <w:r w:rsidR="001C5003" w:rsidRPr="00B200D8">
          <w:rPr>
            <w:rStyle w:val="Lienhypertexte"/>
            <w:noProof/>
          </w:rPr>
          <w:t>DAL 2 - Arborescence de projet après la configuration DB de PostgreSQL</w:t>
        </w:r>
        <w:r w:rsidR="001C5003">
          <w:rPr>
            <w:noProof/>
            <w:webHidden/>
          </w:rPr>
          <w:tab/>
        </w:r>
        <w:r w:rsidR="001C5003">
          <w:rPr>
            <w:noProof/>
            <w:webHidden/>
          </w:rPr>
          <w:fldChar w:fldCharType="begin"/>
        </w:r>
        <w:r w:rsidR="001C5003">
          <w:rPr>
            <w:noProof/>
            <w:webHidden/>
          </w:rPr>
          <w:instrText xml:space="preserve"> PAGEREF _Toc513565556 \h </w:instrText>
        </w:r>
        <w:r w:rsidR="001C5003">
          <w:rPr>
            <w:noProof/>
            <w:webHidden/>
          </w:rPr>
        </w:r>
        <w:r w:rsidR="001C5003">
          <w:rPr>
            <w:noProof/>
            <w:webHidden/>
          </w:rPr>
          <w:fldChar w:fldCharType="separate"/>
        </w:r>
        <w:r w:rsidR="001C5003">
          <w:rPr>
            <w:noProof/>
            <w:webHidden/>
          </w:rPr>
          <w:t>14</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57" w:history="1">
        <w:r w:rsidR="001C5003" w:rsidRPr="00B200D8">
          <w:rPr>
            <w:rStyle w:val="Lienhypertexte"/>
            <w:noProof/>
          </w:rPr>
          <w:t>DAL 3 - Code de test de l'intégration d'Hibernate</w:t>
        </w:r>
        <w:r w:rsidR="001C5003">
          <w:rPr>
            <w:noProof/>
            <w:webHidden/>
          </w:rPr>
          <w:tab/>
        </w:r>
        <w:r w:rsidR="001C5003">
          <w:rPr>
            <w:noProof/>
            <w:webHidden/>
          </w:rPr>
          <w:fldChar w:fldCharType="begin"/>
        </w:r>
        <w:r w:rsidR="001C5003">
          <w:rPr>
            <w:noProof/>
            <w:webHidden/>
          </w:rPr>
          <w:instrText xml:space="preserve"> PAGEREF _Toc513565557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58" w:history="1">
        <w:r w:rsidR="001C5003" w:rsidRPr="00B200D8">
          <w:rPr>
            <w:rStyle w:val="Lienhypertexte"/>
            <w:noProof/>
          </w:rPr>
          <w:t>DAL 4 - Résultat de l'exécution du premier test d'Hibernate</w:t>
        </w:r>
        <w:r w:rsidR="001C5003">
          <w:rPr>
            <w:noProof/>
            <w:webHidden/>
          </w:rPr>
          <w:tab/>
        </w:r>
        <w:r w:rsidR="001C5003">
          <w:rPr>
            <w:noProof/>
            <w:webHidden/>
          </w:rPr>
          <w:fldChar w:fldCharType="begin"/>
        </w:r>
        <w:r w:rsidR="001C5003">
          <w:rPr>
            <w:noProof/>
            <w:webHidden/>
          </w:rPr>
          <w:instrText xml:space="preserve"> PAGEREF _Toc513565558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59" w:history="1">
        <w:r w:rsidR="001C5003" w:rsidRPr="00B200D8">
          <w:rPr>
            <w:rStyle w:val="Lienhypertexte"/>
            <w:noProof/>
          </w:rPr>
          <w:t>DAL 5 - Dépendances maven ajoutées au pom.xml</w:t>
        </w:r>
        <w:r w:rsidR="001C5003">
          <w:rPr>
            <w:noProof/>
            <w:webHidden/>
          </w:rPr>
          <w:tab/>
        </w:r>
        <w:r w:rsidR="001C5003">
          <w:rPr>
            <w:noProof/>
            <w:webHidden/>
          </w:rPr>
          <w:fldChar w:fldCharType="begin"/>
        </w:r>
        <w:r w:rsidR="001C5003">
          <w:rPr>
            <w:noProof/>
            <w:webHidden/>
          </w:rPr>
          <w:instrText xml:space="preserve"> PAGEREF _Toc513565559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60" w:history="1">
        <w:r w:rsidR="001C5003" w:rsidRPr="00B200D8">
          <w:rPr>
            <w:rStyle w:val="Lienhypertexte"/>
            <w:noProof/>
          </w:rPr>
          <w:t>DAL 6 - Configurations d'Hibernate manquantes</w:t>
        </w:r>
        <w:r w:rsidR="001C5003">
          <w:rPr>
            <w:noProof/>
            <w:webHidden/>
          </w:rPr>
          <w:tab/>
        </w:r>
        <w:r w:rsidR="001C5003">
          <w:rPr>
            <w:noProof/>
            <w:webHidden/>
          </w:rPr>
          <w:fldChar w:fldCharType="begin"/>
        </w:r>
        <w:r w:rsidR="001C5003">
          <w:rPr>
            <w:noProof/>
            <w:webHidden/>
          </w:rPr>
          <w:instrText xml:space="preserve"> PAGEREF _Toc513565560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61" w:history="1">
        <w:r w:rsidR="001C5003" w:rsidRPr="00B200D8">
          <w:rPr>
            <w:rStyle w:val="Lienhypertexte"/>
            <w:noProof/>
          </w:rPr>
          <w:t>DAL 7 - Résultat de l'exécution du troisième test d'Hibernate</w:t>
        </w:r>
        <w:r w:rsidR="001C5003">
          <w:rPr>
            <w:noProof/>
            <w:webHidden/>
          </w:rPr>
          <w:tab/>
        </w:r>
        <w:r w:rsidR="001C5003">
          <w:rPr>
            <w:noProof/>
            <w:webHidden/>
          </w:rPr>
          <w:fldChar w:fldCharType="begin"/>
        </w:r>
        <w:r w:rsidR="001C5003">
          <w:rPr>
            <w:noProof/>
            <w:webHidden/>
          </w:rPr>
          <w:instrText xml:space="preserve"> PAGEREF _Toc513565561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62" w:history="1">
        <w:r w:rsidR="001C5003" w:rsidRPr="00B200D8">
          <w:rPr>
            <w:rStyle w:val="Lienhypertexte"/>
            <w:noProof/>
          </w:rPr>
          <w:t>DAL 8 - Dépendance maven ajoutée au pom.xml</w:t>
        </w:r>
        <w:r w:rsidR="001C5003">
          <w:rPr>
            <w:noProof/>
            <w:webHidden/>
          </w:rPr>
          <w:tab/>
        </w:r>
        <w:r w:rsidR="001C5003">
          <w:rPr>
            <w:noProof/>
            <w:webHidden/>
          </w:rPr>
          <w:fldChar w:fldCharType="begin"/>
        </w:r>
        <w:r w:rsidR="001C5003">
          <w:rPr>
            <w:noProof/>
            <w:webHidden/>
          </w:rPr>
          <w:instrText xml:space="preserve"> PAGEREF _Toc513565562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63" w:history="1">
        <w:r w:rsidR="001C5003" w:rsidRPr="00B200D8">
          <w:rPr>
            <w:rStyle w:val="Lienhypertexte"/>
            <w:noProof/>
          </w:rPr>
          <w:t>DAL 9 - Mise à jour du driver utilisé pour PostgreSQL</w:t>
        </w:r>
        <w:r w:rsidR="001C5003">
          <w:rPr>
            <w:noProof/>
            <w:webHidden/>
          </w:rPr>
          <w:tab/>
        </w:r>
        <w:r w:rsidR="001C5003">
          <w:rPr>
            <w:noProof/>
            <w:webHidden/>
          </w:rPr>
          <w:fldChar w:fldCharType="begin"/>
        </w:r>
        <w:r w:rsidR="001C5003">
          <w:rPr>
            <w:noProof/>
            <w:webHidden/>
          </w:rPr>
          <w:instrText xml:space="preserve"> PAGEREF _Toc513565563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64" w:history="1">
        <w:r w:rsidR="001C5003" w:rsidRPr="00B200D8">
          <w:rPr>
            <w:rStyle w:val="Lienhypertexte"/>
            <w:noProof/>
          </w:rPr>
          <w:t>DAL 10 - pom.xml</w:t>
        </w:r>
        <w:r w:rsidR="001C5003">
          <w:rPr>
            <w:noProof/>
            <w:webHidden/>
          </w:rPr>
          <w:tab/>
        </w:r>
        <w:r w:rsidR="001C5003">
          <w:rPr>
            <w:noProof/>
            <w:webHidden/>
          </w:rPr>
          <w:fldChar w:fldCharType="begin"/>
        </w:r>
        <w:r w:rsidR="001C5003">
          <w:rPr>
            <w:noProof/>
            <w:webHidden/>
          </w:rPr>
          <w:instrText xml:space="preserve"> PAGEREF _Toc513565564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65" w:history="1">
        <w:r w:rsidR="001C5003" w:rsidRPr="00B200D8">
          <w:rPr>
            <w:rStyle w:val="Lienhypertexte"/>
            <w:noProof/>
            <w:lang w:val="de-CH"/>
          </w:rPr>
          <w:t>DAL 11 - hibernate.pgsql.cfg.xml</w:t>
        </w:r>
        <w:r w:rsidR="001C5003">
          <w:rPr>
            <w:noProof/>
            <w:webHidden/>
          </w:rPr>
          <w:tab/>
        </w:r>
        <w:r w:rsidR="001C5003">
          <w:rPr>
            <w:noProof/>
            <w:webHidden/>
          </w:rPr>
          <w:fldChar w:fldCharType="begin"/>
        </w:r>
        <w:r w:rsidR="001C5003">
          <w:rPr>
            <w:noProof/>
            <w:webHidden/>
          </w:rPr>
          <w:instrText xml:space="preserve"> PAGEREF _Toc513565565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1C5003"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565566" w:history="1">
        <w:r w:rsidR="001C5003" w:rsidRPr="00B200D8">
          <w:rPr>
            <w:rStyle w:val="Lienhypertexte"/>
            <w:noProof/>
          </w:rPr>
          <w:t>DAL 12 - Arborescence des packages</w:t>
        </w:r>
        <w:r w:rsidR="001C5003">
          <w:rPr>
            <w:noProof/>
            <w:webHidden/>
          </w:rPr>
          <w:tab/>
        </w:r>
        <w:r w:rsidR="001C5003">
          <w:rPr>
            <w:noProof/>
            <w:webHidden/>
          </w:rPr>
          <w:fldChar w:fldCharType="begin"/>
        </w:r>
        <w:r w:rsidR="001C5003">
          <w:rPr>
            <w:noProof/>
            <w:webHidden/>
          </w:rPr>
          <w:instrText xml:space="preserve"> PAGEREF _Toc513565566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073FE4" w:rsidRPr="008717C0" w:rsidRDefault="001C5003" w:rsidP="00073FE4">
      <w:pPr>
        <w:rPr>
          <w:sz w:val="4"/>
          <w:szCs w:val="4"/>
        </w:rPr>
      </w:pPr>
      <w:r>
        <w:fldChar w:fldCharType="end"/>
      </w:r>
    </w:p>
    <w:p w:rsidR="00B840E4" w:rsidRDefault="005B1B4F" w:rsidP="00B840E4">
      <w:pPr>
        <w:pStyle w:val="Titre2"/>
      </w:pPr>
      <w:bookmarkStart w:id="92" w:name="_Toc513622337"/>
      <w:r>
        <w:t xml:space="preserve">Interface graphique </w:t>
      </w:r>
      <w:r w:rsidR="00B840E4">
        <w:t>(GUI)</w:t>
      </w:r>
      <w:bookmarkEnd w:id="92"/>
    </w:p>
    <w:p w:rsidR="00962F19" w:rsidRDefault="008717C0">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"GUI" </w:instrText>
      </w:r>
      <w:r>
        <w:fldChar w:fldCharType="separate"/>
      </w:r>
      <w:hyperlink w:anchor="_Toc513622253" w:history="1">
        <w:r w:rsidR="00962F19" w:rsidRPr="00CC6D9D">
          <w:rPr>
            <w:rStyle w:val="Lienhypertexte"/>
            <w:noProof/>
          </w:rPr>
          <w:t>GUI 1 - Fenêtre principale, menu fermé</w:t>
        </w:r>
        <w:r w:rsidR="00962F19">
          <w:rPr>
            <w:noProof/>
            <w:webHidden/>
          </w:rPr>
          <w:tab/>
        </w:r>
        <w:r w:rsidR="00962F19">
          <w:rPr>
            <w:noProof/>
            <w:webHidden/>
          </w:rPr>
          <w:fldChar w:fldCharType="begin"/>
        </w:r>
        <w:r w:rsidR="00962F19">
          <w:rPr>
            <w:noProof/>
            <w:webHidden/>
          </w:rPr>
          <w:instrText xml:space="preserve"> PAGEREF _Toc513622253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54" w:history="1">
        <w:r w:rsidR="00962F19" w:rsidRPr="00CC6D9D">
          <w:rPr>
            <w:rStyle w:val="Lienhypertexte"/>
            <w:noProof/>
          </w:rPr>
          <w:t>GUI 2 - Fenêtre principale, menu ouvert</w:t>
        </w:r>
        <w:r w:rsidR="00962F19">
          <w:rPr>
            <w:noProof/>
            <w:webHidden/>
          </w:rPr>
          <w:tab/>
        </w:r>
        <w:r w:rsidR="00962F19">
          <w:rPr>
            <w:noProof/>
            <w:webHidden/>
          </w:rPr>
          <w:fldChar w:fldCharType="begin"/>
        </w:r>
        <w:r w:rsidR="00962F19">
          <w:rPr>
            <w:noProof/>
            <w:webHidden/>
          </w:rPr>
          <w:instrText xml:space="preserve"> PAGEREF _Toc513622254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55" w:history="1">
        <w:r w:rsidR="00962F19" w:rsidRPr="00CC6D9D">
          <w:rPr>
            <w:rStyle w:val="Lienhypertexte"/>
            <w:noProof/>
          </w:rPr>
          <w:t>GUI 3 - Fenêtre de connexion à MoneyThoring</w:t>
        </w:r>
        <w:r w:rsidR="00962F19">
          <w:rPr>
            <w:noProof/>
            <w:webHidden/>
          </w:rPr>
          <w:tab/>
        </w:r>
        <w:r w:rsidR="00962F19">
          <w:rPr>
            <w:noProof/>
            <w:webHidden/>
          </w:rPr>
          <w:fldChar w:fldCharType="begin"/>
        </w:r>
        <w:r w:rsidR="00962F19">
          <w:rPr>
            <w:noProof/>
            <w:webHidden/>
          </w:rPr>
          <w:instrText xml:space="preserve"> PAGEREF _Toc513622255 \h </w:instrText>
        </w:r>
        <w:r w:rsidR="00962F19">
          <w:rPr>
            <w:noProof/>
            <w:webHidden/>
          </w:rPr>
        </w:r>
        <w:r w:rsidR="00962F19">
          <w:rPr>
            <w:noProof/>
            <w:webHidden/>
          </w:rPr>
          <w:fldChar w:fldCharType="separate"/>
        </w:r>
        <w:r w:rsidR="00962F19">
          <w:rPr>
            <w:noProof/>
            <w:webHidden/>
          </w:rPr>
          <w:t>22</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56" w:history="1">
        <w:r w:rsidR="00962F19" w:rsidRPr="00CC6D9D">
          <w:rPr>
            <w:rStyle w:val="Lienhypertexte"/>
            <w:noProof/>
          </w:rPr>
          <w:t>GUI 4 - Fenêtre des comptes bancaires</w:t>
        </w:r>
        <w:r w:rsidR="00962F19">
          <w:rPr>
            <w:noProof/>
            <w:webHidden/>
          </w:rPr>
          <w:tab/>
        </w:r>
        <w:r w:rsidR="00962F19">
          <w:rPr>
            <w:noProof/>
            <w:webHidden/>
          </w:rPr>
          <w:fldChar w:fldCharType="begin"/>
        </w:r>
        <w:r w:rsidR="00962F19">
          <w:rPr>
            <w:noProof/>
            <w:webHidden/>
          </w:rPr>
          <w:instrText xml:space="preserve"> PAGEREF _Toc513622256 \h </w:instrText>
        </w:r>
        <w:r w:rsidR="00962F19">
          <w:rPr>
            <w:noProof/>
            <w:webHidden/>
          </w:rPr>
        </w:r>
        <w:r w:rsidR="00962F19">
          <w:rPr>
            <w:noProof/>
            <w:webHidden/>
          </w:rPr>
          <w:fldChar w:fldCharType="separate"/>
        </w:r>
        <w:r w:rsidR="00962F19">
          <w:rPr>
            <w:noProof/>
            <w:webHidden/>
          </w:rPr>
          <w:t>24</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57" w:history="1">
        <w:r w:rsidR="00962F19" w:rsidRPr="00CC6D9D">
          <w:rPr>
            <w:rStyle w:val="Lienhypertexte"/>
            <w:noProof/>
          </w:rPr>
          <w:t>GUI 5 - Vue détaillée d'un compte bancaire</w:t>
        </w:r>
        <w:r w:rsidR="00962F19">
          <w:rPr>
            <w:noProof/>
            <w:webHidden/>
          </w:rPr>
          <w:tab/>
        </w:r>
        <w:r w:rsidR="00962F19">
          <w:rPr>
            <w:noProof/>
            <w:webHidden/>
          </w:rPr>
          <w:fldChar w:fldCharType="begin"/>
        </w:r>
        <w:r w:rsidR="00962F19">
          <w:rPr>
            <w:noProof/>
            <w:webHidden/>
          </w:rPr>
          <w:instrText xml:space="preserve"> PAGEREF _Toc513622257 \h </w:instrText>
        </w:r>
        <w:r w:rsidR="00962F19">
          <w:rPr>
            <w:noProof/>
            <w:webHidden/>
          </w:rPr>
        </w:r>
        <w:r w:rsidR="00962F19">
          <w:rPr>
            <w:noProof/>
            <w:webHidden/>
          </w:rPr>
          <w:fldChar w:fldCharType="separate"/>
        </w:r>
        <w:r w:rsidR="00962F19">
          <w:rPr>
            <w:noProof/>
            <w:webHidden/>
          </w:rPr>
          <w:t>25</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58" w:history="1">
        <w:r w:rsidR="00962F19" w:rsidRPr="00CC6D9D">
          <w:rPr>
            <w:rStyle w:val="Lienhypertexte"/>
            <w:noProof/>
          </w:rPr>
          <w:t>GUI 6 - Aperçu de la liste des catégories dans Scene Builder</w:t>
        </w:r>
        <w:r w:rsidR="00962F19">
          <w:rPr>
            <w:noProof/>
            <w:webHidden/>
          </w:rPr>
          <w:tab/>
        </w:r>
        <w:r w:rsidR="00962F19">
          <w:rPr>
            <w:noProof/>
            <w:webHidden/>
          </w:rPr>
          <w:fldChar w:fldCharType="begin"/>
        </w:r>
        <w:r w:rsidR="00962F19">
          <w:rPr>
            <w:noProof/>
            <w:webHidden/>
          </w:rPr>
          <w:instrText xml:space="preserve"> PAGEREF _Toc513622258 \h </w:instrText>
        </w:r>
        <w:r w:rsidR="00962F19">
          <w:rPr>
            <w:noProof/>
            <w:webHidden/>
          </w:rPr>
        </w:r>
        <w:r w:rsidR="00962F19">
          <w:rPr>
            <w:noProof/>
            <w:webHidden/>
          </w:rPr>
          <w:fldChar w:fldCharType="separate"/>
        </w:r>
        <w:r w:rsidR="00962F19">
          <w:rPr>
            <w:noProof/>
            <w:webHidden/>
          </w:rPr>
          <w:t>26</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59" w:history="1">
        <w:r w:rsidR="00962F19" w:rsidRPr="00CC6D9D">
          <w:rPr>
            <w:rStyle w:val="Lienhypertexte"/>
            <w:noProof/>
          </w:rPr>
          <w:t>GUI 7 - Aperçu du formulaire dans Scene Builder</w:t>
        </w:r>
        <w:r w:rsidR="00962F19">
          <w:rPr>
            <w:noProof/>
            <w:webHidden/>
          </w:rPr>
          <w:tab/>
        </w:r>
        <w:r w:rsidR="00962F19">
          <w:rPr>
            <w:noProof/>
            <w:webHidden/>
          </w:rPr>
          <w:fldChar w:fldCharType="begin"/>
        </w:r>
        <w:r w:rsidR="00962F19">
          <w:rPr>
            <w:noProof/>
            <w:webHidden/>
          </w:rPr>
          <w:instrText xml:space="preserve"> PAGEREF _Toc513622259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60" w:history="1">
        <w:r w:rsidR="00962F19" w:rsidRPr="00CC6D9D">
          <w:rPr>
            <w:rStyle w:val="Lienhypertexte"/>
            <w:noProof/>
          </w:rPr>
          <w:t>GUI 8 - Aperçu de la liste des transactions dans SceneBuilder</w:t>
        </w:r>
        <w:r w:rsidR="00962F19">
          <w:rPr>
            <w:noProof/>
            <w:webHidden/>
          </w:rPr>
          <w:tab/>
        </w:r>
        <w:r w:rsidR="00962F19">
          <w:rPr>
            <w:noProof/>
            <w:webHidden/>
          </w:rPr>
          <w:fldChar w:fldCharType="begin"/>
        </w:r>
        <w:r w:rsidR="00962F19">
          <w:rPr>
            <w:noProof/>
            <w:webHidden/>
          </w:rPr>
          <w:instrText xml:space="preserve"> PAGEREF _Toc513622260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C40599">
      <w:pPr>
        <w:pStyle w:val="Tabledesillustrations"/>
        <w:tabs>
          <w:tab w:val="right" w:leader="dot" w:pos="9010"/>
        </w:tabs>
        <w:rPr>
          <w:rFonts w:asciiTheme="minorHAnsi" w:eastAsiaTheme="minorEastAsia" w:hAnsiTheme="minorHAnsi"/>
          <w:noProof/>
          <w:sz w:val="22"/>
          <w:szCs w:val="22"/>
          <w:lang w:eastAsia="fr-CH"/>
        </w:rPr>
      </w:pPr>
      <w:hyperlink w:anchor="_Toc513622261" w:history="1">
        <w:r w:rsidR="00962F19" w:rsidRPr="00CC6D9D">
          <w:rPr>
            <w:rStyle w:val="Lienhypertexte"/>
            <w:noProof/>
          </w:rPr>
          <w:t>GUI 9 - Aperçu de la liste des budgets</w:t>
        </w:r>
        <w:r w:rsidR="00962F19">
          <w:rPr>
            <w:noProof/>
            <w:webHidden/>
          </w:rPr>
          <w:tab/>
        </w:r>
        <w:r w:rsidR="00962F19">
          <w:rPr>
            <w:noProof/>
            <w:webHidden/>
          </w:rPr>
          <w:fldChar w:fldCharType="begin"/>
        </w:r>
        <w:r w:rsidR="00962F19">
          <w:rPr>
            <w:noProof/>
            <w:webHidden/>
          </w:rPr>
          <w:instrText xml:space="preserve"> PAGEREF _Toc513622261 \h </w:instrText>
        </w:r>
        <w:r w:rsidR="00962F19">
          <w:rPr>
            <w:noProof/>
            <w:webHidden/>
          </w:rPr>
        </w:r>
        <w:r w:rsidR="00962F19">
          <w:rPr>
            <w:noProof/>
            <w:webHidden/>
          </w:rPr>
          <w:fldChar w:fldCharType="separate"/>
        </w:r>
        <w:r w:rsidR="00962F19">
          <w:rPr>
            <w:noProof/>
            <w:webHidden/>
          </w:rPr>
          <w:t>28</w:t>
        </w:r>
        <w:r w:rsidR="00962F19">
          <w:rPr>
            <w:noProof/>
            <w:webHidden/>
          </w:rPr>
          <w:fldChar w:fldCharType="end"/>
        </w:r>
      </w:hyperlink>
    </w:p>
    <w:p w:rsidR="008717C0" w:rsidRPr="008717C0" w:rsidRDefault="008717C0" w:rsidP="008717C0">
      <w:pPr>
        <w:rPr>
          <w:sz w:val="4"/>
          <w:szCs w:val="4"/>
        </w:rPr>
      </w:pPr>
      <w:r>
        <w:fldChar w:fldCharType="end"/>
      </w:r>
    </w:p>
    <w:p w:rsidR="008717C0" w:rsidRPr="008717C0" w:rsidRDefault="008717C0" w:rsidP="008717C0">
      <w:pPr>
        <w:pStyle w:val="Titre2"/>
      </w:pPr>
      <w:bookmarkStart w:id="93" w:name="_Toc513622338"/>
      <w:r>
        <w:t>Logique métier (BLL)</w:t>
      </w:r>
      <w:bookmarkEnd w:id="93"/>
    </w:p>
    <w:p w:rsidR="00073FE4" w:rsidRPr="00073FE4" w:rsidRDefault="00871BBF" w:rsidP="00073FE4">
      <w:r>
        <w:fldChar w:fldCharType="begin"/>
      </w:r>
      <w:r>
        <w:instrText xml:space="preserve"> TOC \h \z \c "BLL" </w:instrText>
      </w:r>
      <w:r>
        <w:fldChar w:fldCharType="separate"/>
      </w:r>
      <w:r>
        <w:rPr>
          <w:b/>
          <w:bCs/>
          <w:noProof/>
          <w:lang w:val="fr-FR"/>
        </w:rPr>
        <w:t>Aucune entrée de table d'illustration n'a été trouvée.</w:t>
      </w:r>
      <w:r>
        <w:fldChar w:fldCharType="end"/>
      </w:r>
    </w:p>
    <w:p w:rsidR="0090242D" w:rsidRDefault="0090242D" w:rsidP="00073FE4">
      <w:pPr>
        <w:pStyle w:val="Titre2"/>
        <w:numPr>
          <w:ilvl w:val="0"/>
          <w:numId w:val="0"/>
        </w:numPr>
        <w:ind w:left="578" w:hanging="578"/>
      </w:pPr>
      <w:r>
        <w:br w:type="page"/>
      </w:r>
    </w:p>
    <w:p w:rsidR="00746527" w:rsidRDefault="00746527" w:rsidP="00746527">
      <w:pPr>
        <w:pStyle w:val="Titre1"/>
      </w:pPr>
      <w:bookmarkStart w:id="94" w:name="_Toc513622339"/>
      <w:r>
        <w:lastRenderedPageBreak/>
        <w:t>Annexes</w:t>
      </w:r>
      <w:bookmarkEnd w:id="94"/>
    </w:p>
    <w:p w:rsidR="003A534C" w:rsidRDefault="003A534C" w:rsidP="003A534C">
      <w:pPr>
        <w:pStyle w:val="Titre2"/>
      </w:pPr>
      <w:bookmarkStart w:id="95" w:name="_Toc513622340"/>
      <w:r>
        <w:t>Cahier des charges initial du projet</w:t>
      </w:r>
      <w:bookmarkEnd w:id="95"/>
    </w:p>
    <w:p w:rsidR="003A534C" w:rsidRDefault="003A534C" w:rsidP="003A534C">
      <w:pPr>
        <w:pStyle w:val="Titre2"/>
      </w:pPr>
      <w:bookmarkStart w:id="96" w:name="_Toc513622341"/>
      <w:r>
        <w:t>Planification du projet</w:t>
      </w:r>
      <w:bookmarkEnd w:id="96"/>
    </w:p>
    <w:p w:rsidR="00A642DB" w:rsidRDefault="00A642DB" w:rsidP="00B5221D">
      <w:pPr>
        <w:pStyle w:val="Titre3"/>
      </w:pPr>
      <w:r>
        <w:t>Planification initiale</w:t>
      </w:r>
    </w:p>
    <w:p w:rsidR="00560D7D" w:rsidRDefault="00560D7D" w:rsidP="00560D7D">
      <w:r>
        <w:rPr>
          <w:noProof/>
        </w:rPr>
        <w:drawing>
          <wp:inline distT="0" distB="0" distL="0" distR="0" wp14:anchorId="061FC804" wp14:editId="1E3F0BCA">
            <wp:extent cx="5699760" cy="1280160"/>
            <wp:effectExtent l="19050" t="19050" r="15240" b="152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75" r="488" b="2827"/>
                    <a:stretch/>
                  </pic:blipFill>
                  <pic:spPr bwMode="auto">
                    <a:xfrm>
                      <a:off x="0" y="0"/>
                      <a:ext cx="5699760" cy="1280160"/>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4CE2" w:rsidRDefault="00F119A6" w:rsidP="005F4CE2">
      <w:pPr>
        <w:pStyle w:val="Paragraphedeliste"/>
        <w:numPr>
          <w:ilvl w:val="0"/>
          <w:numId w:val="38"/>
        </w:numPr>
      </w:pPr>
      <w:r>
        <w:t>Pas sur 15 semaines mais sur 13, donc heures erronées ??</w:t>
      </w:r>
    </w:p>
    <w:p w:rsidR="00F119A6" w:rsidRPr="00560D7D" w:rsidRDefault="00F119A6" w:rsidP="005F4CE2">
      <w:pPr>
        <w:pStyle w:val="Paragraphedeliste"/>
        <w:numPr>
          <w:ilvl w:val="0"/>
          <w:numId w:val="38"/>
        </w:numPr>
      </w:pPr>
      <w:r>
        <w:t>Mal évalué le temps à cause des autres cours</w:t>
      </w:r>
    </w:p>
    <w:p w:rsidR="00A642DB" w:rsidRDefault="00A642DB" w:rsidP="00B5221D">
      <w:pPr>
        <w:pStyle w:val="Titre3"/>
      </w:pPr>
      <w:r>
        <w:t>Planification finale</w:t>
      </w:r>
    </w:p>
    <w:p w:rsidR="00747D40" w:rsidRPr="00747D40" w:rsidRDefault="00E010E0" w:rsidP="00B5221D">
      <w:pPr>
        <w:pStyle w:val="Titre3"/>
      </w:pPr>
      <w:r>
        <w:t>Analyse</w:t>
      </w:r>
      <w:r w:rsidR="00747D40">
        <w:t xml:space="preserve"> </w:t>
      </w:r>
      <w:r>
        <w:t>des</w:t>
      </w:r>
      <w:r w:rsidR="00747D40">
        <w:t xml:space="preserve"> planifications</w:t>
      </w:r>
    </w:p>
    <w:p w:rsidR="003A534C" w:rsidRDefault="003A534C" w:rsidP="003A534C">
      <w:pPr>
        <w:pStyle w:val="Titre2"/>
      </w:pPr>
      <w:bookmarkStart w:id="97" w:name="_Toc513622342"/>
      <w:r>
        <w:t>Journaux de travail</w:t>
      </w:r>
      <w:bookmarkEnd w:id="97"/>
    </w:p>
    <w:p w:rsidR="00F52AC9" w:rsidRDefault="00F52AC9" w:rsidP="00B5221D">
      <w:pPr>
        <w:pStyle w:val="Titre3"/>
      </w:pPr>
      <w:r>
        <w:t>Bryan Curchod</w:t>
      </w:r>
    </w:p>
    <w:p w:rsidR="00F52AC9" w:rsidRDefault="00F52AC9" w:rsidP="00B5221D">
      <w:pPr>
        <w:pStyle w:val="Titre3"/>
      </w:pPr>
      <w:r>
        <w:t>Daniel Gonzalez Lopez</w:t>
      </w:r>
    </w:p>
    <w:p w:rsidR="00F52AC9" w:rsidRDefault="00F52AC9" w:rsidP="00B5221D">
      <w:pPr>
        <w:pStyle w:val="Titre3"/>
      </w:pPr>
      <w:r>
        <w:t>François Burgener</w:t>
      </w:r>
    </w:p>
    <w:p w:rsidR="00F52AC9" w:rsidRPr="006F4D97" w:rsidRDefault="00F52AC9" w:rsidP="00B5221D">
      <w:pPr>
        <w:pStyle w:val="Titre3"/>
      </w:pPr>
      <w:r>
        <w:t>Héléna Line Reymond</w:t>
      </w:r>
    </w:p>
    <w:p w:rsidR="00F52AC9" w:rsidRPr="00F52AC9" w:rsidRDefault="00F52AC9" w:rsidP="00F52AC9"/>
    <w:p w:rsidR="00F52AC9" w:rsidRPr="00F52AC9" w:rsidRDefault="00F52AC9" w:rsidP="00F52AC9"/>
    <w:p w:rsidR="00746527" w:rsidRPr="00746527" w:rsidRDefault="00746527" w:rsidP="00746527"/>
    <w:sectPr w:rsidR="00746527" w:rsidRPr="00746527" w:rsidSect="00BF55A2">
      <w:headerReference w:type="default" r:id="rId37"/>
      <w:footerReference w:type="default" r:id="rId38"/>
      <w:headerReference w:type="first" r:id="rId3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599" w:rsidRDefault="00C40599" w:rsidP="00277D48">
      <w:r>
        <w:separator/>
      </w:r>
    </w:p>
  </w:endnote>
  <w:endnote w:type="continuationSeparator" w:id="0">
    <w:p w:rsidR="00C40599" w:rsidRDefault="00C40599"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E00" w:rsidRPr="001F5505" w:rsidRDefault="00BA4E00">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BA4E00" w:rsidRDefault="00BA4E00"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599" w:rsidRDefault="00C40599" w:rsidP="00277D48">
      <w:r>
        <w:separator/>
      </w:r>
    </w:p>
  </w:footnote>
  <w:footnote w:type="continuationSeparator" w:id="0">
    <w:p w:rsidR="00C40599" w:rsidRDefault="00C40599"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E00" w:rsidRPr="003410D2" w:rsidRDefault="00BE51D6" w:rsidP="003474C4">
    <w:pPr>
      <w:jc w:val="right"/>
    </w:pPr>
    <w:fldSimple w:instr=" STYLEREF  &quot;Titre 1&quot;  \* MERGEFORMAT ">
      <w:r w:rsidR="00264CEC">
        <w:rPr>
          <w:noProof/>
        </w:rPr>
        <w:t>Fonctionnalités implémentées (A METTRE A JOUR A LA FIN DU RAPPORT)</w:t>
      </w:r>
    </w:fldSimple>
    <w:r w:rsidR="00C40599">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E00" w:rsidRDefault="00BA4E00" w:rsidP="00116C2C">
    <w:pPr>
      <w:pStyle w:val="En-tte"/>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180340</wp:posOffset>
          </wp:positionV>
          <wp:extent cx="1676400" cy="941705"/>
          <wp:effectExtent l="0" t="0" r="0" b="0"/>
          <wp:wrapTight wrapText="bothSides">
            <wp:wrapPolygon edited="0">
              <wp:start x="0" y="0"/>
              <wp:lineTo x="0" y="20974"/>
              <wp:lineTo x="21355" y="20974"/>
              <wp:lineTo x="21355" y="0"/>
              <wp:lineTo x="0" y="0"/>
            </wp:wrapPolygon>
          </wp:wrapTight>
          <wp:docPr id="26" name="Image 26" descr="https://www.hes-so.ch/data/images/accroches/logo-hes-so-couleur-363-7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www.hes-so.ch/data/images/accroches/logo-hes-so-couleur-363-798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94170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9264" behindDoc="1" locked="0" layoutInCell="1" allowOverlap="1">
          <wp:simplePos x="0" y="0"/>
          <wp:positionH relativeFrom="column">
            <wp:posOffset>-466725</wp:posOffset>
          </wp:positionH>
          <wp:positionV relativeFrom="paragraph">
            <wp:posOffset>94615</wp:posOffset>
          </wp:positionV>
          <wp:extent cx="2305050" cy="953770"/>
          <wp:effectExtent l="0" t="0" r="0" b="0"/>
          <wp:wrapTight wrapText="bothSides">
            <wp:wrapPolygon edited="0">
              <wp:start x="0" y="0"/>
              <wp:lineTo x="0" y="21140"/>
              <wp:lineTo x="21421" y="21140"/>
              <wp:lineTo x="21421" y="0"/>
              <wp:lineTo x="0" y="0"/>
            </wp:wrapPolygon>
          </wp:wrapTight>
          <wp:docPr id="25" name="Image 25" descr="RÃ©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HEIG-VD logo&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0" cy="953770"/>
                  </a:xfrm>
                  <a:prstGeom prst="rect">
                    <a:avLst/>
                  </a:prstGeom>
                  <a:noFill/>
                </pic:spPr>
              </pic:pic>
            </a:graphicData>
          </a:graphic>
          <wp14:sizeRelH relativeFrom="page">
            <wp14:pctWidth>0</wp14:pctWidth>
          </wp14:sizeRelH>
          <wp14:sizeRelV relativeFrom="page">
            <wp14:pctHeight>0</wp14:pctHeight>
          </wp14:sizeRelV>
        </wp:anchor>
      </w:drawing>
    </w:r>
  </w:p>
  <w:p w:rsidR="00BA4E00" w:rsidRDefault="00BA4E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4D2B"/>
    <w:multiLevelType w:val="hybridMultilevel"/>
    <w:tmpl w:val="2ECEEB82"/>
    <w:lvl w:ilvl="0" w:tplc="D112513E">
      <w:start w:val="51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665B91"/>
    <w:multiLevelType w:val="hybridMultilevel"/>
    <w:tmpl w:val="6D3C0D5A"/>
    <w:lvl w:ilvl="0" w:tplc="2460EA9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E6D2DCF"/>
    <w:multiLevelType w:val="hybridMultilevel"/>
    <w:tmpl w:val="12F83C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11AD6"/>
    <w:multiLevelType w:val="multilevel"/>
    <w:tmpl w:val="595800F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38135" w:themeColor="accent6" w:themeShade="BF"/>
      </w:r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5"/>
  </w:num>
  <w:num w:numId="3">
    <w:abstractNumId w:val="9"/>
  </w:num>
  <w:num w:numId="4">
    <w:abstractNumId w:val="19"/>
  </w:num>
  <w:num w:numId="5">
    <w:abstractNumId w:val="13"/>
  </w:num>
  <w:num w:numId="6">
    <w:abstractNumId w:val="34"/>
  </w:num>
  <w:num w:numId="7">
    <w:abstractNumId w:val="21"/>
  </w:num>
  <w:num w:numId="8">
    <w:abstractNumId w:val="7"/>
  </w:num>
  <w:num w:numId="9">
    <w:abstractNumId w:val="23"/>
  </w:num>
  <w:num w:numId="10">
    <w:abstractNumId w:val="18"/>
  </w:num>
  <w:num w:numId="11">
    <w:abstractNumId w:val="14"/>
  </w:num>
  <w:num w:numId="12">
    <w:abstractNumId w:val="33"/>
  </w:num>
  <w:num w:numId="13">
    <w:abstractNumId w:val="37"/>
  </w:num>
  <w:num w:numId="14">
    <w:abstractNumId w:val="38"/>
  </w:num>
  <w:num w:numId="15">
    <w:abstractNumId w:val="8"/>
  </w:num>
  <w:num w:numId="16">
    <w:abstractNumId w:val="1"/>
  </w:num>
  <w:num w:numId="17">
    <w:abstractNumId w:val="30"/>
  </w:num>
  <w:num w:numId="18">
    <w:abstractNumId w:val="6"/>
  </w:num>
  <w:num w:numId="19">
    <w:abstractNumId w:val="20"/>
  </w:num>
  <w:num w:numId="20">
    <w:abstractNumId w:val="32"/>
  </w:num>
  <w:num w:numId="21">
    <w:abstractNumId w:val="36"/>
  </w:num>
  <w:num w:numId="22">
    <w:abstractNumId w:val="27"/>
  </w:num>
  <w:num w:numId="23">
    <w:abstractNumId w:val="24"/>
  </w:num>
  <w:num w:numId="24">
    <w:abstractNumId w:val="29"/>
  </w:num>
  <w:num w:numId="25">
    <w:abstractNumId w:val="12"/>
  </w:num>
  <w:num w:numId="26">
    <w:abstractNumId w:val="17"/>
  </w:num>
  <w:num w:numId="27">
    <w:abstractNumId w:val="11"/>
  </w:num>
  <w:num w:numId="28">
    <w:abstractNumId w:val="5"/>
  </w:num>
  <w:num w:numId="29">
    <w:abstractNumId w:val="25"/>
  </w:num>
  <w:num w:numId="30">
    <w:abstractNumId w:val="10"/>
  </w:num>
  <w:num w:numId="31">
    <w:abstractNumId w:val="22"/>
  </w:num>
  <w:num w:numId="32">
    <w:abstractNumId w:val="15"/>
  </w:num>
  <w:num w:numId="33">
    <w:abstractNumId w:val="4"/>
  </w:num>
  <w:num w:numId="34">
    <w:abstractNumId w:val="28"/>
  </w:num>
  <w:num w:numId="35">
    <w:abstractNumId w:val="0"/>
  </w:num>
  <w:num w:numId="36">
    <w:abstractNumId w:val="31"/>
  </w:num>
  <w:num w:numId="37">
    <w:abstractNumId w:val="16"/>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04DA"/>
    <w:rsid w:val="00002A86"/>
    <w:rsid w:val="000036B7"/>
    <w:rsid w:val="00011B6E"/>
    <w:rsid w:val="00012C00"/>
    <w:rsid w:val="000136A3"/>
    <w:rsid w:val="00014808"/>
    <w:rsid w:val="00014C9F"/>
    <w:rsid w:val="00022D0E"/>
    <w:rsid w:val="00023D31"/>
    <w:rsid w:val="0003012F"/>
    <w:rsid w:val="000536E3"/>
    <w:rsid w:val="00057409"/>
    <w:rsid w:val="00057A47"/>
    <w:rsid w:val="00063B85"/>
    <w:rsid w:val="00065854"/>
    <w:rsid w:val="00066076"/>
    <w:rsid w:val="00066C67"/>
    <w:rsid w:val="00073FE4"/>
    <w:rsid w:val="000768C7"/>
    <w:rsid w:val="00080058"/>
    <w:rsid w:val="000809B1"/>
    <w:rsid w:val="00081F53"/>
    <w:rsid w:val="0008375A"/>
    <w:rsid w:val="00086FDF"/>
    <w:rsid w:val="000906EF"/>
    <w:rsid w:val="00090BE9"/>
    <w:rsid w:val="000961FE"/>
    <w:rsid w:val="00096AD8"/>
    <w:rsid w:val="000B0DDF"/>
    <w:rsid w:val="000B229A"/>
    <w:rsid w:val="000B5066"/>
    <w:rsid w:val="000B54AE"/>
    <w:rsid w:val="000B5849"/>
    <w:rsid w:val="000B638D"/>
    <w:rsid w:val="000C2950"/>
    <w:rsid w:val="000C3E07"/>
    <w:rsid w:val="000C561A"/>
    <w:rsid w:val="000C56EF"/>
    <w:rsid w:val="000D035C"/>
    <w:rsid w:val="000D407C"/>
    <w:rsid w:val="000D5770"/>
    <w:rsid w:val="000E1CB4"/>
    <w:rsid w:val="000E693A"/>
    <w:rsid w:val="000E6AE0"/>
    <w:rsid w:val="000F2F4E"/>
    <w:rsid w:val="0010037F"/>
    <w:rsid w:val="00101800"/>
    <w:rsid w:val="00103130"/>
    <w:rsid w:val="0010343D"/>
    <w:rsid w:val="001044AA"/>
    <w:rsid w:val="0010629F"/>
    <w:rsid w:val="00106E8B"/>
    <w:rsid w:val="00116C2C"/>
    <w:rsid w:val="001249B4"/>
    <w:rsid w:val="00124D43"/>
    <w:rsid w:val="0012766E"/>
    <w:rsid w:val="00130905"/>
    <w:rsid w:val="00133A93"/>
    <w:rsid w:val="001345A8"/>
    <w:rsid w:val="00134E2B"/>
    <w:rsid w:val="0013748D"/>
    <w:rsid w:val="00140241"/>
    <w:rsid w:val="00140244"/>
    <w:rsid w:val="00141766"/>
    <w:rsid w:val="001510BB"/>
    <w:rsid w:val="00153594"/>
    <w:rsid w:val="0015742F"/>
    <w:rsid w:val="00157650"/>
    <w:rsid w:val="001667F9"/>
    <w:rsid w:val="00174246"/>
    <w:rsid w:val="0017453C"/>
    <w:rsid w:val="0018016D"/>
    <w:rsid w:val="001818D7"/>
    <w:rsid w:val="0018379C"/>
    <w:rsid w:val="001943B9"/>
    <w:rsid w:val="00196D40"/>
    <w:rsid w:val="001A2F71"/>
    <w:rsid w:val="001A5612"/>
    <w:rsid w:val="001A5D0D"/>
    <w:rsid w:val="001A5F20"/>
    <w:rsid w:val="001A7248"/>
    <w:rsid w:val="001B1A92"/>
    <w:rsid w:val="001B40A2"/>
    <w:rsid w:val="001B5280"/>
    <w:rsid w:val="001B57AD"/>
    <w:rsid w:val="001C1B70"/>
    <w:rsid w:val="001C1EA1"/>
    <w:rsid w:val="001C3FF0"/>
    <w:rsid w:val="001C5003"/>
    <w:rsid w:val="001D1401"/>
    <w:rsid w:val="001D1842"/>
    <w:rsid w:val="001E0CE7"/>
    <w:rsid w:val="001E1131"/>
    <w:rsid w:val="001E34E3"/>
    <w:rsid w:val="001E4EBD"/>
    <w:rsid w:val="001F29CE"/>
    <w:rsid w:val="001F3515"/>
    <w:rsid w:val="001F4ED9"/>
    <w:rsid w:val="001F5505"/>
    <w:rsid w:val="00200FE1"/>
    <w:rsid w:val="0020220E"/>
    <w:rsid w:val="00205C72"/>
    <w:rsid w:val="00206CA9"/>
    <w:rsid w:val="00210AED"/>
    <w:rsid w:val="00215BB3"/>
    <w:rsid w:val="00217537"/>
    <w:rsid w:val="00217E49"/>
    <w:rsid w:val="00222F56"/>
    <w:rsid w:val="00224B60"/>
    <w:rsid w:val="00224C43"/>
    <w:rsid w:val="00233FCF"/>
    <w:rsid w:val="002378D7"/>
    <w:rsid w:val="00240D73"/>
    <w:rsid w:val="00243E29"/>
    <w:rsid w:val="00245976"/>
    <w:rsid w:val="00246D68"/>
    <w:rsid w:val="002547CA"/>
    <w:rsid w:val="002549CD"/>
    <w:rsid w:val="00256BB7"/>
    <w:rsid w:val="00257024"/>
    <w:rsid w:val="0026495B"/>
    <w:rsid w:val="00264CEC"/>
    <w:rsid w:val="00265560"/>
    <w:rsid w:val="00265595"/>
    <w:rsid w:val="002669A6"/>
    <w:rsid w:val="00274DD1"/>
    <w:rsid w:val="00277567"/>
    <w:rsid w:val="00277D48"/>
    <w:rsid w:val="0028568B"/>
    <w:rsid w:val="00294DB1"/>
    <w:rsid w:val="00297DCC"/>
    <w:rsid w:val="002A1E38"/>
    <w:rsid w:val="002A2577"/>
    <w:rsid w:val="002A3E12"/>
    <w:rsid w:val="002A466C"/>
    <w:rsid w:val="002A4CEC"/>
    <w:rsid w:val="002A5B2C"/>
    <w:rsid w:val="002B24C8"/>
    <w:rsid w:val="002B28AE"/>
    <w:rsid w:val="002B6B69"/>
    <w:rsid w:val="002C0345"/>
    <w:rsid w:val="002C50FF"/>
    <w:rsid w:val="002C5A88"/>
    <w:rsid w:val="002C6A9F"/>
    <w:rsid w:val="002C6D8F"/>
    <w:rsid w:val="002D3A0B"/>
    <w:rsid w:val="002E0C25"/>
    <w:rsid w:val="002E1122"/>
    <w:rsid w:val="002E1E1B"/>
    <w:rsid w:val="002E7466"/>
    <w:rsid w:val="002E7769"/>
    <w:rsid w:val="002F3DA3"/>
    <w:rsid w:val="002F411C"/>
    <w:rsid w:val="002F4B07"/>
    <w:rsid w:val="002F7306"/>
    <w:rsid w:val="002F7886"/>
    <w:rsid w:val="00301233"/>
    <w:rsid w:val="00302CAB"/>
    <w:rsid w:val="0030695F"/>
    <w:rsid w:val="00306BE9"/>
    <w:rsid w:val="00307EC5"/>
    <w:rsid w:val="00311AAA"/>
    <w:rsid w:val="00312AA9"/>
    <w:rsid w:val="00312E13"/>
    <w:rsid w:val="00314A15"/>
    <w:rsid w:val="00317769"/>
    <w:rsid w:val="003240CC"/>
    <w:rsid w:val="003250E4"/>
    <w:rsid w:val="00325FE6"/>
    <w:rsid w:val="00330882"/>
    <w:rsid w:val="00332027"/>
    <w:rsid w:val="003327B9"/>
    <w:rsid w:val="00335002"/>
    <w:rsid w:val="00337B63"/>
    <w:rsid w:val="003410D2"/>
    <w:rsid w:val="0034111E"/>
    <w:rsid w:val="00342D68"/>
    <w:rsid w:val="00342EEE"/>
    <w:rsid w:val="00345D9F"/>
    <w:rsid w:val="003474C4"/>
    <w:rsid w:val="00350015"/>
    <w:rsid w:val="0035125A"/>
    <w:rsid w:val="00354CCC"/>
    <w:rsid w:val="003563C3"/>
    <w:rsid w:val="003631BE"/>
    <w:rsid w:val="00367945"/>
    <w:rsid w:val="003709C1"/>
    <w:rsid w:val="0037123B"/>
    <w:rsid w:val="00374B74"/>
    <w:rsid w:val="00382CD3"/>
    <w:rsid w:val="00385CE0"/>
    <w:rsid w:val="003A3716"/>
    <w:rsid w:val="003A534C"/>
    <w:rsid w:val="003A7618"/>
    <w:rsid w:val="003B3D3B"/>
    <w:rsid w:val="003C0236"/>
    <w:rsid w:val="003C098F"/>
    <w:rsid w:val="003C6BAC"/>
    <w:rsid w:val="003C734B"/>
    <w:rsid w:val="003D1E75"/>
    <w:rsid w:val="003D4419"/>
    <w:rsid w:val="003E0778"/>
    <w:rsid w:val="003E368A"/>
    <w:rsid w:val="003E5044"/>
    <w:rsid w:val="003E62BE"/>
    <w:rsid w:val="003F2641"/>
    <w:rsid w:val="004022B0"/>
    <w:rsid w:val="004025A3"/>
    <w:rsid w:val="004039EA"/>
    <w:rsid w:val="00404C2B"/>
    <w:rsid w:val="004058F4"/>
    <w:rsid w:val="00416229"/>
    <w:rsid w:val="00420D88"/>
    <w:rsid w:val="0042118B"/>
    <w:rsid w:val="00421A86"/>
    <w:rsid w:val="00426B56"/>
    <w:rsid w:val="00433F40"/>
    <w:rsid w:val="00434A5A"/>
    <w:rsid w:val="004441F4"/>
    <w:rsid w:val="00444DE9"/>
    <w:rsid w:val="004564E4"/>
    <w:rsid w:val="00462E99"/>
    <w:rsid w:val="00471AC9"/>
    <w:rsid w:val="0047245E"/>
    <w:rsid w:val="00472AE8"/>
    <w:rsid w:val="004735E7"/>
    <w:rsid w:val="004751FE"/>
    <w:rsid w:val="004773F2"/>
    <w:rsid w:val="0047740F"/>
    <w:rsid w:val="004805F8"/>
    <w:rsid w:val="004831B7"/>
    <w:rsid w:val="00483204"/>
    <w:rsid w:val="0048590F"/>
    <w:rsid w:val="004861FE"/>
    <w:rsid w:val="00486E45"/>
    <w:rsid w:val="00487AFB"/>
    <w:rsid w:val="00490F24"/>
    <w:rsid w:val="004942AE"/>
    <w:rsid w:val="004B3407"/>
    <w:rsid w:val="004B3C52"/>
    <w:rsid w:val="004C2D9B"/>
    <w:rsid w:val="004C5DD2"/>
    <w:rsid w:val="004C6325"/>
    <w:rsid w:val="004D3585"/>
    <w:rsid w:val="004D5862"/>
    <w:rsid w:val="004D62D6"/>
    <w:rsid w:val="004E048B"/>
    <w:rsid w:val="004E3343"/>
    <w:rsid w:val="004E636C"/>
    <w:rsid w:val="004E77F4"/>
    <w:rsid w:val="004F1DDB"/>
    <w:rsid w:val="004F7C2E"/>
    <w:rsid w:val="00506166"/>
    <w:rsid w:val="00506922"/>
    <w:rsid w:val="00507635"/>
    <w:rsid w:val="00512D8B"/>
    <w:rsid w:val="00513FCF"/>
    <w:rsid w:val="00522C51"/>
    <w:rsid w:val="00524492"/>
    <w:rsid w:val="00525FF2"/>
    <w:rsid w:val="00526F65"/>
    <w:rsid w:val="005305CA"/>
    <w:rsid w:val="00533854"/>
    <w:rsid w:val="00533A44"/>
    <w:rsid w:val="005344A5"/>
    <w:rsid w:val="00535D04"/>
    <w:rsid w:val="00541997"/>
    <w:rsid w:val="005458CD"/>
    <w:rsid w:val="005526B6"/>
    <w:rsid w:val="005576D5"/>
    <w:rsid w:val="00560D7D"/>
    <w:rsid w:val="00560E44"/>
    <w:rsid w:val="00561A80"/>
    <w:rsid w:val="00565209"/>
    <w:rsid w:val="005679F7"/>
    <w:rsid w:val="00577795"/>
    <w:rsid w:val="005821A1"/>
    <w:rsid w:val="00582CA6"/>
    <w:rsid w:val="00583533"/>
    <w:rsid w:val="00593257"/>
    <w:rsid w:val="00596F69"/>
    <w:rsid w:val="005A304D"/>
    <w:rsid w:val="005A71E3"/>
    <w:rsid w:val="005B0A79"/>
    <w:rsid w:val="005B1637"/>
    <w:rsid w:val="005B1B4F"/>
    <w:rsid w:val="005C4D4E"/>
    <w:rsid w:val="005C4E61"/>
    <w:rsid w:val="005D0AD9"/>
    <w:rsid w:val="005D129B"/>
    <w:rsid w:val="005D17DF"/>
    <w:rsid w:val="005D1A64"/>
    <w:rsid w:val="005D2ECC"/>
    <w:rsid w:val="005D41FF"/>
    <w:rsid w:val="005D53DA"/>
    <w:rsid w:val="005D5B23"/>
    <w:rsid w:val="005E02F0"/>
    <w:rsid w:val="005E1D29"/>
    <w:rsid w:val="005E26ED"/>
    <w:rsid w:val="005E605C"/>
    <w:rsid w:val="005E6FCE"/>
    <w:rsid w:val="005E72A1"/>
    <w:rsid w:val="005F0521"/>
    <w:rsid w:val="005F1B73"/>
    <w:rsid w:val="005F4CE2"/>
    <w:rsid w:val="006030F0"/>
    <w:rsid w:val="00611534"/>
    <w:rsid w:val="00613E1C"/>
    <w:rsid w:val="0061707C"/>
    <w:rsid w:val="006175CA"/>
    <w:rsid w:val="006176B5"/>
    <w:rsid w:val="00617838"/>
    <w:rsid w:val="006178DD"/>
    <w:rsid w:val="00620A04"/>
    <w:rsid w:val="00620A92"/>
    <w:rsid w:val="00622594"/>
    <w:rsid w:val="00624D5D"/>
    <w:rsid w:val="0062526B"/>
    <w:rsid w:val="006261C2"/>
    <w:rsid w:val="00632E11"/>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6AA5"/>
    <w:rsid w:val="00687751"/>
    <w:rsid w:val="00694E0E"/>
    <w:rsid w:val="006A06EA"/>
    <w:rsid w:val="006A0F4B"/>
    <w:rsid w:val="006A3C7C"/>
    <w:rsid w:val="006A75B4"/>
    <w:rsid w:val="006B4002"/>
    <w:rsid w:val="006B6654"/>
    <w:rsid w:val="006C13AB"/>
    <w:rsid w:val="006C4256"/>
    <w:rsid w:val="006C6F76"/>
    <w:rsid w:val="006D5F8A"/>
    <w:rsid w:val="006E24CB"/>
    <w:rsid w:val="006E6CAF"/>
    <w:rsid w:val="006E7979"/>
    <w:rsid w:val="006E7EC9"/>
    <w:rsid w:val="006F0396"/>
    <w:rsid w:val="006F101F"/>
    <w:rsid w:val="006F32B2"/>
    <w:rsid w:val="006F35C7"/>
    <w:rsid w:val="006F42DF"/>
    <w:rsid w:val="006F4D97"/>
    <w:rsid w:val="006F5FD6"/>
    <w:rsid w:val="006F6C24"/>
    <w:rsid w:val="006F794E"/>
    <w:rsid w:val="00703458"/>
    <w:rsid w:val="007116EE"/>
    <w:rsid w:val="00715B50"/>
    <w:rsid w:val="00722825"/>
    <w:rsid w:val="00724688"/>
    <w:rsid w:val="007249EF"/>
    <w:rsid w:val="0072546B"/>
    <w:rsid w:val="00730391"/>
    <w:rsid w:val="007306AF"/>
    <w:rsid w:val="007306BC"/>
    <w:rsid w:val="007310F4"/>
    <w:rsid w:val="007337C0"/>
    <w:rsid w:val="00733CBF"/>
    <w:rsid w:val="007357BD"/>
    <w:rsid w:val="007454B5"/>
    <w:rsid w:val="00746527"/>
    <w:rsid w:val="007476F8"/>
    <w:rsid w:val="00747D40"/>
    <w:rsid w:val="00754600"/>
    <w:rsid w:val="00756057"/>
    <w:rsid w:val="007567B8"/>
    <w:rsid w:val="00757087"/>
    <w:rsid w:val="0076066D"/>
    <w:rsid w:val="00762D5A"/>
    <w:rsid w:val="00770DB5"/>
    <w:rsid w:val="007724DA"/>
    <w:rsid w:val="0077604A"/>
    <w:rsid w:val="007768DD"/>
    <w:rsid w:val="00780486"/>
    <w:rsid w:val="007809BA"/>
    <w:rsid w:val="00782064"/>
    <w:rsid w:val="007856FF"/>
    <w:rsid w:val="007863EE"/>
    <w:rsid w:val="007877E3"/>
    <w:rsid w:val="00792AA6"/>
    <w:rsid w:val="007A05D3"/>
    <w:rsid w:val="007A281E"/>
    <w:rsid w:val="007A5F91"/>
    <w:rsid w:val="007A67B7"/>
    <w:rsid w:val="007B3D79"/>
    <w:rsid w:val="007C2732"/>
    <w:rsid w:val="007D06BC"/>
    <w:rsid w:val="007D1BEA"/>
    <w:rsid w:val="007D4942"/>
    <w:rsid w:val="007D6F8D"/>
    <w:rsid w:val="007D7EB9"/>
    <w:rsid w:val="007E0EF7"/>
    <w:rsid w:val="007F2904"/>
    <w:rsid w:val="007F62A3"/>
    <w:rsid w:val="007F6E6F"/>
    <w:rsid w:val="0080675A"/>
    <w:rsid w:val="00806B94"/>
    <w:rsid w:val="00807826"/>
    <w:rsid w:val="008165B9"/>
    <w:rsid w:val="0082441F"/>
    <w:rsid w:val="008247DB"/>
    <w:rsid w:val="0083327F"/>
    <w:rsid w:val="008344F2"/>
    <w:rsid w:val="00835DC3"/>
    <w:rsid w:val="008363F5"/>
    <w:rsid w:val="00840621"/>
    <w:rsid w:val="00841685"/>
    <w:rsid w:val="0084289A"/>
    <w:rsid w:val="00842FD0"/>
    <w:rsid w:val="0084390C"/>
    <w:rsid w:val="008475D1"/>
    <w:rsid w:val="00852D0B"/>
    <w:rsid w:val="00853713"/>
    <w:rsid w:val="00856B07"/>
    <w:rsid w:val="00857772"/>
    <w:rsid w:val="00870D4D"/>
    <w:rsid w:val="008717C0"/>
    <w:rsid w:val="00871BBF"/>
    <w:rsid w:val="00874D0B"/>
    <w:rsid w:val="0088000C"/>
    <w:rsid w:val="008808ED"/>
    <w:rsid w:val="0088263C"/>
    <w:rsid w:val="00882C39"/>
    <w:rsid w:val="00883259"/>
    <w:rsid w:val="00883975"/>
    <w:rsid w:val="00883C0A"/>
    <w:rsid w:val="00886153"/>
    <w:rsid w:val="008B4769"/>
    <w:rsid w:val="008B7ACB"/>
    <w:rsid w:val="008C1FC5"/>
    <w:rsid w:val="008D3A62"/>
    <w:rsid w:val="008E0F24"/>
    <w:rsid w:val="008E2713"/>
    <w:rsid w:val="008E401A"/>
    <w:rsid w:val="008E500B"/>
    <w:rsid w:val="008E63A4"/>
    <w:rsid w:val="008F105B"/>
    <w:rsid w:val="008F3375"/>
    <w:rsid w:val="008F641E"/>
    <w:rsid w:val="00901B19"/>
    <w:rsid w:val="0090242D"/>
    <w:rsid w:val="0090316D"/>
    <w:rsid w:val="00903426"/>
    <w:rsid w:val="0090607C"/>
    <w:rsid w:val="00912CC0"/>
    <w:rsid w:val="00914ACA"/>
    <w:rsid w:val="009160E9"/>
    <w:rsid w:val="00916668"/>
    <w:rsid w:val="00922D94"/>
    <w:rsid w:val="009232B3"/>
    <w:rsid w:val="00927A87"/>
    <w:rsid w:val="009327F2"/>
    <w:rsid w:val="00933489"/>
    <w:rsid w:val="00937735"/>
    <w:rsid w:val="0095145A"/>
    <w:rsid w:val="00953FB3"/>
    <w:rsid w:val="00955801"/>
    <w:rsid w:val="00957DCD"/>
    <w:rsid w:val="00960EB9"/>
    <w:rsid w:val="00961B1C"/>
    <w:rsid w:val="00961F26"/>
    <w:rsid w:val="00962F19"/>
    <w:rsid w:val="0096489A"/>
    <w:rsid w:val="00965EC1"/>
    <w:rsid w:val="0096777E"/>
    <w:rsid w:val="00974D83"/>
    <w:rsid w:val="00975864"/>
    <w:rsid w:val="0098029C"/>
    <w:rsid w:val="009816D7"/>
    <w:rsid w:val="00995691"/>
    <w:rsid w:val="009A0329"/>
    <w:rsid w:val="009A2017"/>
    <w:rsid w:val="009A7322"/>
    <w:rsid w:val="009A74B0"/>
    <w:rsid w:val="009B18D1"/>
    <w:rsid w:val="009B5E94"/>
    <w:rsid w:val="009B6541"/>
    <w:rsid w:val="009B68D6"/>
    <w:rsid w:val="009B77A5"/>
    <w:rsid w:val="009C2589"/>
    <w:rsid w:val="009C417E"/>
    <w:rsid w:val="009C62D6"/>
    <w:rsid w:val="009D4ED6"/>
    <w:rsid w:val="009D570F"/>
    <w:rsid w:val="009D59AC"/>
    <w:rsid w:val="009D6F69"/>
    <w:rsid w:val="009D703E"/>
    <w:rsid w:val="009E1BC5"/>
    <w:rsid w:val="009E1CAC"/>
    <w:rsid w:val="009E558B"/>
    <w:rsid w:val="009E7589"/>
    <w:rsid w:val="009F1401"/>
    <w:rsid w:val="009F4830"/>
    <w:rsid w:val="00A029EE"/>
    <w:rsid w:val="00A02D46"/>
    <w:rsid w:val="00A03F3D"/>
    <w:rsid w:val="00A125EF"/>
    <w:rsid w:val="00A1393F"/>
    <w:rsid w:val="00A13D08"/>
    <w:rsid w:val="00A17748"/>
    <w:rsid w:val="00A36447"/>
    <w:rsid w:val="00A412E1"/>
    <w:rsid w:val="00A44145"/>
    <w:rsid w:val="00A45EC2"/>
    <w:rsid w:val="00A5386A"/>
    <w:rsid w:val="00A61EE2"/>
    <w:rsid w:val="00A642DB"/>
    <w:rsid w:val="00A67A05"/>
    <w:rsid w:val="00A705AF"/>
    <w:rsid w:val="00A70AD6"/>
    <w:rsid w:val="00A726F0"/>
    <w:rsid w:val="00A73875"/>
    <w:rsid w:val="00A73B4A"/>
    <w:rsid w:val="00A82090"/>
    <w:rsid w:val="00A85ACC"/>
    <w:rsid w:val="00A86353"/>
    <w:rsid w:val="00A87560"/>
    <w:rsid w:val="00A920CE"/>
    <w:rsid w:val="00AA0C8F"/>
    <w:rsid w:val="00AA1D8F"/>
    <w:rsid w:val="00AA3E12"/>
    <w:rsid w:val="00AA5605"/>
    <w:rsid w:val="00AB002E"/>
    <w:rsid w:val="00AB0E46"/>
    <w:rsid w:val="00AB11B4"/>
    <w:rsid w:val="00AB41CD"/>
    <w:rsid w:val="00AB5765"/>
    <w:rsid w:val="00AB60C5"/>
    <w:rsid w:val="00AB7C85"/>
    <w:rsid w:val="00AC7E50"/>
    <w:rsid w:val="00AD064B"/>
    <w:rsid w:val="00AD1795"/>
    <w:rsid w:val="00AD6827"/>
    <w:rsid w:val="00AE03D2"/>
    <w:rsid w:val="00AE458F"/>
    <w:rsid w:val="00AE6369"/>
    <w:rsid w:val="00AE6A32"/>
    <w:rsid w:val="00AF14C1"/>
    <w:rsid w:val="00AF73FF"/>
    <w:rsid w:val="00AF7650"/>
    <w:rsid w:val="00B01F48"/>
    <w:rsid w:val="00B020FE"/>
    <w:rsid w:val="00B033FD"/>
    <w:rsid w:val="00B03714"/>
    <w:rsid w:val="00B06924"/>
    <w:rsid w:val="00B10CF8"/>
    <w:rsid w:val="00B1243E"/>
    <w:rsid w:val="00B13728"/>
    <w:rsid w:val="00B150EF"/>
    <w:rsid w:val="00B17D22"/>
    <w:rsid w:val="00B231BB"/>
    <w:rsid w:val="00B239CA"/>
    <w:rsid w:val="00B23D49"/>
    <w:rsid w:val="00B30429"/>
    <w:rsid w:val="00B31AC0"/>
    <w:rsid w:val="00B34BA7"/>
    <w:rsid w:val="00B35973"/>
    <w:rsid w:val="00B47280"/>
    <w:rsid w:val="00B47C82"/>
    <w:rsid w:val="00B5075E"/>
    <w:rsid w:val="00B5221D"/>
    <w:rsid w:val="00B5599F"/>
    <w:rsid w:val="00B56A1D"/>
    <w:rsid w:val="00B56D9B"/>
    <w:rsid w:val="00B60C0B"/>
    <w:rsid w:val="00B616CD"/>
    <w:rsid w:val="00B6210A"/>
    <w:rsid w:val="00B73817"/>
    <w:rsid w:val="00B7433C"/>
    <w:rsid w:val="00B7661C"/>
    <w:rsid w:val="00B77F45"/>
    <w:rsid w:val="00B840E4"/>
    <w:rsid w:val="00B871AE"/>
    <w:rsid w:val="00B91140"/>
    <w:rsid w:val="00B91546"/>
    <w:rsid w:val="00B94E09"/>
    <w:rsid w:val="00B958CD"/>
    <w:rsid w:val="00B96783"/>
    <w:rsid w:val="00B97A4F"/>
    <w:rsid w:val="00BA4ADA"/>
    <w:rsid w:val="00BA4E00"/>
    <w:rsid w:val="00BB0348"/>
    <w:rsid w:val="00BB4C58"/>
    <w:rsid w:val="00BB585C"/>
    <w:rsid w:val="00BB67B6"/>
    <w:rsid w:val="00BB6B61"/>
    <w:rsid w:val="00BB7622"/>
    <w:rsid w:val="00BB7D78"/>
    <w:rsid w:val="00BC0894"/>
    <w:rsid w:val="00BC7B2B"/>
    <w:rsid w:val="00BD01CA"/>
    <w:rsid w:val="00BD2978"/>
    <w:rsid w:val="00BD4322"/>
    <w:rsid w:val="00BE33D3"/>
    <w:rsid w:val="00BE4B4A"/>
    <w:rsid w:val="00BE51D6"/>
    <w:rsid w:val="00BE62E6"/>
    <w:rsid w:val="00BF0139"/>
    <w:rsid w:val="00BF2287"/>
    <w:rsid w:val="00BF55A2"/>
    <w:rsid w:val="00C01BE7"/>
    <w:rsid w:val="00C0229C"/>
    <w:rsid w:val="00C048EE"/>
    <w:rsid w:val="00C05D70"/>
    <w:rsid w:val="00C07E9C"/>
    <w:rsid w:val="00C11B19"/>
    <w:rsid w:val="00C21411"/>
    <w:rsid w:val="00C218B4"/>
    <w:rsid w:val="00C22C36"/>
    <w:rsid w:val="00C26CF8"/>
    <w:rsid w:val="00C27FDB"/>
    <w:rsid w:val="00C326FA"/>
    <w:rsid w:val="00C328CF"/>
    <w:rsid w:val="00C3580F"/>
    <w:rsid w:val="00C40599"/>
    <w:rsid w:val="00C46882"/>
    <w:rsid w:val="00C50240"/>
    <w:rsid w:val="00C50E8F"/>
    <w:rsid w:val="00C518BA"/>
    <w:rsid w:val="00C51991"/>
    <w:rsid w:val="00C51C64"/>
    <w:rsid w:val="00C525E9"/>
    <w:rsid w:val="00C52FEF"/>
    <w:rsid w:val="00C5649D"/>
    <w:rsid w:val="00C61FA5"/>
    <w:rsid w:val="00C70012"/>
    <w:rsid w:val="00C71370"/>
    <w:rsid w:val="00C71ADD"/>
    <w:rsid w:val="00C729CD"/>
    <w:rsid w:val="00C75312"/>
    <w:rsid w:val="00C765EB"/>
    <w:rsid w:val="00C76637"/>
    <w:rsid w:val="00C77815"/>
    <w:rsid w:val="00C77D8C"/>
    <w:rsid w:val="00C843FD"/>
    <w:rsid w:val="00C86BFE"/>
    <w:rsid w:val="00C90C5F"/>
    <w:rsid w:val="00CA1B8F"/>
    <w:rsid w:val="00CB1235"/>
    <w:rsid w:val="00CB2D8B"/>
    <w:rsid w:val="00CB3679"/>
    <w:rsid w:val="00CC16F8"/>
    <w:rsid w:val="00CC1B81"/>
    <w:rsid w:val="00CC28DA"/>
    <w:rsid w:val="00CC3D9B"/>
    <w:rsid w:val="00CD01A3"/>
    <w:rsid w:val="00CD48E7"/>
    <w:rsid w:val="00CD4E7D"/>
    <w:rsid w:val="00CD7BAE"/>
    <w:rsid w:val="00CE01B0"/>
    <w:rsid w:val="00CE3227"/>
    <w:rsid w:val="00CE719E"/>
    <w:rsid w:val="00CF3798"/>
    <w:rsid w:val="00CF565E"/>
    <w:rsid w:val="00CF570C"/>
    <w:rsid w:val="00CF6D76"/>
    <w:rsid w:val="00D02161"/>
    <w:rsid w:val="00D02A2C"/>
    <w:rsid w:val="00D03B5D"/>
    <w:rsid w:val="00D06697"/>
    <w:rsid w:val="00D1168A"/>
    <w:rsid w:val="00D12655"/>
    <w:rsid w:val="00D2125C"/>
    <w:rsid w:val="00D23A95"/>
    <w:rsid w:val="00D24606"/>
    <w:rsid w:val="00D26C0D"/>
    <w:rsid w:val="00D26D6A"/>
    <w:rsid w:val="00D31D13"/>
    <w:rsid w:val="00D353F2"/>
    <w:rsid w:val="00D35456"/>
    <w:rsid w:val="00D35DF9"/>
    <w:rsid w:val="00D40246"/>
    <w:rsid w:val="00D42F1D"/>
    <w:rsid w:val="00D47938"/>
    <w:rsid w:val="00D52BF6"/>
    <w:rsid w:val="00D52D86"/>
    <w:rsid w:val="00D538DF"/>
    <w:rsid w:val="00D5534F"/>
    <w:rsid w:val="00D568B6"/>
    <w:rsid w:val="00D61356"/>
    <w:rsid w:val="00D61D3A"/>
    <w:rsid w:val="00D62699"/>
    <w:rsid w:val="00D65636"/>
    <w:rsid w:val="00D669AC"/>
    <w:rsid w:val="00D75E9D"/>
    <w:rsid w:val="00D85482"/>
    <w:rsid w:val="00D8687E"/>
    <w:rsid w:val="00D873D7"/>
    <w:rsid w:val="00DA19F7"/>
    <w:rsid w:val="00DA3E5D"/>
    <w:rsid w:val="00DA5F1E"/>
    <w:rsid w:val="00DB6AD5"/>
    <w:rsid w:val="00DB6E46"/>
    <w:rsid w:val="00DC03C2"/>
    <w:rsid w:val="00DC043B"/>
    <w:rsid w:val="00DC337B"/>
    <w:rsid w:val="00DD01A8"/>
    <w:rsid w:val="00DD1D3B"/>
    <w:rsid w:val="00DE0EB3"/>
    <w:rsid w:val="00DF32B8"/>
    <w:rsid w:val="00E00784"/>
    <w:rsid w:val="00E010E0"/>
    <w:rsid w:val="00E0280D"/>
    <w:rsid w:val="00E06CA9"/>
    <w:rsid w:val="00E15B4C"/>
    <w:rsid w:val="00E16D1E"/>
    <w:rsid w:val="00E211B2"/>
    <w:rsid w:val="00E2765C"/>
    <w:rsid w:val="00E32DD0"/>
    <w:rsid w:val="00E35301"/>
    <w:rsid w:val="00E64108"/>
    <w:rsid w:val="00E734C5"/>
    <w:rsid w:val="00E73B14"/>
    <w:rsid w:val="00E7487A"/>
    <w:rsid w:val="00E74BFE"/>
    <w:rsid w:val="00E776E0"/>
    <w:rsid w:val="00E77DD4"/>
    <w:rsid w:val="00E81B78"/>
    <w:rsid w:val="00E851F5"/>
    <w:rsid w:val="00E869B7"/>
    <w:rsid w:val="00E91809"/>
    <w:rsid w:val="00E92853"/>
    <w:rsid w:val="00E96772"/>
    <w:rsid w:val="00E97820"/>
    <w:rsid w:val="00EA05B8"/>
    <w:rsid w:val="00EA0BD4"/>
    <w:rsid w:val="00EA14EB"/>
    <w:rsid w:val="00EA4A73"/>
    <w:rsid w:val="00EA7C7F"/>
    <w:rsid w:val="00EB4C57"/>
    <w:rsid w:val="00EB6A3D"/>
    <w:rsid w:val="00EB6BA1"/>
    <w:rsid w:val="00EC057F"/>
    <w:rsid w:val="00EC0973"/>
    <w:rsid w:val="00EC25B1"/>
    <w:rsid w:val="00EC3FAC"/>
    <w:rsid w:val="00ED2613"/>
    <w:rsid w:val="00EE0911"/>
    <w:rsid w:val="00EE4938"/>
    <w:rsid w:val="00EF0FF8"/>
    <w:rsid w:val="00EF60E1"/>
    <w:rsid w:val="00EF7805"/>
    <w:rsid w:val="00F01D26"/>
    <w:rsid w:val="00F0669E"/>
    <w:rsid w:val="00F119A6"/>
    <w:rsid w:val="00F16216"/>
    <w:rsid w:val="00F16388"/>
    <w:rsid w:val="00F2025A"/>
    <w:rsid w:val="00F236F3"/>
    <w:rsid w:val="00F26C03"/>
    <w:rsid w:val="00F27F55"/>
    <w:rsid w:val="00F30267"/>
    <w:rsid w:val="00F36C13"/>
    <w:rsid w:val="00F4009E"/>
    <w:rsid w:val="00F41370"/>
    <w:rsid w:val="00F442C5"/>
    <w:rsid w:val="00F5021A"/>
    <w:rsid w:val="00F50A43"/>
    <w:rsid w:val="00F513F4"/>
    <w:rsid w:val="00F519CB"/>
    <w:rsid w:val="00F52AC9"/>
    <w:rsid w:val="00F52F67"/>
    <w:rsid w:val="00F552C6"/>
    <w:rsid w:val="00F5539C"/>
    <w:rsid w:val="00F60BC4"/>
    <w:rsid w:val="00F6111E"/>
    <w:rsid w:val="00F756AE"/>
    <w:rsid w:val="00F80439"/>
    <w:rsid w:val="00F80B17"/>
    <w:rsid w:val="00F82869"/>
    <w:rsid w:val="00F86CC8"/>
    <w:rsid w:val="00F9023B"/>
    <w:rsid w:val="00F91F83"/>
    <w:rsid w:val="00F94E25"/>
    <w:rsid w:val="00F97F97"/>
    <w:rsid w:val="00FA4608"/>
    <w:rsid w:val="00FA7E65"/>
    <w:rsid w:val="00FB5E21"/>
    <w:rsid w:val="00FB5F70"/>
    <w:rsid w:val="00FB6B80"/>
    <w:rsid w:val="00FC13D1"/>
    <w:rsid w:val="00FC7601"/>
    <w:rsid w:val="00FC7D40"/>
    <w:rsid w:val="00FD1220"/>
    <w:rsid w:val="00FD702E"/>
    <w:rsid w:val="00FE1372"/>
    <w:rsid w:val="00FE3795"/>
    <w:rsid w:val="00FE4812"/>
    <w:rsid w:val="00FE4DDC"/>
    <w:rsid w:val="00FE5197"/>
    <w:rsid w:val="00FF048D"/>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9072B"/>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073FE4"/>
    <w:pPr>
      <w:keepNext/>
      <w:keepLines/>
      <w:numPr>
        <w:ilvl w:val="1"/>
        <w:numId w:val="2"/>
      </w:numPr>
      <w:spacing w:before="240" w:after="0" w:line="259" w:lineRule="auto"/>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B5221D"/>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073FE4"/>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B5221D"/>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0C56EF"/>
    <w:pPr>
      <w:tabs>
        <w:tab w:val="left" w:pos="480"/>
        <w:tab w:val="right" w:leader="dot" w:pos="9010"/>
      </w:tabs>
      <w:spacing w:after="100" w:line="360" w:lineRule="auto"/>
    </w:pPr>
    <w:rPr>
      <w:b/>
    </w:r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 w:type="paragraph" w:styleId="Tabledesillustrations">
    <w:name w:val="table of figures"/>
    <w:basedOn w:val="Normal"/>
    <w:next w:val="Normal"/>
    <w:uiPriority w:val="99"/>
    <w:unhideWhenUsed/>
    <w:rsid w:val="00073F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214120798">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497817400">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465388592">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1706056414">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stackoverflow.com/questions/17587753/does-hibernate-fully-support-sqlit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itebrowser.org/"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luonhq.com/products/scene-builder/"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5468A-1460-4E0B-9FED-40CC501B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36</Pages>
  <Words>7546</Words>
  <Characters>41507</Characters>
  <Application>Microsoft Office Word</Application>
  <DocSecurity>0</DocSecurity>
  <Lines>345</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48956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RAPPORT FINAL</dc:subject>
  <dc:creator>Microsoft Office User</dc:creator>
  <cp:keywords/>
  <dc:description/>
  <cp:lastModifiedBy>Line</cp:lastModifiedBy>
  <cp:revision>745</cp:revision>
  <dcterms:created xsi:type="dcterms:W3CDTF">2018-02-26T14:36:00Z</dcterms:created>
  <dcterms:modified xsi:type="dcterms:W3CDTF">2018-05-17T13:22:00Z</dcterms:modified>
  <cp:category>Projet de semestre</cp:category>
</cp:coreProperties>
</file>