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67pt; height:67pt; margin-left:0pt; margin-top:34pt; position:relative; mso-position-horizontal:left; mso-position-vertical:absolute; mso-position-horizontal-relative:column; mso-position-vertical-relative:line;">
            <w10:wrap type="inline"/>
            <v:imagedata r:id="rId7" o:title=""/>
          </v:shape>
        </w:pict>
      </w: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INFORMACIÓN DEL PACIENTE</w:t>
            </w:r>
          </w:p>
        </w:tc>
      </w:tr>
    </w:tbl>
    <w:p>
      <w:pPr>
        <w:rPr>
          <w:color w:val="ffffff"/>
          <w:sz w:val="4"/>
          <w:szCs w:val="4"/>
          <w:b w:val="1"/>
          <w:bCs w:val="1"/>
        </w:rPr>
      </w:pPr>
    </w:p>
    <w:tbl>
      <w:tblGrid>
        <w:gridCol w:w="2635" w:type="dxa"/>
        <w:gridCol w:w="2635" w:type="dxa"/>
        <w:gridCol w:w="2635" w:type="dxa"/>
        <w:gridCol w:w="2635" w:type="dxa"/>
      </w:tblGrid>
      <w:tblPr>
        <w:tblW w:w="0" w:type="auto"/>
        <w:tblLayout w:type="autofit"/>
        <w:bidiVisual w:val="0"/>
        <w:tblCellMar>
          <w:top w:w="60" w:type="dxa"/>
          <w:left w:w="60" w:type="dxa"/>
          <w:right w:w="60" w:type="dxa"/>
          <w:bottom w:w="60" w:type="dxa"/>
        </w:tblCellMar>
        <w:tblBorders>
          <w:top w:val="single" w:sz="6" w:color="ffffff"/>
          <w:left w:val="single" w:sz="6" w:color="ffffff"/>
          <w:right w:val="single" w:sz="6" w:color="ffffff"/>
          <w:bottom w:val="single" w:sz="6" w:color="ffffff"/>
          <w:insideH w:val="single" w:sz="6" w:color="ffffff"/>
          <w:insideV w:val="single" w:sz="6" w:color="ffffff"/>
        </w:tblBorders>
      </w:tblPr>
      <w:tr>
        <w:trPr/>
        <w:tc>
          <w:tcPr>
            <w:tcW w:w="2635" w:type="dxa"/>
            <w:shd w:val="clear" w:fill="#FFFFFF"/>
          </w:tcPr>
          <w:p>
            <w:pPr>
              <w:jc w:val="right"/>
            </w:pPr>
            <w:r>
              <w:rPr>
                <w:color w:val="#212121"/>
                <w:sz w:val="16"/>
                <w:szCs w:val="16"/>
              </w:rPr>
              <w:t xml:space="preserve">Nombre</w:t>
            </w:r>
          </w:p>
        </w:tc>
        <w:tc>
          <w:tcPr>
            <w:tcW w:w="2635" w:type="dxa"/>
            <w:shd w:val="clear" w:fill="#EDEAE4"/>
          </w:tcPr>
          <w:p>
            <w:pPr>
              <w:jc w:val="left"/>
            </w:pPr>
            <w:r>
              <w:rPr>
                <w:color w:val="#212121"/>
                <w:sz w:val="16"/>
                <w:szCs w:val="16"/>
              </w:rPr>
              <w:t xml:space="preserve">XXXXX XXXXXX</w:t>
            </w:r>
          </w:p>
        </w:tc>
        <w:tc>
          <w:tcPr>
            <w:tcW w:w="2635" w:type="dxa"/>
            <w:shd w:val="clear" w:fill="#FFFFFF"/>
          </w:tcPr>
          <w:p>
            <w:pPr>
              <w:jc w:val="right"/>
            </w:pPr>
            <w:r>
              <w:rPr>
                <w:color w:val="#212121"/>
                <w:sz w:val="16"/>
                <w:szCs w:val="16"/>
              </w:rPr>
              <w:t xml:space="preserve">Apellidos</w:t>
            </w:r>
          </w:p>
        </w:tc>
        <w:tc>
          <w:tcPr>
            <w:tcW w:w="2635" w:type="dxa"/>
            <w:shd w:val="clear" w:fill="#EDEAE4"/>
          </w:tcPr>
          <w:p>
            <w:pPr>
              <w:jc w:val="left"/>
            </w:pPr>
            <w:r>
              <w:rPr>
                <w:color w:val="#212121"/>
                <w:sz w:val="16"/>
                <w:szCs w:val="16"/>
              </w:rPr>
              <w:t xml:space="preserve">XXXXXXX XXXXXXXX</w:t>
            </w:r>
          </w:p>
        </w:tc>
      </w:tr>
      <w:tr>
        <w:trPr/>
        <w:tc>
          <w:tcPr>
            <w:tcW w:w="2635" w:type="dxa"/>
            <w:shd w:val="clear" w:fill="#FFFFFF"/>
          </w:tcPr>
          <w:p>
            <w:pPr>
              <w:jc w:val="right"/>
            </w:pPr>
            <w:r>
              <w:rPr>
                <w:color w:val="#212121"/>
                <w:sz w:val="16"/>
                <w:szCs w:val="16"/>
              </w:rPr>
              <w:t xml:space="preserve">DNI</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Dirección</w:t>
            </w:r>
          </w:p>
        </w:tc>
        <w:tc>
          <w:tcPr>
            <w:tcW w:w="2635" w:type="dxa"/>
            <w:shd w:val="clear" w:fill="#EDEAE4"/>
          </w:tcPr>
          <w:p>
            <w:pPr>
              <w:jc w:val="left"/>
            </w:pPr>
            <w:r>
              <w:rPr>
                <w:color w:val="#212121"/>
                <w:sz w:val="16"/>
                <w:szCs w:val="16"/>
              </w:rPr>
              <w:t xml:space="preserve">XXXXXXXXXXXX</w:t>
            </w:r>
          </w:p>
        </w:tc>
      </w:tr>
      <w:tr>
        <w:trPr/>
        <w:tc>
          <w:tcPr>
            <w:tcW w:w="2635" w:type="dxa"/>
            <w:shd w:val="clear" w:fill="#FFFFFF"/>
          </w:tcPr>
          <w:p>
            <w:pPr>
              <w:jc w:val="right"/>
            </w:pPr>
            <w:r>
              <w:rPr>
                <w:color w:val="#212121"/>
                <w:sz w:val="16"/>
                <w:szCs w:val="16"/>
              </w:rPr>
              <w:t xml:space="preserve">Correo</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Celular</w:t>
            </w:r>
          </w:p>
        </w:tc>
        <w:tc>
          <w:tcPr>
            <w:tcW w:w="2635" w:type="dxa"/>
            <w:shd w:val="clear" w:fill="#EDEAE4"/>
          </w:tcPr>
          <w:p>
            <w:pPr>
              <w:jc w:val="left"/>
            </w:pPr>
            <w:r>
              <w:rPr>
                <w:color w:val="#212121"/>
                <w:sz w:val="16"/>
                <w:szCs w:val="16"/>
              </w:rPr>
              <w:t xml:space="preserve">XXXXXXXXXXXX</w:t>
            </w:r>
          </w:p>
        </w:tc>
      </w:tr>
      <w:tr>
        <w:trPr/>
        <w:tc>
          <w:tcPr>
            <w:tcW w:w="2635" w:type="dxa"/>
            <w:shd w:val="clear" w:fill="#FFFFFF"/>
          </w:tcPr>
          <w:p>
            <w:pPr>
              <w:jc w:val="right"/>
            </w:pPr>
            <w:r>
              <w:rPr>
                <w:color w:val="#212121"/>
                <w:sz w:val="16"/>
                <w:szCs w:val="16"/>
              </w:rPr>
              <w:t xml:space="preserve">Nacimiento</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Ciudad</w:t>
            </w:r>
          </w:p>
        </w:tc>
        <w:tc>
          <w:tcPr>
            <w:tcW w:w="2635" w:type="dxa"/>
            <w:shd w:val="clear" w:fill="#EDEAE4"/>
          </w:tcPr>
          <w:p>
            <w:pPr>
              <w:jc w:val="left"/>
            </w:pPr>
            <w:r>
              <w:rPr>
                <w:color w:val="#212121"/>
                <w:sz w:val="16"/>
                <w:szCs w:val="16"/>
              </w:rPr>
              <w:t xml:space="preserve">XXXXXX</w:t>
            </w:r>
          </w:p>
        </w:tc>
      </w:tr>
    </w:tbl>
    <w:p>
      <w:pPr>
        <w:rPr>
          <w:color w:val="ffffff"/>
          <w:sz w:val="12"/>
          <w:szCs w:val="12"/>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Motivo de consulta</w:t>
            </w:r>
          </w:p>
        </w:tc>
      </w:tr>
    </w:tbl>
    <w:p>
      <w:pPr>
        <w:rPr>
          <w:color w:val="ffffff"/>
          <w:sz w:val="4"/>
          <w:szCs w:val="4"/>
          <w:b w:val="1"/>
          <w:bCs w:val="1"/>
        </w:rPr>
      </w:pPr>
    </w:p>
    <w:p>
      <w:pPr>
        <w:rPr>
          <w:color w:val="ffffff"/>
          <w:sz w:val="10"/>
          <w:szCs w:val="10"/>
          <w:b w:val="1"/>
          <w:bCs w:val="1"/>
        </w:rPr>
      </w:pPr>
    </w:p>
    <w:p>
      <w:pPr/>
      <w:r>
        <w:rPr>
          <w:color w:val="#212121"/>
          <w:sz w:val="20"/>
          <w:szCs w:val="20"/>
        </w:rPr>
        <w:t xml:space="preserve">▶︎ Motivo</w:t>
      </w:r>
    </w:p>
    <w:p>
      <w:pPr/>
      <w:r>
        <w:rPr>
          <w:color w:val="#212121"/>
          <w:sz w:val="17"/>
          <w:szCs w:val="17"/>
        </w:rPr>
        <w:t xml:space="preserve">Registrar lo mas cercano posible a las palabras del paciente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Problema actual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Inicio del malestar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Evolución</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Frecuencia e intesidad</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Situaciones asociadas o desencadenantes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Estrategias que ha intentado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Impacto en áreas de vida</w:t>
      </w:r>
    </w:p>
    <w:p>
      <w:pPr/>
      <w:r>
        <w:rPr>
          <w:color w:val="#212121"/>
          <w:sz w:val="17"/>
          <w:szCs w:val="17"/>
        </w:rPr>
        <w:t xml:space="preserve">personal, social, laboral</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Historia personal relevante</w:t>
            </w:r>
          </w:p>
        </w:tc>
      </w:tr>
    </w:tbl>
    <w:p>
      <w:pPr>
        <w:rPr>
          <w:color w:val="ffffff"/>
          <w:sz w:val="4"/>
          <w:szCs w:val="4"/>
          <w:b w:val="1"/>
          <w:bCs w:val="1"/>
        </w:rPr>
      </w:pPr>
    </w:p>
    <w:p>
      <w:pPr>
        <w:rPr>
          <w:color w:val="ffffff"/>
          <w:sz w:val="10"/>
          <w:szCs w:val="10"/>
          <w:b w:val="1"/>
          <w:bCs w:val="1"/>
        </w:rPr>
      </w:pPr>
    </w:p>
    <w:p>
      <w:pPr/>
      <w:r>
        <w:rPr>
          <w:color w:val="#212121"/>
          <w:sz w:val="20"/>
          <w:szCs w:val="20"/>
        </w:rPr>
        <w:t xml:space="preserve">▶︎ Antecedentes psicológicos/psiquiátricos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Historia médica relevante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Eventos significativos</w:t>
      </w:r>
    </w:p>
    <w:p>
      <w:pPr/>
      <w:r>
        <w:rPr>
          <w:color w:val="#212121"/>
          <w:sz w:val="17"/>
          <w:szCs w:val="17"/>
        </w:rPr>
        <w:t xml:space="preserve">Perdidas, cambios, experiencias marcantes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Historia vincular</w:t>
      </w:r>
    </w:p>
    <w:p>
      <w:pPr/>
      <w:r>
        <w:rPr>
          <w:color w:val="#212121"/>
          <w:sz w:val="17"/>
          <w:szCs w:val="17"/>
        </w:rPr>
        <w:t xml:space="preserve">Relaciones importantes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Contexto actual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Relaciones significativas actuales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Dinámica familiar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Red de apoyo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Situación laboral/ académica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Funcionamiento psicológico actual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Estado de ánimo predominante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Regulación emocional</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Estilo de pensamiento</w:t>
      </w:r>
    </w:p>
    <w:p>
      <w:pPr/>
      <w:r>
        <w:rPr>
          <w:color w:val="#212121"/>
          <w:sz w:val="17"/>
          <w:szCs w:val="17"/>
        </w:rPr>
        <w:t xml:space="preserve">Rumiación, rigidez, etc.</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Conductas relevantes</w:t>
      </w:r>
    </w:p>
    <w:p>
      <w:pPr/>
      <w:r>
        <w:rPr>
          <w:color w:val="#212121"/>
          <w:sz w:val="17"/>
          <w:szCs w:val="17"/>
        </w:rPr>
        <w:t xml:space="preserve">evitación, impulsividad, aislamiento...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Patrones relacionales observables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Recursos y fortalezas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Capacidad personales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Estrategias de afrontamiento funcionales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Apoyos disponibles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Evolución de riesgo</w:t>
            </w:r>
          </w:p>
        </w:tc>
      </w:tr>
    </w:tbl>
    <w:p>
      <w:pPr>
        <w:rPr>
          <w:color w:val="ffffff"/>
          <w:sz w:val="4"/>
          <w:szCs w:val="4"/>
          <w:b w:val="1"/>
          <w:bCs w:val="1"/>
        </w:rPr>
      </w:pPr>
    </w:p>
    <w:p>
      <w:pPr>
        <w:rPr>
          <w:color w:val="ffffff"/>
          <w:sz w:val="10"/>
          <w:szCs w:val="10"/>
          <w:b w:val="1"/>
          <w:bCs w:val="1"/>
        </w:rPr>
      </w:pPr>
    </w:p>
    <w:p>
      <w:pPr/>
      <w:r>
        <w:rPr>
          <w:color w:val="#212121"/>
          <w:sz w:val="20"/>
          <w:szCs w:val="20"/>
        </w:rPr>
        <w:t xml:space="preserve">▶︎ Ideación suicida</w:t>
      </w:r>
    </w:p>
    <w:p>
      <w:pPr/>
      <w:r>
        <w:rPr>
          <w:color w:val="#212121"/>
          <w:sz w:val="17"/>
          <w:szCs w:val="17"/>
        </w:rPr>
        <w:t xml:space="preserve">actual/pasada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Conductas autolesivas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Consumo de sustancias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Riesgo para sí mismo u otros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Hipótesis clínica inicial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Compresión del caso</w:t>
      </w:r>
    </w:p>
    <w:p>
      <w:pPr/>
      <w:r>
        <w:rPr>
          <w:color w:val="#212121"/>
          <w:sz w:val="17"/>
          <w:szCs w:val="17"/>
        </w:rPr>
        <w:t xml:space="preserve">Qué puede estar pasando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Factores que mantienen el problema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Posibles patrones</w:t>
      </w:r>
    </w:p>
    <w:p>
      <w:pPr/>
      <w:r>
        <w:rPr>
          <w:color w:val="#212121"/>
          <w:sz w:val="17"/>
          <w:szCs w:val="17"/>
        </w:rPr>
        <w:t xml:space="preserve">emocionales, cognitivos, relacionales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Objetivos terapéuticos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Que espera el paciente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Que considera necesario trabajar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Priorización de objetivos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Plan de intervención iniciales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Frecuencia sugerida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Tipo de abordaje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Primeras líneas de trabajo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Observaciones clínicas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Actitud frente al proceso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Nivel de insight</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Cualquier aspecto relevante no registrado 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p>
      <w:pPr>
        <w:rPr>
          <w:color w:val="ffffff"/>
          <w:sz w:val="10"/>
          <w:szCs w:val="10"/>
          <w:b w:val="1"/>
          <w:bCs w:val="1"/>
        </w:rPr>
      </w:pPr>
    </w:p>
    <w:tbl>
      <w:tblGrid>
        <w:gridCol w:w="2635" w:type="dxa"/>
      </w:tblGrid>
      <w:tblPr>
        <w:tblW w:w="0" w:type="auto"/>
        <w:tblLayout w:type="autofit"/>
        <w:bidiVisual w:val="0"/>
        <w:tblCellMar>
          <w:top w:w="60" w:type="dxa"/>
          <w:left w:w="60" w:type="dxa"/>
          <w:right w:w="60" w:type="dxa"/>
          <w:bottom w:w="60" w:type="dxa"/>
        </w:tblCellMar>
        <w:tblBorders>
          <w:top w:val="single" w:sz="6" w:color="ffffff"/>
          <w:left w:val="single" w:sz="6" w:color="ffffff"/>
          <w:right w:val="single" w:sz="6" w:color="ffffff"/>
          <w:bottom w:val="single" w:sz="6" w:color="ffffff"/>
          <w:insideH w:val="single" w:sz="6" w:color="ffffff"/>
          <w:insideV w:val="single" w:sz="6" w:color="ffffff"/>
        </w:tblBorders>
      </w:tblPr>
      <w:tr>
        <w:trPr/>
        <w:tc>
          <w:tcPr>
            <w:tcW w:w="2635" w:type="dxa"/>
          </w:tcPr>
          <w:p>
            <w:pPr>
              <w:jc w:val="center"/>
              <w:spacing w:line="240" w:lineRule="auto"/>
            </w:pPr>
            <w:r>
              <w:rPr>
                <w:color w:val="#212121"/>
                <w:sz w:val="16"/>
                <w:szCs w:val="16"/>
              </w:rPr>
              <w:t xml:space="preserve">_____________________________________</w:t>
            </w:r>
          </w:p>
        </w:tc>
      </w:tr>
      <w:tr>
        <w:trPr/>
        <w:tc>
          <w:tcPr>
            <w:tcW w:w="2635" w:type="dxa"/>
          </w:tcPr>
          <w:p>
            <w:pPr>
              <w:jc w:val="center"/>
              <w:spacing w:line="240" w:lineRule="auto"/>
            </w:pPr>
            <w:r>
              <w:rPr>
                <w:color w:val="#212121"/>
                <w:sz w:val="17"/>
                <w:szCs w:val="17"/>
              </w:rPr>
              <w:t xml:space="preserve">XXXXXX XXXXX XXXXXXXXX</w:t>
            </w:r>
          </w:p>
          <w:p>
            <w:pPr>
              <w:jc w:val="center"/>
              <w:spacing w:line="240" w:lineRule="auto"/>
            </w:pPr>
            <w:r>
              <w:rPr>
                <w:color w:val="#212121"/>
                <w:sz w:val="16"/>
                <w:szCs w:val="16"/>
              </w:rPr>
              <w:t xml:space="preserve">PROFESIONAL</w:t>
            </w:r>
          </w:p>
          <w:p>
            <w:pPr>
              <w:jc w:val="center"/>
              <w:spacing w:line="240" w:lineRule="auto"/>
            </w:pPr>
            <w:r>
              <w:rPr>
                <w:color w:val="#212121"/>
                <w:sz w:val="16"/>
                <w:szCs w:val="16"/>
              </w:rPr>
              <w:t xml:space="preserve">T.P 0000 0000 0000</w:t>
            </w:r>
          </w:p>
        </w:tc>
      </w:tr>
    </w:tbl>
    <w:sectPr>
      <w:headerReference w:type="default" r:id="rId8"/>
      <w:footerReference w:type="default" r:id="rId9"/>
      <w:pgSz w:orient="portrait" w:w="11905.511811023622" w:h="16837.79527559055"/>
      <w:pgMar w:top="567" w:right="850" w:bottom="567" w:left="850" w:header="100" w:footer="1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single" w:sz="1" w:color="1c1553"/>
      </w:pBdr>
    </w:pPr>
    <w:r>
      <w:rPr/>
      <w:t xml:space="preserve"/>
    </w:r>
  </w:p>
  <w:p>
    <w:pPr>
      <w:jc w:val="center"/>
      <w:spacing w:line="240" w:lineRule="auto"/>
    </w:pPr>
    <w:r>
      <w:rPr>
        <w:color w:val="#212121"/>
        <w:sz w:val="16"/>
        <w:szCs w:val="16"/>
      </w:rPr>
      <w:t xml:space="preserve">https://heiko.app - Impresión 2026-04-29</w:t>
    </w:r>
  </w:p>
  <w:p>
    <w:pPr/>
    <w:r>
      <w:rPr>
        <w:color w:val="#212121"/>
        <w:sz w:val="16"/>
        <w:szCs w:val="16"/>
      </w:rPr>
      <w:t xml:space="preserve"/>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roked="f" style="width:65pt; height:65pt; margin-left:0pt; margin-top:0pt; position:relative; mso-position-horizontal:left; mso-position-vertical:absolute; mso-position-horizontal-relative:column; mso-position-vertical-relative:line;">
          <w10:wrap type="inline"/>
          <v:imagedata r:id="rId1" o:title=""/>
        </v:shape>
      </w:pict>
    </w:r>
  </w:p>
  <w:p>
    <w:pPr>
      <w:jc w:val="right"/>
    </w:pPr>
    <w:r>
      <w:rPr>
        <w:color w:val="#212121"/>
        <w:sz w:val="20"/>
        <w:szCs w:val="20"/>
      </w:rPr>
      <w:t xml:space="preserve">Plantilla Historia Clinica Primera Sesion</w:t>
    </w:r>
  </w:p>
  <w:p>
    <w:pPr>
      <w:jc w:val="right"/>
    </w:pPr>
    <w:r>
      <w:rPr>
        <w:color w:val="#212121"/>
        <w:sz w:val="16"/>
        <w:szCs w:val="16"/>
      </w:rPr>
      <w:t xml:space="preserve">COGNITIO</w:t>
    </w:r>
  </w:p>
  <w:p>
    <w:pPr>
      <w:jc w:val="right"/>
    </w:pPr>
    <w:r>
      <w:rPr>
        <w:color w:val="#212121"/>
        <w:sz w:val="16"/>
        <w:szCs w:val="16"/>
      </w:rPr>
      <w:t xml:space="preserve">315 3040473 - psiwilsoncoral@gmail.com</w:t>
    </w:r>
  </w:p>
  <w:p>
    <w:pPr>
      <w:jc w:val="right"/>
    </w:pPr>
    <w:r>
      <w:rPr>
        <w:color w:val="#212121"/>
        <w:sz w:val="16"/>
        <w:szCs w:val="16"/>
      </w:rPr>
      <w:t xml:space="preserve"> https://cognitioymente.com/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Verdana" w:hAnsi="Verdana" w:eastAsia="Verdana" w:cs="Verdana"/>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2026-04-29T01:29:37+00:00</dcterms:created>
  <dcterms:modified xsi:type="dcterms:W3CDTF">2026-04-29T01:29:37+00:00</dcterms:modified>
</cp:coreProperties>
</file>

<file path=docProps/custom.xml><?xml version="1.0" encoding="utf-8"?>
<Properties xmlns="http://schemas.openxmlformats.org/officeDocument/2006/custom-properties" xmlns:vt="http://schemas.openxmlformats.org/officeDocument/2006/docPropsVTypes"/>
</file>