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5A1A474E" w14:textId="40689F3A" w:rsidR="00603B79"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D2E7014" w14:textId="29BEE7CB" w:rsidR="00603B79" w:rsidRDefault="003F218E">
      <w:pPr>
        <w:pStyle w:val="TOC1"/>
        <w:rPr>
          <w:rFonts w:asciiTheme="minorHAnsi" w:eastAsiaTheme="minorEastAsia" w:hAnsiTheme="minorHAnsi" w:cstheme="minorBidi"/>
          <w:b w:val="0"/>
          <w:bCs w:val="0"/>
          <w:caps w:val="0"/>
          <w:sz w:val="22"/>
          <w:szCs w:val="22"/>
          <w:lang w:eastAsia="en-US" w:bidi="ar-SA"/>
        </w:rPr>
      </w:pPr>
      <w:hyperlink w:anchor="_Toc429507191" w:history="1">
        <w:r w:rsidR="00603B79" w:rsidRPr="00677621">
          <w:rPr>
            <w:rStyle w:val="Hyperlink"/>
          </w:rPr>
          <w:t>Overview</w:t>
        </w:r>
        <w:r w:rsidR="00603B79">
          <w:rPr>
            <w:webHidden/>
          </w:rPr>
          <w:tab/>
        </w:r>
        <w:r w:rsidR="00603B79">
          <w:rPr>
            <w:webHidden/>
          </w:rPr>
          <w:fldChar w:fldCharType="begin"/>
        </w:r>
        <w:r w:rsidR="00603B79">
          <w:rPr>
            <w:webHidden/>
          </w:rPr>
          <w:instrText xml:space="preserve"> PAGEREF _Toc429507191 \h </w:instrText>
        </w:r>
        <w:r w:rsidR="00603B79">
          <w:rPr>
            <w:webHidden/>
          </w:rPr>
        </w:r>
        <w:r w:rsidR="00603B79">
          <w:rPr>
            <w:webHidden/>
          </w:rPr>
          <w:fldChar w:fldCharType="separate"/>
        </w:r>
        <w:r w:rsidR="00603B79">
          <w:rPr>
            <w:webHidden/>
          </w:rPr>
          <w:t>3</w:t>
        </w:r>
        <w:r w:rsidR="00603B79">
          <w:rPr>
            <w:webHidden/>
          </w:rPr>
          <w:fldChar w:fldCharType="end"/>
        </w:r>
      </w:hyperlink>
    </w:p>
    <w:p w14:paraId="398E7998" w14:textId="28F651F5" w:rsidR="00603B79" w:rsidRDefault="003F218E">
      <w:pPr>
        <w:pStyle w:val="TOC1"/>
        <w:rPr>
          <w:rFonts w:asciiTheme="minorHAnsi" w:eastAsiaTheme="minorEastAsia" w:hAnsiTheme="minorHAnsi" w:cstheme="minorBidi"/>
          <w:b w:val="0"/>
          <w:bCs w:val="0"/>
          <w:caps w:val="0"/>
          <w:sz w:val="22"/>
          <w:szCs w:val="22"/>
          <w:lang w:eastAsia="en-US" w:bidi="ar-SA"/>
        </w:rPr>
      </w:pPr>
      <w:hyperlink w:anchor="_Toc429507192" w:history="1">
        <w:r w:rsidR="00603B79" w:rsidRPr="00677621">
          <w:rPr>
            <w:rStyle w:val="Hyperlink"/>
          </w:rPr>
          <w:t>Exercise 1: Getting Started with UWP</w:t>
        </w:r>
        <w:r w:rsidR="00603B79">
          <w:rPr>
            <w:webHidden/>
          </w:rPr>
          <w:tab/>
        </w:r>
        <w:r w:rsidR="00603B79">
          <w:rPr>
            <w:webHidden/>
          </w:rPr>
          <w:fldChar w:fldCharType="begin"/>
        </w:r>
        <w:r w:rsidR="00603B79">
          <w:rPr>
            <w:webHidden/>
          </w:rPr>
          <w:instrText xml:space="preserve"> PAGEREF _Toc429507192 \h </w:instrText>
        </w:r>
        <w:r w:rsidR="00603B79">
          <w:rPr>
            <w:webHidden/>
          </w:rPr>
        </w:r>
        <w:r w:rsidR="00603B79">
          <w:rPr>
            <w:webHidden/>
          </w:rPr>
          <w:fldChar w:fldCharType="separate"/>
        </w:r>
        <w:r w:rsidR="00603B79">
          <w:rPr>
            <w:webHidden/>
          </w:rPr>
          <w:t>5</w:t>
        </w:r>
        <w:r w:rsidR="00603B79">
          <w:rPr>
            <w:webHidden/>
          </w:rPr>
          <w:fldChar w:fldCharType="end"/>
        </w:r>
      </w:hyperlink>
    </w:p>
    <w:p w14:paraId="29DB9D41" w14:textId="184A2E02" w:rsidR="00603B79" w:rsidRDefault="003F218E">
      <w:pPr>
        <w:pStyle w:val="TOC3"/>
        <w:tabs>
          <w:tab w:val="right" w:leader="dot" w:pos="9350"/>
        </w:tabs>
        <w:rPr>
          <w:noProof/>
          <w:lang w:bidi="ar-SA"/>
        </w:rPr>
      </w:pPr>
      <w:hyperlink w:anchor="_Toc429507193" w:history="1">
        <w:r w:rsidR="00603B79" w:rsidRPr="00677621">
          <w:rPr>
            <w:rStyle w:val="Hyperlink"/>
            <w:noProof/>
          </w:rPr>
          <w:t>Task 1 – Create a blank Universal Windows app</w:t>
        </w:r>
        <w:r w:rsidR="00603B79">
          <w:rPr>
            <w:noProof/>
            <w:webHidden/>
          </w:rPr>
          <w:tab/>
        </w:r>
        <w:r w:rsidR="00603B79">
          <w:rPr>
            <w:noProof/>
            <w:webHidden/>
          </w:rPr>
          <w:fldChar w:fldCharType="begin"/>
        </w:r>
        <w:r w:rsidR="00603B79">
          <w:rPr>
            <w:noProof/>
            <w:webHidden/>
          </w:rPr>
          <w:instrText xml:space="preserve"> PAGEREF _Toc429507193 \h </w:instrText>
        </w:r>
        <w:r w:rsidR="00603B79">
          <w:rPr>
            <w:noProof/>
            <w:webHidden/>
          </w:rPr>
        </w:r>
        <w:r w:rsidR="00603B79">
          <w:rPr>
            <w:noProof/>
            <w:webHidden/>
          </w:rPr>
          <w:fldChar w:fldCharType="separate"/>
        </w:r>
        <w:r w:rsidR="00603B79">
          <w:rPr>
            <w:noProof/>
            <w:webHidden/>
          </w:rPr>
          <w:t>5</w:t>
        </w:r>
        <w:r w:rsidR="00603B79">
          <w:rPr>
            <w:noProof/>
            <w:webHidden/>
          </w:rPr>
          <w:fldChar w:fldCharType="end"/>
        </w:r>
      </w:hyperlink>
    </w:p>
    <w:p w14:paraId="692C82B4" w14:textId="4B4C0D09" w:rsidR="00603B79" w:rsidRDefault="003F218E">
      <w:pPr>
        <w:pStyle w:val="TOC3"/>
        <w:tabs>
          <w:tab w:val="right" w:leader="dot" w:pos="9350"/>
        </w:tabs>
        <w:rPr>
          <w:noProof/>
          <w:lang w:bidi="ar-SA"/>
        </w:rPr>
      </w:pPr>
      <w:hyperlink w:anchor="_Toc429507194" w:history="1">
        <w:r w:rsidR="00603B79" w:rsidRPr="00677621">
          <w:rPr>
            <w:rStyle w:val="Hyperlink"/>
            <w:noProof/>
          </w:rPr>
          <w:t>Task 2 - Explore the template</w:t>
        </w:r>
        <w:r w:rsidR="00603B79">
          <w:rPr>
            <w:noProof/>
            <w:webHidden/>
          </w:rPr>
          <w:tab/>
        </w:r>
        <w:r w:rsidR="00603B79">
          <w:rPr>
            <w:noProof/>
            <w:webHidden/>
          </w:rPr>
          <w:fldChar w:fldCharType="begin"/>
        </w:r>
        <w:r w:rsidR="00603B79">
          <w:rPr>
            <w:noProof/>
            <w:webHidden/>
          </w:rPr>
          <w:instrText xml:space="preserve"> PAGEREF _Toc429507194 \h </w:instrText>
        </w:r>
        <w:r w:rsidR="00603B79">
          <w:rPr>
            <w:noProof/>
            <w:webHidden/>
          </w:rPr>
        </w:r>
        <w:r w:rsidR="00603B79">
          <w:rPr>
            <w:noProof/>
            <w:webHidden/>
          </w:rPr>
          <w:fldChar w:fldCharType="separate"/>
        </w:r>
        <w:r w:rsidR="00603B79">
          <w:rPr>
            <w:noProof/>
            <w:webHidden/>
          </w:rPr>
          <w:t>8</w:t>
        </w:r>
        <w:r w:rsidR="00603B79">
          <w:rPr>
            <w:noProof/>
            <w:webHidden/>
          </w:rPr>
          <w:fldChar w:fldCharType="end"/>
        </w:r>
      </w:hyperlink>
    </w:p>
    <w:p w14:paraId="6B9F2727" w14:textId="0DC57CC4" w:rsidR="00603B79" w:rsidRDefault="003F218E">
      <w:pPr>
        <w:pStyle w:val="TOC1"/>
        <w:rPr>
          <w:rFonts w:asciiTheme="minorHAnsi" w:eastAsiaTheme="minorEastAsia" w:hAnsiTheme="minorHAnsi" w:cstheme="minorBidi"/>
          <w:b w:val="0"/>
          <w:bCs w:val="0"/>
          <w:caps w:val="0"/>
          <w:sz w:val="22"/>
          <w:szCs w:val="22"/>
          <w:lang w:eastAsia="en-US" w:bidi="ar-SA"/>
        </w:rPr>
      </w:pPr>
      <w:hyperlink w:anchor="_Toc429507195" w:history="1">
        <w:r w:rsidR="00603B79" w:rsidRPr="00677621">
          <w:rPr>
            <w:rStyle w:val="Hyperlink"/>
          </w:rPr>
          <w:t>Exercise 2: Hello World Across Devices</w:t>
        </w:r>
        <w:r w:rsidR="00603B79">
          <w:rPr>
            <w:webHidden/>
          </w:rPr>
          <w:tab/>
        </w:r>
        <w:r w:rsidR="00603B79">
          <w:rPr>
            <w:webHidden/>
          </w:rPr>
          <w:fldChar w:fldCharType="begin"/>
        </w:r>
        <w:r w:rsidR="00603B79">
          <w:rPr>
            <w:webHidden/>
          </w:rPr>
          <w:instrText xml:space="preserve"> PAGEREF _Toc429507195 \h </w:instrText>
        </w:r>
        <w:r w:rsidR="00603B79">
          <w:rPr>
            <w:webHidden/>
          </w:rPr>
        </w:r>
        <w:r w:rsidR="00603B79">
          <w:rPr>
            <w:webHidden/>
          </w:rPr>
          <w:fldChar w:fldCharType="separate"/>
        </w:r>
        <w:r w:rsidR="00603B79">
          <w:rPr>
            <w:webHidden/>
          </w:rPr>
          <w:t>10</w:t>
        </w:r>
        <w:r w:rsidR="00603B79">
          <w:rPr>
            <w:webHidden/>
          </w:rPr>
          <w:fldChar w:fldCharType="end"/>
        </w:r>
      </w:hyperlink>
    </w:p>
    <w:p w14:paraId="53ADF55C" w14:textId="673BEFD0" w:rsidR="00603B79" w:rsidRDefault="003F218E">
      <w:pPr>
        <w:pStyle w:val="TOC3"/>
        <w:tabs>
          <w:tab w:val="right" w:leader="dot" w:pos="9350"/>
        </w:tabs>
        <w:rPr>
          <w:noProof/>
          <w:lang w:bidi="ar-SA"/>
        </w:rPr>
      </w:pPr>
      <w:hyperlink w:anchor="_Toc429507196" w:history="1">
        <w:r w:rsidR="00603B79" w:rsidRPr="00677621">
          <w:rPr>
            <w:rStyle w:val="Hyperlink"/>
            <w:noProof/>
          </w:rPr>
          <w:t>Task 1 – Display a greeting</w:t>
        </w:r>
        <w:r w:rsidR="00603B79">
          <w:rPr>
            <w:noProof/>
            <w:webHidden/>
          </w:rPr>
          <w:tab/>
        </w:r>
        <w:r w:rsidR="00603B79">
          <w:rPr>
            <w:noProof/>
            <w:webHidden/>
          </w:rPr>
          <w:fldChar w:fldCharType="begin"/>
        </w:r>
        <w:r w:rsidR="00603B79">
          <w:rPr>
            <w:noProof/>
            <w:webHidden/>
          </w:rPr>
          <w:instrText xml:space="preserve"> PAGEREF _Toc429507196 \h </w:instrText>
        </w:r>
        <w:r w:rsidR="00603B79">
          <w:rPr>
            <w:noProof/>
            <w:webHidden/>
          </w:rPr>
        </w:r>
        <w:r w:rsidR="00603B79">
          <w:rPr>
            <w:noProof/>
            <w:webHidden/>
          </w:rPr>
          <w:fldChar w:fldCharType="separate"/>
        </w:r>
        <w:r w:rsidR="00603B79">
          <w:rPr>
            <w:noProof/>
            <w:webHidden/>
          </w:rPr>
          <w:t>10</w:t>
        </w:r>
        <w:r w:rsidR="00603B79">
          <w:rPr>
            <w:noProof/>
            <w:webHidden/>
          </w:rPr>
          <w:fldChar w:fldCharType="end"/>
        </w:r>
      </w:hyperlink>
    </w:p>
    <w:p w14:paraId="53AA9D5E" w14:textId="732801F3" w:rsidR="00603B79" w:rsidRDefault="003F218E">
      <w:pPr>
        <w:pStyle w:val="TOC3"/>
        <w:tabs>
          <w:tab w:val="right" w:leader="dot" w:pos="9350"/>
        </w:tabs>
        <w:rPr>
          <w:noProof/>
          <w:lang w:bidi="ar-SA"/>
        </w:rPr>
      </w:pPr>
      <w:hyperlink w:anchor="_Toc429507197" w:history="1">
        <w:r w:rsidR="00603B79" w:rsidRPr="00677621">
          <w:rPr>
            <w:rStyle w:val="Hyperlink"/>
            <w:noProof/>
          </w:rPr>
          <w:t>Task 2 - Detect the device family</w:t>
        </w:r>
        <w:r w:rsidR="00603B79">
          <w:rPr>
            <w:noProof/>
            <w:webHidden/>
          </w:rPr>
          <w:tab/>
        </w:r>
        <w:r w:rsidR="00603B79">
          <w:rPr>
            <w:noProof/>
            <w:webHidden/>
          </w:rPr>
          <w:fldChar w:fldCharType="begin"/>
        </w:r>
        <w:r w:rsidR="00603B79">
          <w:rPr>
            <w:noProof/>
            <w:webHidden/>
          </w:rPr>
          <w:instrText xml:space="preserve"> PAGEREF _Toc429507197 \h </w:instrText>
        </w:r>
        <w:r w:rsidR="00603B79">
          <w:rPr>
            <w:noProof/>
            <w:webHidden/>
          </w:rPr>
        </w:r>
        <w:r w:rsidR="00603B79">
          <w:rPr>
            <w:noProof/>
            <w:webHidden/>
          </w:rPr>
          <w:fldChar w:fldCharType="separate"/>
        </w:r>
        <w:r w:rsidR="00603B79">
          <w:rPr>
            <w:noProof/>
            <w:webHidden/>
          </w:rPr>
          <w:t>12</w:t>
        </w:r>
        <w:r w:rsidR="00603B79">
          <w:rPr>
            <w:noProof/>
            <w:webHidden/>
          </w:rPr>
          <w:fldChar w:fldCharType="end"/>
        </w:r>
      </w:hyperlink>
    </w:p>
    <w:p w14:paraId="5363FBE9" w14:textId="444FD32C" w:rsidR="00603B79" w:rsidRDefault="003F218E">
      <w:pPr>
        <w:pStyle w:val="TOC3"/>
        <w:tabs>
          <w:tab w:val="right" w:leader="dot" w:pos="9350"/>
        </w:tabs>
        <w:rPr>
          <w:noProof/>
          <w:lang w:bidi="ar-SA"/>
        </w:rPr>
      </w:pPr>
      <w:hyperlink w:anchor="_Toc429507198" w:history="1">
        <w:r w:rsidR="00603B79" w:rsidRPr="00677621">
          <w:rPr>
            <w:rStyle w:val="Hyperlink"/>
            <w:noProof/>
          </w:rPr>
          <w:t>Task 3 – Dynamically show the dimensions of the app window</w:t>
        </w:r>
        <w:r w:rsidR="00603B79">
          <w:rPr>
            <w:noProof/>
            <w:webHidden/>
          </w:rPr>
          <w:tab/>
        </w:r>
        <w:r w:rsidR="00603B79">
          <w:rPr>
            <w:noProof/>
            <w:webHidden/>
          </w:rPr>
          <w:fldChar w:fldCharType="begin"/>
        </w:r>
        <w:r w:rsidR="00603B79">
          <w:rPr>
            <w:noProof/>
            <w:webHidden/>
          </w:rPr>
          <w:instrText xml:space="preserve"> PAGEREF _Toc429507198 \h </w:instrText>
        </w:r>
        <w:r w:rsidR="00603B79">
          <w:rPr>
            <w:noProof/>
            <w:webHidden/>
          </w:rPr>
        </w:r>
        <w:r w:rsidR="00603B79">
          <w:rPr>
            <w:noProof/>
            <w:webHidden/>
          </w:rPr>
          <w:fldChar w:fldCharType="separate"/>
        </w:r>
        <w:r w:rsidR="00603B79">
          <w:rPr>
            <w:noProof/>
            <w:webHidden/>
          </w:rPr>
          <w:t>14</w:t>
        </w:r>
        <w:r w:rsidR="00603B79">
          <w:rPr>
            <w:noProof/>
            <w:webHidden/>
          </w:rPr>
          <w:fldChar w:fldCharType="end"/>
        </w:r>
      </w:hyperlink>
    </w:p>
    <w:p w14:paraId="3DC3EE8A" w14:textId="2473ECE1" w:rsidR="00603B79" w:rsidRDefault="003F218E">
      <w:pPr>
        <w:pStyle w:val="TOC3"/>
        <w:tabs>
          <w:tab w:val="right" w:leader="dot" w:pos="9350"/>
        </w:tabs>
        <w:rPr>
          <w:noProof/>
          <w:lang w:bidi="ar-SA"/>
        </w:rPr>
      </w:pPr>
      <w:hyperlink w:anchor="_Toc429507199" w:history="1">
        <w:r w:rsidR="00603B79" w:rsidRPr="00677621">
          <w:rPr>
            <w:rStyle w:val="Hyperlink"/>
            <w:noProof/>
          </w:rPr>
          <w:t>Task 4 - Deploy to the Mobile emulator</w:t>
        </w:r>
        <w:r w:rsidR="00603B79">
          <w:rPr>
            <w:noProof/>
            <w:webHidden/>
          </w:rPr>
          <w:tab/>
        </w:r>
        <w:r w:rsidR="00603B79">
          <w:rPr>
            <w:noProof/>
            <w:webHidden/>
          </w:rPr>
          <w:fldChar w:fldCharType="begin"/>
        </w:r>
        <w:r w:rsidR="00603B79">
          <w:rPr>
            <w:noProof/>
            <w:webHidden/>
          </w:rPr>
          <w:instrText xml:space="preserve"> PAGEREF _Toc429507199 \h </w:instrText>
        </w:r>
        <w:r w:rsidR="00603B79">
          <w:rPr>
            <w:noProof/>
            <w:webHidden/>
          </w:rPr>
        </w:r>
        <w:r w:rsidR="00603B79">
          <w:rPr>
            <w:noProof/>
            <w:webHidden/>
          </w:rPr>
          <w:fldChar w:fldCharType="separate"/>
        </w:r>
        <w:r w:rsidR="00603B79">
          <w:rPr>
            <w:noProof/>
            <w:webHidden/>
          </w:rPr>
          <w:t>17</w:t>
        </w:r>
        <w:r w:rsidR="00603B79">
          <w:rPr>
            <w:noProof/>
            <w:webHidden/>
          </w:rPr>
          <w:fldChar w:fldCharType="end"/>
        </w:r>
      </w:hyperlink>
    </w:p>
    <w:p w14:paraId="20A2F642" w14:textId="398A12E0" w:rsidR="00603B79" w:rsidRDefault="003F218E">
      <w:pPr>
        <w:pStyle w:val="TOC3"/>
        <w:tabs>
          <w:tab w:val="right" w:leader="dot" w:pos="9350"/>
        </w:tabs>
        <w:rPr>
          <w:noProof/>
          <w:lang w:bidi="ar-SA"/>
        </w:rPr>
      </w:pPr>
      <w:hyperlink w:anchor="_Toc429507200" w:history="1">
        <w:r w:rsidR="00603B79" w:rsidRPr="00677621">
          <w:rPr>
            <w:rStyle w:val="Hyperlink"/>
            <w:noProof/>
          </w:rPr>
          <w:t>Task 5 - Deploy to IoT devices (optional)</w:t>
        </w:r>
        <w:r w:rsidR="00603B79">
          <w:rPr>
            <w:noProof/>
            <w:webHidden/>
          </w:rPr>
          <w:tab/>
        </w:r>
        <w:r w:rsidR="00603B79">
          <w:rPr>
            <w:noProof/>
            <w:webHidden/>
          </w:rPr>
          <w:fldChar w:fldCharType="begin"/>
        </w:r>
        <w:r w:rsidR="00603B79">
          <w:rPr>
            <w:noProof/>
            <w:webHidden/>
          </w:rPr>
          <w:instrText xml:space="preserve"> PAGEREF _Toc429507200 \h </w:instrText>
        </w:r>
        <w:r w:rsidR="00603B79">
          <w:rPr>
            <w:noProof/>
            <w:webHidden/>
          </w:rPr>
        </w:r>
        <w:r w:rsidR="00603B79">
          <w:rPr>
            <w:noProof/>
            <w:webHidden/>
          </w:rPr>
          <w:fldChar w:fldCharType="separate"/>
        </w:r>
        <w:r w:rsidR="00603B79">
          <w:rPr>
            <w:noProof/>
            <w:webHidden/>
          </w:rPr>
          <w:t>18</w:t>
        </w:r>
        <w:r w:rsidR="00603B79">
          <w:rPr>
            <w:noProof/>
            <w:webHidden/>
          </w:rPr>
          <w:fldChar w:fldCharType="end"/>
        </w:r>
      </w:hyperlink>
    </w:p>
    <w:p w14:paraId="26CDF874" w14:textId="787CDFBA" w:rsidR="00603B79" w:rsidRDefault="003F218E">
      <w:pPr>
        <w:pStyle w:val="TOC1"/>
        <w:rPr>
          <w:rFonts w:asciiTheme="minorHAnsi" w:eastAsiaTheme="minorEastAsia" w:hAnsiTheme="minorHAnsi" w:cstheme="minorBidi"/>
          <w:b w:val="0"/>
          <w:bCs w:val="0"/>
          <w:caps w:val="0"/>
          <w:sz w:val="22"/>
          <w:szCs w:val="22"/>
          <w:lang w:eastAsia="en-US" w:bidi="ar-SA"/>
        </w:rPr>
      </w:pPr>
      <w:hyperlink w:anchor="_Toc429507201" w:history="1">
        <w:r w:rsidR="00603B79" w:rsidRPr="00677621">
          <w:rPr>
            <w:rStyle w:val="Hyperlink"/>
          </w:rPr>
          <w:t>Exercise 3: Hello World in Blend</w:t>
        </w:r>
        <w:r w:rsidR="00603B79">
          <w:rPr>
            <w:webHidden/>
          </w:rPr>
          <w:tab/>
        </w:r>
        <w:r w:rsidR="00603B79">
          <w:rPr>
            <w:webHidden/>
          </w:rPr>
          <w:fldChar w:fldCharType="begin"/>
        </w:r>
        <w:r w:rsidR="00603B79">
          <w:rPr>
            <w:webHidden/>
          </w:rPr>
          <w:instrText xml:space="preserve"> PAGEREF _Toc429507201 \h </w:instrText>
        </w:r>
        <w:r w:rsidR="00603B79">
          <w:rPr>
            <w:webHidden/>
          </w:rPr>
        </w:r>
        <w:r w:rsidR="00603B79">
          <w:rPr>
            <w:webHidden/>
          </w:rPr>
          <w:fldChar w:fldCharType="separate"/>
        </w:r>
        <w:r w:rsidR="00603B79">
          <w:rPr>
            <w:webHidden/>
          </w:rPr>
          <w:t>20</w:t>
        </w:r>
        <w:r w:rsidR="00603B79">
          <w:rPr>
            <w:webHidden/>
          </w:rPr>
          <w:fldChar w:fldCharType="end"/>
        </w:r>
      </w:hyperlink>
    </w:p>
    <w:p w14:paraId="46C12FA4" w14:textId="1CD22549" w:rsidR="00603B79" w:rsidRDefault="003F218E">
      <w:pPr>
        <w:pStyle w:val="TOC3"/>
        <w:tabs>
          <w:tab w:val="right" w:leader="dot" w:pos="9350"/>
        </w:tabs>
        <w:rPr>
          <w:noProof/>
          <w:lang w:bidi="ar-SA"/>
        </w:rPr>
      </w:pPr>
      <w:hyperlink w:anchor="_Toc429507202" w:history="1">
        <w:r w:rsidR="00603B79" w:rsidRPr="00677621">
          <w:rPr>
            <w:rStyle w:val="Hyperlink"/>
            <w:noProof/>
          </w:rPr>
          <w:t>Task 1 – Create a new project in Blend</w:t>
        </w:r>
        <w:r w:rsidR="00603B79">
          <w:rPr>
            <w:noProof/>
            <w:webHidden/>
          </w:rPr>
          <w:tab/>
        </w:r>
        <w:r w:rsidR="00603B79">
          <w:rPr>
            <w:noProof/>
            <w:webHidden/>
          </w:rPr>
          <w:fldChar w:fldCharType="begin"/>
        </w:r>
        <w:r w:rsidR="00603B79">
          <w:rPr>
            <w:noProof/>
            <w:webHidden/>
          </w:rPr>
          <w:instrText xml:space="preserve"> PAGEREF _Toc429507202 \h </w:instrText>
        </w:r>
        <w:r w:rsidR="00603B79">
          <w:rPr>
            <w:noProof/>
            <w:webHidden/>
          </w:rPr>
        </w:r>
        <w:r w:rsidR="00603B79">
          <w:rPr>
            <w:noProof/>
            <w:webHidden/>
          </w:rPr>
          <w:fldChar w:fldCharType="separate"/>
        </w:r>
        <w:r w:rsidR="00603B79">
          <w:rPr>
            <w:noProof/>
            <w:webHidden/>
          </w:rPr>
          <w:t>20</w:t>
        </w:r>
        <w:r w:rsidR="00603B79">
          <w:rPr>
            <w:noProof/>
            <w:webHidden/>
          </w:rPr>
          <w:fldChar w:fldCharType="end"/>
        </w:r>
      </w:hyperlink>
    </w:p>
    <w:p w14:paraId="7C4D7493" w14:textId="5FB9E860" w:rsidR="00603B79" w:rsidRDefault="003F218E">
      <w:pPr>
        <w:pStyle w:val="TOC3"/>
        <w:tabs>
          <w:tab w:val="right" w:leader="dot" w:pos="9350"/>
        </w:tabs>
        <w:rPr>
          <w:noProof/>
          <w:lang w:bidi="ar-SA"/>
        </w:rPr>
      </w:pPr>
      <w:hyperlink w:anchor="_Toc429507203" w:history="1">
        <w:r w:rsidR="00603B79" w:rsidRPr="00677621">
          <w:rPr>
            <w:rStyle w:val="Hyperlink"/>
            <w:noProof/>
          </w:rPr>
          <w:t>Task 2 – Generate sample data</w:t>
        </w:r>
        <w:r w:rsidR="00603B79">
          <w:rPr>
            <w:noProof/>
            <w:webHidden/>
          </w:rPr>
          <w:tab/>
        </w:r>
        <w:r w:rsidR="00603B79">
          <w:rPr>
            <w:noProof/>
            <w:webHidden/>
          </w:rPr>
          <w:fldChar w:fldCharType="begin"/>
        </w:r>
        <w:r w:rsidR="00603B79">
          <w:rPr>
            <w:noProof/>
            <w:webHidden/>
          </w:rPr>
          <w:instrText xml:space="preserve"> PAGEREF _Toc429507203 \h </w:instrText>
        </w:r>
        <w:r w:rsidR="00603B79">
          <w:rPr>
            <w:noProof/>
            <w:webHidden/>
          </w:rPr>
        </w:r>
        <w:r w:rsidR="00603B79">
          <w:rPr>
            <w:noProof/>
            <w:webHidden/>
          </w:rPr>
          <w:fldChar w:fldCharType="separate"/>
        </w:r>
        <w:r w:rsidR="00603B79">
          <w:rPr>
            <w:noProof/>
            <w:webHidden/>
          </w:rPr>
          <w:t>22</w:t>
        </w:r>
        <w:r w:rsidR="00603B79">
          <w:rPr>
            <w:noProof/>
            <w:webHidden/>
          </w:rPr>
          <w:fldChar w:fldCharType="end"/>
        </w:r>
      </w:hyperlink>
    </w:p>
    <w:p w14:paraId="427E2EFA" w14:textId="4D89EB24" w:rsidR="00603B79" w:rsidRDefault="003F218E">
      <w:pPr>
        <w:pStyle w:val="TOC1"/>
        <w:rPr>
          <w:rFonts w:asciiTheme="minorHAnsi" w:eastAsiaTheme="minorEastAsia" w:hAnsiTheme="minorHAnsi" w:cstheme="minorBidi"/>
          <w:b w:val="0"/>
          <w:bCs w:val="0"/>
          <w:caps w:val="0"/>
          <w:sz w:val="22"/>
          <w:szCs w:val="22"/>
          <w:lang w:eastAsia="en-US" w:bidi="ar-SA"/>
        </w:rPr>
      </w:pPr>
      <w:hyperlink w:anchor="_Toc429507204" w:history="1">
        <w:r w:rsidR="00603B79" w:rsidRPr="00677621">
          <w:rPr>
            <w:rStyle w:val="Hyperlink"/>
          </w:rPr>
          <w:t>Summary</w:t>
        </w:r>
        <w:r w:rsidR="00603B79">
          <w:rPr>
            <w:webHidden/>
          </w:rPr>
          <w:tab/>
        </w:r>
        <w:r w:rsidR="00603B79">
          <w:rPr>
            <w:webHidden/>
          </w:rPr>
          <w:fldChar w:fldCharType="begin"/>
        </w:r>
        <w:r w:rsidR="00603B79">
          <w:rPr>
            <w:webHidden/>
          </w:rPr>
          <w:instrText xml:space="preserve"> PAGEREF _Toc429507204 \h </w:instrText>
        </w:r>
        <w:r w:rsidR="00603B79">
          <w:rPr>
            <w:webHidden/>
          </w:rPr>
        </w:r>
        <w:r w:rsidR="00603B79">
          <w:rPr>
            <w:webHidden/>
          </w:rPr>
          <w:fldChar w:fldCharType="separate"/>
        </w:r>
        <w:r w:rsidR="00603B79">
          <w:rPr>
            <w:webHidden/>
          </w:rPr>
          <w:t>27</w:t>
        </w:r>
        <w:r w:rsidR="00603B79">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2950719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WinRT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5DA0B6BC"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r w:rsidR="00B9203F">
        <w:t>create a Hello World app directly from</w:t>
      </w:r>
      <w:r w:rsidR="007F32FF">
        <w:t xml:space="preserve"> Blend </w:t>
      </w:r>
      <w:r w:rsidR="00B9203F">
        <w:t>and leverage Blend’s ability to generate</w:t>
      </w:r>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lastRenderedPageBreak/>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6FEDDE39" w14:textId="2898DCD5" w:rsidR="00DB59D2" w:rsidRDefault="00DB59D2" w:rsidP="008D1B17">
      <w:pPr>
        <w:pStyle w:val="ppBulletList"/>
        <w:rPr>
          <w:noProof/>
        </w:rPr>
      </w:pPr>
      <w:r>
        <w:rPr>
          <w:noProof/>
        </w:rPr>
        <w:t>Windows 10 Mobile Emulator</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462FCCF0" w:rsidR="00365D13" w:rsidRDefault="00365D13" w:rsidP="00BB0399">
      <w:pPr>
        <w:pStyle w:val="ppNumberList"/>
        <w:rPr>
          <w:noProof/>
        </w:rPr>
      </w:pPr>
      <w:r>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noProof/>
        </w:rPr>
      </w:pPr>
      <w:r>
        <w:rPr>
          <w:noProof/>
        </w:rPr>
        <w:t>Hello World Across Devices</w:t>
      </w:r>
    </w:p>
    <w:p w14:paraId="2F452672" w14:textId="0AE0BA09" w:rsidR="001D24ED" w:rsidRPr="009053BF" w:rsidRDefault="001D24ED" w:rsidP="003E1D57">
      <w:pPr>
        <w:pStyle w:val="ppNumberList"/>
        <w:rPr>
          <w:noProof/>
        </w:rPr>
      </w:pPr>
      <w:r>
        <w:rPr>
          <w:noProof/>
        </w:rPr>
        <w:t>Hello World in Blend</w:t>
      </w:r>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4" w:name="_Toc429507192"/>
      <w:bookmarkEnd w:id="3"/>
      <w:r>
        <w:t>Exercise 1: Getting Started with UWP</w:t>
      </w:r>
      <w:bookmarkEnd w:id="4"/>
    </w:p>
    <w:p w14:paraId="6404B9E7" w14:textId="0E3D6EC8" w:rsidR="00F14EDD" w:rsidRDefault="00F96645" w:rsidP="00F14EDD">
      <w:pPr>
        <w:pStyle w:val="ppBodyText"/>
      </w:pPr>
      <w:r>
        <w:t>The Universal Windows App Devel</w:t>
      </w:r>
      <w:r w:rsidR="00D8270B">
        <w:t xml:space="preserve">opment Tools </w:t>
      </w:r>
      <w:r w:rsidR="00742E56">
        <w:t xml:space="preserve">provides a template </w:t>
      </w:r>
      <w:r w:rsidR="00D8270B">
        <w:t>to help you get started building your own UWP app</w:t>
      </w:r>
      <w:r w:rsidR="006455DC">
        <w:t>s</w:t>
      </w:r>
      <w:r w:rsidR="00D8270B">
        <w:t xml:space="preserve">. In this exercise, you will </w:t>
      </w:r>
      <w:r w:rsidR="00742E56">
        <w:t>create a project from the Blank App template and explore what it has to offer</w:t>
      </w:r>
      <w:r w:rsidR="00D8270B">
        <w:t>.</w:t>
      </w:r>
    </w:p>
    <w:p w14:paraId="1A30F095" w14:textId="628A3F65" w:rsidR="00D8270B" w:rsidRDefault="00F14EDD" w:rsidP="00AF2F72">
      <w:pPr>
        <w:pStyle w:val="ppProcedureStart"/>
      </w:pPr>
      <w:bookmarkStart w:id="5" w:name="_Toc429507193"/>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062B858A" w:rsidR="00CD2056" w:rsidRDefault="00D8270B" w:rsidP="00AF2F72">
      <w:pPr>
        <w:pStyle w:val="Step"/>
      </w:pPr>
      <w:r>
        <w:t xml:space="preserve">In a </w:t>
      </w:r>
      <w:r w:rsidRPr="00AF2F72">
        <w:t>new</w:t>
      </w:r>
      <w:r>
        <w:t xml:space="preserve">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val="en-GB" w:eastAsia="en-GB"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7CE18E18" w:rsidR="00CD2056" w:rsidRDefault="00CD2056" w:rsidP="00CD2056">
      <w:pPr>
        <w:pStyle w:val="ppFigureNumberIndent3"/>
      </w:pPr>
      <w:r>
        <w:t xml:space="preserve">Figure </w:t>
      </w:r>
      <w:fldSimple w:instr=" SEQ Figure \* ARABIC ">
        <w:r w:rsidR="009820D8">
          <w:rPr>
            <w:noProof/>
          </w:rPr>
          <w:t>1</w:t>
        </w:r>
      </w:fldSimple>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AF2F72">
      <w:pPr>
        <w:pStyle w:val="Step"/>
      </w:pPr>
      <w:r>
        <w:t xml:space="preserve">Name your project </w:t>
      </w:r>
      <w:r w:rsidRPr="00D8270B">
        <w:rPr>
          <w:b/>
        </w:rPr>
        <w:t>HelloUWP</w:t>
      </w:r>
      <w:r>
        <w:t xml:space="preserve"> and select </w:t>
      </w:r>
      <w:r w:rsidR="00AC427D">
        <w:t>the</w:t>
      </w:r>
      <w:r>
        <w:t xml:space="preserve"> file</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AF2F72">
      <w:pPr>
        <w:pStyle w:val="Step"/>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val="en-GB" w:eastAsia="en-GB"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77777777" w:rsidR="00AC427D" w:rsidRDefault="00AC427D" w:rsidP="00AC427D">
      <w:pPr>
        <w:pStyle w:val="ppFigureNumberIndent3"/>
      </w:pPr>
      <w:r>
        <w:t xml:space="preserve">Figure </w:t>
      </w:r>
      <w:fldSimple w:instr=" SEQ Figure \* ARABIC ">
        <w:r w:rsidR="009820D8">
          <w:rPr>
            <w:noProof/>
          </w:rPr>
          <w:t>2</w:t>
        </w:r>
      </w:fldSimple>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48411E">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val="en-GB" w:eastAsia="en-GB"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77777777" w:rsidR="00542716" w:rsidRDefault="00542716" w:rsidP="00542716">
      <w:pPr>
        <w:pStyle w:val="ppFigureNumberIndent3"/>
      </w:pPr>
      <w:r>
        <w:t xml:space="preserve">Figure </w:t>
      </w:r>
      <w:fldSimple w:instr=" SEQ Figure \* ARABIC ">
        <w:r w:rsidR="009820D8">
          <w:rPr>
            <w:noProof/>
          </w:rPr>
          <w:t>3</w:t>
        </w:r>
      </w:fldSimple>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661A407A" w:rsidR="00367CC8" w:rsidRDefault="008C104E" w:rsidP="0048411E">
      <w:pPr>
        <w:pStyle w:val="Step"/>
      </w:pPr>
      <w:r>
        <w:t>Click the Start Debugging button to build and run your app. You will see a blank app window with the frame rate counter enabled by default for debugging.</w:t>
      </w:r>
    </w:p>
    <w:p w14:paraId="28B4A24C" w14:textId="59F62DE1" w:rsidR="006A714D" w:rsidRDefault="00497F22" w:rsidP="006A714D">
      <w:pPr>
        <w:pStyle w:val="ppFigureIndent3"/>
        <w:keepNext/>
      </w:pPr>
      <w:r>
        <w:rPr>
          <w:lang w:val="en-GB" w:eastAsia="en-GB"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77777777" w:rsidR="006A714D" w:rsidRDefault="006A714D" w:rsidP="006A714D">
      <w:pPr>
        <w:pStyle w:val="ppFigureNumberIndent3"/>
      </w:pPr>
      <w:r>
        <w:t xml:space="preserve">Figure </w:t>
      </w:r>
      <w:fldSimple w:instr=" SEQ Figure \* ARABIC ">
        <w:r w:rsidR="009820D8">
          <w:rPr>
            <w:noProof/>
          </w:rPr>
          <w:t>4</w:t>
        </w:r>
      </w:fldSimple>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r w:rsidR="007B330F" w:rsidRPr="007B330F">
        <w:rPr>
          <w:b/>
        </w:rPr>
        <w:t>App.xaml.cs</w:t>
      </w:r>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48411E">
      <w:pPr>
        <w:pStyle w:val="Step"/>
      </w:pPr>
      <w:r>
        <w:t>Return to Visual Studio and stop debugging.</w:t>
      </w:r>
    </w:p>
    <w:p w14:paraId="387014DD" w14:textId="0C879952" w:rsidR="00E650F4" w:rsidRDefault="00E650F4" w:rsidP="0048411E">
      <w:pPr>
        <w:pStyle w:val="Step"/>
      </w:pPr>
      <w:r>
        <w:t xml:space="preserve">Open App.xaml.cs. Turn off the frame rate counter in the </w:t>
      </w:r>
      <w:r w:rsidRPr="00E650F4">
        <w:rPr>
          <w:b/>
        </w:rPr>
        <w:t>#if DEBUG</w:t>
      </w:r>
      <w:r>
        <w:t xml:space="preserve"> preprocessor directive by setting </w:t>
      </w:r>
      <w:r w:rsidRPr="00E650F4">
        <w:rPr>
          <w:b/>
        </w:rPr>
        <w:t>this.DebugSettings.EnableFrameRateCounter</w:t>
      </w:r>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(System.Diagnostics.Debugger.IsAttached)</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this.DebugSettings.EnableFrameRateCounter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#endif</w:t>
      </w:r>
    </w:p>
    <w:p w14:paraId="3EDD354E" w14:textId="49B7E5C6" w:rsidR="00E650F4" w:rsidRDefault="00E650F4" w:rsidP="0048411E">
      <w:pPr>
        <w:pStyle w:val="Step"/>
      </w:pPr>
      <w:r>
        <w:t>Build and run your app again. This time, you will see a blank app window without the frame rate counter.</w:t>
      </w:r>
    </w:p>
    <w:p w14:paraId="032B7469" w14:textId="77777777" w:rsidR="00E650F4" w:rsidRDefault="00E650F4" w:rsidP="00E650F4">
      <w:pPr>
        <w:pStyle w:val="ppFigureIndent3"/>
        <w:keepNext/>
      </w:pPr>
      <w:r>
        <w:rPr>
          <w:lang w:val="en-GB" w:eastAsia="en-GB"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77777777" w:rsidR="00E650F4" w:rsidRDefault="00E650F4" w:rsidP="00E650F4">
      <w:pPr>
        <w:pStyle w:val="ppFigureNumberIndent3"/>
      </w:pPr>
      <w:r>
        <w:t xml:space="preserve">Figure </w:t>
      </w:r>
      <w:fldSimple w:instr=" SEQ Figure \* ARABIC ">
        <w:r w:rsidR="009820D8">
          <w:rPr>
            <w:noProof/>
          </w:rPr>
          <w:t>5</w:t>
        </w:r>
      </w:fldSimple>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48411E">
      <w:pPr>
        <w:pStyle w:val="Step"/>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6" w:name="_Toc429507194"/>
      <w:r>
        <w:t>Task 2 - Explore the template</w:t>
      </w:r>
      <w:bookmarkEnd w:id="6"/>
    </w:p>
    <w:p w14:paraId="4016541F" w14:textId="04B93A47" w:rsidR="00497F22" w:rsidRPr="00497F22" w:rsidRDefault="009C4287" w:rsidP="00497F22">
      <w:r>
        <w:t>The Blank App template provides the basic structure you will need to create a</w:t>
      </w:r>
      <w:r w:rsidR="00EB4FC1">
        <w:t xml:space="preserve"> UWP app. Let’s take a look at some of its features.</w:t>
      </w:r>
    </w:p>
    <w:p w14:paraId="215FC190" w14:textId="12FF064B" w:rsidR="002157E2" w:rsidRDefault="008C104E" w:rsidP="0048411E">
      <w:pPr>
        <w:pStyle w:val="Step"/>
        <w:numPr>
          <w:ilvl w:val="0"/>
          <w:numId w:val="44"/>
        </w:numPr>
      </w:pPr>
      <w:r w:rsidRPr="00CF3CD7">
        <w:rPr>
          <w:b/>
        </w:rPr>
        <w:t>App.xaml.cs</w:t>
      </w:r>
      <w:r>
        <w:t xml:space="preserve"> is the entry point for your app and contains methods to handle activation and suspension. In this template, its constructor initializes Application Insights, calls InitializeComponent(), and listens for the Suspending event. In the corresponding </w:t>
      </w:r>
      <w:r w:rsidRPr="00CF3CD7">
        <w:rPr>
          <w:b/>
        </w:rPr>
        <w:t>App.xaml</w:t>
      </w:r>
      <w:r>
        <w:t>, you can declare resources that will be shared across the app.</w:t>
      </w:r>
    </w:p>
    <w:p w14:paraId="2B6D73EB" w14:textId="79BCC491" w:rsidR="00D637BC" w:rsidRDefault="008C104E" w:rsidP="0048411E">
      <w:pPr>
        <w:pStyle w:val="Step"/>
        <w:numPr>
          <w:ilvl w:val="0"/>
          <w:numId w:val="0"/>
        </w:numPr>
        <w:ind w:left="720"/>
      </w:pPr>
      <w:r w:rsidRPr="00CF3CD7">
        <w:t>The</w:t>
      </w:r>
      <w:r>
        <w:rPr>
          <w:b/>
        </w:rPr>
        <w:t xml:space="preserve"> OnLaunched</w:t>
      </w:r>
      <w:r>
        <w:t xml:space="preserve"> override in App.xaml.cs sets up the root frame as the navigation context and attaches it to the window. You may add code to load state from a previous execution; if no state is restored, the frame will navigate to the </w:t>
      </w:r>
      <w:r w:rsidRPr="00CF3CD7">
        <w:rPr>
          <w:b/>
        </w:rPr>
        <w:t>MainPage</w:t>
      </w:r>
      <w:r>
        <w:t xml:space="preserve"> view by default.</w:t>
      </w:r>
      <w:r w:rsidR="002157E2">
        <w:t xml:space="preserve"> </w:t>
      </w:r>
    </w:p>
    <w:p w14:paraId="58B851C9" w14:textId="38E43978" w:rsidR="00D637BC" w:rsidRDefault="008C104E" w:rsidP="0048411E">
      <w:pPr>
        <w:pStyle w:val="Step"/>
        <w:numPr>
          <w:ilvl w:val="0"/>
          <w:numId w:val="0"/>
        </w:numPr>
        <w:ind w:left="720"/>
      </w:pPr>
      <w:r>
        <w:t xml:space="preserve">You may also notice that the </w:t>
      </w:r>
      <w:r w:rsidRPr="00CF3CD7">
        <w:rPr>
          <w:b/>
        </w:rPr>
        <w:t>OnLaunched()</w:t>
      </w:r>
      <w:r>
        <w:t xml:space="preserve"> override includes code  to enable the frame rate counter when debugging, conditionally included by the </w:t>
      </w:r>
      <w:r w:rsidRPr="00CF3CD7">
        <w:rPr>
          <w:rFonts w:ascii="Consolas" w:hAnsi="Consolas" w:cs="Consolas"/>
        </w:rPr>
        <w:t>#if DEBUG</w:t>
      </w:r>
      <w:r>
        <w:t xml:space="preserve"> preprocessor directive. You can learn more about some of the debug settings available to you at </w:t>
      </w:r>
      <w:hyperlink r:id="rId16" w:history="1">
        <w:r w:rsidRPr="005624A7">
          <w:rPr>
            <w:rStyle w:val="Hyperlink"/>
            <w:rFonts w:cs="Arial"/>
          </w:rPr>
          <w:t>https://msdn.microsoft.com/en-us/library/windows.ui.xaml.debugsettings.aspx</w:t>
        </w:r>
      </w:hyperlink>
      <w:r>
        <w:t>.</w:t>
      </w:r>
    </w:p>
    <w:p w14:paraId="7C40AD46" w14:textId="6A195F3C" w:rsidR="00D637BC" w:rsidRDefault="008C104E" w:rsidP="0048411E">
      <w:pPr>
        <w:pStyle w:val="Step"/>
        <w:numPr>
          <w:ilvl w:val="0"/>
          <w:numId w:val="0"/>
        </w:numPr>
        <w:ind w:left="720"/>
      </w:pPr>
      <w:r w:rsidRPr="00CF3CD7">
        <w:rPr>
          <w:b/>
        </w:rPr>
        <w:t>Window.Current.Activate()</w:t>
      </w:r>
      <w:r>
        <w:t xml:space="preserve"> is an important part of the activation process and is required for all app activation scenarios, including secondary windows.</w:t>
      </w:r>
    </w:p>
    <w:p w14:paraId="07F4C09B" w14:textId="55839CEA" w:rsidR="003F2B7D" w:rsidRPr="0048411E" w:rsidRDefault="008C104E" w:rsidP="0048411E">
      <w:pPr>
        <w:pStyle w:val="Step"/>
        <w:rPr>
          <w:b/>
        </w:rPr>
      </w:pPr>
      <w:r w:rsidRPr="00CF3CD7">
        <w:rPr>
          <w:b/>
        </w:rPr>
        <w:t>MainPage.xaml</w:t>
      </w:r>
      <w:r>
        <w:t xml:space="preserve"> and </w:t>
      </w:r>
      <w:r w:rsidRPr="00CF3CD7">
        <w:rPr>
          <w:b/>
        </w:rPr>
        <w:t>MainPage.xaml.cs</w:t>
      </w:r>
      <w:r>
        <w:t xml:space="preserve"> together define the </w:t>
      </w:r>
      <w:r w:rsidRPr="00CF3CD7">
        <w:rPr>
          <w:b/>
        </w:rPr>
        <w:t>MainPage</w:t>
      </w:r>
      <w:r>
        <w:t xml:space="preserve"> view, which inherits from the </w:t>
      </w:r>
      <w:r w:rsidRPr="00CF3CD7">
        <w:rPr>
          <w:b/>
        </w:rPr>
        <w:t>Page</w:t>
      </w:r>
      <w:r>
        <w:t xml:space="preserve"> class. You can add UI elements and layout to </w:t>
      </w:r>
      <w:r w:rsidRPr="00CF3CD7">
        <w:rPr>
          <w:b/>
        </w:rPr>
        <w:t>MainPage.xaml</w:t>
      </w:r>
      <w:r>
        <w:t xml:space="preserve">, and add logic and event handlers to the </w:t>
      </w:r>
      <w:r w:rsidRPr="00CF3CD7">
        <w:rPr>
          <w:b/>
        </w:rPr>
        <w:t>MainPage.xaml.cs</w:t>
      </w:r>
      <w:r>
        <w:t xml:space="preserve"> code behind. You will learn more about customizing the MainPage view in the next exercise.</w:t>
      </w:r>
    </w:p>
    <w:p w14:paraId="35DC7C42" w14:textId="6A75DFF0" w:rsidR="003F2B7D" w:rsidRDefault="008C104E" w:rsidP="0048411E">
      <w:pPr>
        <w:pStyle w:val="Step"/>
      </w:pPr>
      <w:r>
        <w:lastRenderedPageBreak/>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p>
    <w:p w14:paraId="75BEFEF4" w14:textId="6EACED16" w:rsidR="00D637BC" w:rsidRDefault="008C104E" w:rsidP="0048411E">
      <w:pPr>
        <w:pStyle w:val="Step"/>
      </w:pPr>
      <w:r>
        <w:t xml:space="preserve">The </w:t>
      </w:r>
      <w:r w:rsidRPr="00CF3CD7">
        <w:rPr>
          <w:b/>
        </w:rPr>
        <w:t>Package.appxmanifest</w:t>
      </w:r>
      <w:r>
        <w:t xml:space="preserve"> file describes and identifies your app. Here you can add capabilities and extensions – for instance, the device capability to access the microphone – and reference your splash screen, default tile, and logo assets. </w:t>
      </w:r>
      <w:r w:rsidRPr="00CF3CD7">
        <w:rPr>
          <w:b/>
        </w:rPr>
        <w:t>Package.appxmanifest</w:t>
      </w:r>
      <w:r>
        <w:t xml:space="preserve"> opens by default in the </w:t>
      </w:r>
      <w:r>
        <w:rPr>
          <w:b/>
        </w:rPr>
        <w:t>Manifest</w:t>
      </w:r>
      <w:r w:rsidRPr="00CF3CD7">
        <w:rPr>
          <w:b/>
        </w:rPr>
        <w:t xml:space="preserve"> editor</w:t>
      </w:r>
      <w:r>
        <w:t xml:space="preserve">, which provides useful information that may not be apparent when viewing the code directly. On the </w:t>
      </w:r>
      <w:r w:rsidRPr="00CF3CD7">
        <w:rPr>
          <w:b/>
        </w:rPr>
        <w:t>Visual Assets</w:t>
      </w:r>
      <w:r>
        <w:t xml:space="preserve"> tab, for instance, the project editor indicates which logo assets are recommended. You may still view the app manifest as XML: to do so, right-click on the file in the Solution Explorer and choose </w:t>
      </w:r>
      <w:r w:rsidRPr="00CF3CD7">
        <w:rPr>
          <w:b/>
        </w:rPr>
        <w:t>View Code</w:t>
      </w:r>
      <w:r>
        <w:t>.</w:t>
      </w:r>
    </w:p>
    <w:p w14:paraId="484CD669" w14:textId="77777777" w:rsidR="00C55250" w:rsidRDefault="00C55250" w:rsidP="00603B79">
      <w:pPr>
        <w:pStyle w:val="Step"/>
        <w:numPr>
          <w:ilvl w:val="0"/>
          <w:numId w:val="0"/>
        </w:numPr>
        <w:ind w:left="720"/>
      </w:pPr>
      <w:r>
        <w:rPr>
          <w:noProof/>
          <w:lang w:val="en-GB" w:eastAsia="en-GB"/>
        </w:rP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14:paraId="46CA51A9" w14:textId="77777777" w:rsidR="00C55250" w:rsidRDefault="00C55250" w:rsidP="009820D8">
      <w:pPr>
        <w:pStyle w:val="ppFigureNumberIndent3"/>
      </w:pPr>
      <w:r>
        <w:t xml:space="preserve">Figure </w:t>
      </w:r>
      <w:fldSimple w:instr=" SEQ Figure \* ARABIC ">
        <w:r w:rsidR="009820D8">
          <w:rPr>
            <w:noProof/>
          </w:rPr>
          <w:t>6</w:t>
        </w:r>
      </w:fldSimple>
    </w:p>
    <w:p w14:paraId="036E9E9D" w14:textId="443A8BE4" w:rsidR="00C55250" w:rsidRDefault="00C55250" w:rsidP="0048411E">
      <w:pPr>
        <w:pStyle w:val="ppFigureCaptionIndent3"/>
      </w:pPr>
      <w:r>
        <w:t xml:space="preserve">The app manifest indicates which assets are recommended when </w:t>
      </w:r>
      <w:r w:rsidR="007474AC">
        <w:t>viewed</w:t>
      </w:r>
      <w:r>
        <w:t xml:space="preserve"> in the </w:t>
      </w:r>
      <w:r w:rsidR="008C104E">
        <w:t>Manifest</w:t>
      </w:r>
      <w:r>
        <w:t xml:space="preserve"> editor.</w:t>
      </w:r>
    </w:p>
    <w:p w14:paraId="0CB37E2B" w14:textId="4026611D" w:rsidR="00940B7C" w:rsidRDefault="008C104E" w:rsidP="0048411E">
      <w:pPr>
        <w:pStyle w:val="Step"/>
      </w:pPr>
      <w:r>
        <w:t xml:space="preserve">The </w:t>
      </w:r>
      <w:r w:rsidRPr="00CF3CD7">
        <w:rPr>
          <w:b/>
        </w:rPr>
        <w:t>References</w:t>
      </w:r>
      <w:r>
        <w:t xml:space="preserve"> folder lists SDKs, libraries, and components that are available to your app. If you wish to add a reference, right-click on the References folder and choose </w:t>
      </w:r>
      <w:r w:rsidRPr="00CF3CD7">
        <w:rPr>
          <w:b/>
        </w:rPr>
        <w:t>Add Reference</w:t>
      </w:r>
      <w:r>
        <w:t xml:space="preserve"> to open the </w:t>
      </w:r>
      <w:r w:rsidRPr="00CF3CD7">
        <w:rPr>
          <w:b/>
        </w:rPr>
        <w:t>Reference Manager</w:t>
      </w:r>
      <w:r>
        <w:t>.</w:t>
      </w:r>
    </w:p>
    <w:p w14:paraId="4DCC40F4" w14:textId="2764DBDD" w:rsidR="000B41F2" w:rsidRDefault="008C104E" w:rsidP="0048411E">
      <w:pPr>
        <w:pStyle w:val="Step"/>
      </w:pPr>
      <w:r>
        <w:t xml:space="preserve">The </w:t>
      </w:r>
      <w:r w:rsidRPr="00CF3CD7">
        <w:rPr>
          <w:b/>
        </w:rPr>
        <w:t>project.json</w:t>
      </w:r>
      <w:r>
        <w:t xml:space="preserve"> file in the root directory of your project is new in UWP and simplifies management of NuGet packages. You do not normally edit this file directly, but instead use the </w:t>
      </w:r>
      <w:r>
        <w:lastRenderedPageBreak/>
        <w:t xml:space="preserve">NuGet Package manager tool to discover and manage packages to use in your project. For more information, visit </w:t>
      </w:r>
      <w:hyperlink r:id="rId18" w:history="1">
        <w:r w:rsidRPr="00156FCB">
          <w:rPr>
            <w:rStyle w:val="Hyperlink"/>
            <w:rFonts w:cs="Arial"/>
          </w:rPr>
          <w:t>http://docs.nuget.org/consume/ProjectJson-Intro</w:t>
        </w:r>
      </w:hyperlink>
      <w:r>
        <w:t>.</w:t>
      </w:r>
    </w:p>
    <w:p w14:paraId="001E25C8" w14:textId="13969B19" w:rsidR="00CF543D" w:rsidRDefault="008C104E" w:rsidP="0048411E">
      <w:pPr>
        <w:pStyle w:val="Step"/>
      </w:pPr>
      <w:r>
        <w:t xml:space="preserve">The </w:t>
      </w:r>
      <w:r w:rsidRPr="00CF3CD7">
        <w:rPr>
          <w:b/>
        </w:rPr>
        <w:t>Properties</w:t>
      </w:r>
      <w:r>
        <w:t xml:space="preserve"> file allows you to manage build events and your debug configuration. As Windows 10 evolves, you may wish to visit the </w:t>
      </w:r>
      <w:r w:rsidRPr="00CF3CD7">
        <w:rPr>
          <w:b/>
        </w:rPr>
        <w:t>Application</w:t>
      </w:r>
      <w:r>
        <w:t xml:space="preserve"> tab to update the target version and min version of Windows 10 that your app can support.</w:t>
      </w:r>
    </w:p>
    <w:p w14:paraId="43754EC2" w14:textId="77777777" w:rsidR="00CF543D" w:rsidRDefault="00CF543D" w:rsidP="0048411E">
      <w:pPr>
        <w:pStyle w:val="Step"/>
        <w:numPr>
          <w:ilvl w:val="0"/>
          <w:numId w:val="0"/>
        </w:numPr>
        <w:ind w:left="720"/>
      </w:pPr>
      <w:r>
        <w:rPr>
          <w:noProof/>
          <w:lang w:val="en-GB" w:eastAsia="en-GB"/>
        </w:rP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14:paraId="065B3B5A" w14:textId="77777777" w:rsidR="00CF543D" w:rsidRDefault="00CF543D" w:rsidP="009820D8">
      <w:pPr>
        <w:pStyle w:val="ppFigureNumberIndent3"/>
      </w:pPr>
      <w:r>
        <w:t xml:space="preserve">Figure </w:t>
      </w:r>
      <w:fldSimple w:instr=" SEQ Figure \* ARABIC ">
        <w:r w:rsidR="009820D8">
          <w:rPr>
            <w:noProof/>
          </w:rPr>
          <w:t>7</w:t>
        </w:r>
      </w:fldSimple>
    </w:p>
    <w:p w14:paraId="3B3E9A48" w14:textId="3FC8237B" w:rsidR="00497F22" w:rsidRDefault="008C104E" w:rsidP="0048411E">
      <w:pPr>
        <w:pStyle w:val="ppFigureCaptionIndent3"/>
      </w:pPr>
      <w:r>
        <w:t>Change your supported target version and min version in the Properties for your app.</w:t>
      </w:r>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7" w:name="_Toc429507195"/>
      <w:r>
        <w:t>Exercise 2</w:t>
      </w:r>
      <w:r w:rsidR="001217D6">
        <w:t xml:space="preserve">: </w:t>
      </w:r>
      <w:r>
        <w:t xml:space="preserve">Hello World Across </w:t>
      </w:r>
      <w:r w:rsidR="004253EB">
        <w:t>Devices</w:t>
      </w:r>
      <w:bookmarkEnd w:id="7"/>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IoT</w:t>
      </w:r>
      <w:r>
        <w:t>.</w:t>
      </w:r>
    </w:p>
    <w:p w14:paraId="549A9D3F" w14:textId="689D4BC6" w:rsidR="002F0670" w:rsidRPr="0098236E" w:rsidRDefault="002F0670" w:rsidP="002F0670">
      <w:pPr>
        <w:pStyle w:val="ppProcedureStart"/>
      </w:pPr>
      <w:bookmarkStart w:id="8" w:name="_Toc429507196"/>
      <w:r w:rsidRPr="0098236E">
        <w:t xml:space="preserve">Task 1 – </w:t>
      </w:r>
      <w:r w:rsidR="005B77D2">
        <w:t>Display a greeting</w:t>
      </w:r>
      <w:bookmarkEnd w:id="8"/>
    </w:p>
    <w:p w14:paraId="4A8F621D" w14:textId="76B0457F" w:rsidR="002F0670" w:rsidRPr="001510AA" w:rsidRDefault="002F0670" w:rsidP="002F0670">
      <w:pPr>
        <w:numPr>
          <w:ilvl w:val="1"/>
          <w:numId w:val="11"/>
        </w:numPr>
        <w:spacing w:after="120"/>
      </w:pPr>
      <w:r w:rsidRPr="001510AA">
        <w:t xml:space="preserve">The first task is to open </w:t>
      </w:r>
      <w:r w:rsidR="003C10A3">
        <w:t>the HelloUWP solution you created in the previous exercise.</w:t>
      </w:r>
    </w:p>
    <w:p w14:paraId="79B3BF69" w14:textId="7C6B5F7F" w:rsidR="002F0670" w:rsidRPr="001510AA" w:rsidRDefault="003C10A3" w:rsidP="0048411E">
      <w:pPr>
        <w:pStyle w:val="Step"/>
        <w:numPr>
          <w:ilvl w:val="0"/>
          <w:numId w:val="13"/>
        </w:numPr>
      </w:pPr>
      <w:r>
        <w:t xml:space="preserve">Navigate to the file location where you saved your </w:t>
      </w:r>
      <w:r w:rsidRPr="00644763">
        <w:rPr>
          <w:b/>
        </w:rPr>
        <w:t>HelloUWP</w:t>
      </w:r>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48411E">
      <w:pPr>
        <w:pStyle w:val="Step"/>
      </w:pPr>
      <w:r>
        <w:lastRenderedPageBreak/>
        <w:t xml:space="preserve">Open </w:t>
      </w:r>
      <w:r w:rsidRPr="001A3D83">
        <w:rPr>
          <w:b/>
        </w:rPr>
        <w:t>MainPage.xaml</w:t>
      </w:r>
      <w:r>
        <w:t xml:space="preserve"> from the Solution Explorer.  Add a </w:t>
      </w:r>
      <w:r w:rsidRPr="001A3D83">
        <w:rPr>
          <w:b/>
        </w:rPr>
        <w:t>StackPanel</w:t>
      </w:r>
      <w:r>
        <w:t xml:space="preserve"> containing a </w:t>
      </w:r>
      <w:r w:rsidRPr="001A3D83">
        <w:rPr>
          <w:b/>
        </w:rPr>
        <w:t>TextBlock</w:t>
      </w:r>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Background="{ThemeResource ApplicationPageBackgroundThemeBrush}"&gt;</w:t>
      </w:r>
    </w:p>
    <w:p w14:paraId="5ECB76A9" w14:textId="5473A0F2" w:rsidR="003C10A3" w:rsidRPr="00C17611" w:rsidRDefault="003C10A3" w:rsidP="003C10A3">
      <w:pPr>
        <w:pStyle w:val="ppCode"/>
        <w:rPr>
          <w:color w:val="FF0000"/>
        </w:rPr>
      </w:pPr>
      <w:r>
        <w:t xml:space="preserve">    </w:t>
      </w:r>
      <w:r w:rsidRPr="00C17611">
        <w:rPr>
          <w:color w:val="FF0000"/>
        </w:rPr>
        <w:t>&lt;StackPanel&gt;</w:t>
      </w:r>
    </w:p>
    <w:p w14:paraId="700E6A9E" w14:textId="6B395A10" w:rsidR="003C10A3" w:rsidRPr="00C17611" w:rsidRDefault="003C10A3" w:rsidP="003C10A3">
      <w:pPr>
        <w:pStyle w:val="ppCode"/>
        <w:rPr>
          <w:color w:val="FF0000"/>
        </w:rPr>
      </w:pPr>
      <w:r w:rsidRPr="00C17611">
        <w:rPr>
          <w:color w:val="FF0000"/>
        </w:rPr>
        <w:t xml:space="preserve">        &lt;TextBlock /&gt;</w:t>
      </w:r>
    </w:p>
    <w:p w14:paraId="3E94259C" w14:textId="72F2447E" w:rsidR="003C10A3" w:rsidRDefault="003C10A3" w:rsidP="003C10A3">
      <w:pPr>
        <w:pStyle w:val="ppCode"/>
      </w:pPr>
      <w:r w:rsidRPr="00C17611">
        <w:rPr>
          <w:color w:val="FF0000"/>
        </w:rPr>
        <w:t xml:space="preserve">    &lt;/StackPanel&gt;</w:t>
      </w:r>
    </w:p>
    <w:p w14:paraId="6DDF33A3" w14:textId="1FE63D54" w:rsidR="003C10A3" w:rsidRDefault="003C10A3" w:rsidP="003C10A3">
      <w:pPr>
        <w:pStyle w:val="ppCode"/>
      </w:pPr>
      <w:r>
        <w:t>&lt;/Grid&gt;</w:t>
      </w:r>
    </w:p>
    <w:p w14:paraId="583A58AD" w14:textId="4507DC37" w:rsidR="00CB7EF1" w:rsidRPr="003C10A3" w:rsidRDefault="00CB7EF1" w:rsidP="0048411E">
      <w:pPr>
        <w:pStyle w:val="ppNote"/>
      </w:pPr>
      <w:r>
        <w:rPr>
          <w:b/>
        </w:rPr>
        <w:t xml:space="preserve">Note: </w:t>
      </w:r>
      <w:r w:rsidRPr="0048411E">
        <w:t xml:space="preserve">The </w:t>
      </w:r>
      <w:r w:rsidRPr="0048411E">
        <w:rPr>
          <w:b/>
        </w:rPr>
        <w:t>StackPanel</w:t>
      </w:r>
      <w:r w:rsidRPr="0048411E">
        <w:t xml:space="preserve"> is a control that </w:t>
      </w:r>
      <w:r w:rsidR="00357118">
        <w:t>stacks</w:t>
      </w:r>
      <w:r w:rsidRPr="0048411E">
        <w:t xml:space="preserve"> child elements </w:t>
      </w:r>
      <w:r w:rsidR="00357118">
        <w:t>vertically or horizontally</w:t>
      </w:r>
      <w:r w:rsidRPr="0048411E">
        <w:t xml:space="preserve">. There are a number of other container controls that can assist in the layout of your UI, including </w:t>
      </w:r>
      <w:r w:rsidRPr="0048411E">
        <w:rPr>
          <w:b/>
        </w:rPr>
        <w:t>Grid</w:t>
      </w:r>
      <w:r w:rsidRPr="0048411E">
        <w:t xml:space="preserve">, </w:t>
      </w:r>
      <w:r w:rsidRPr="0048411E">
        <w:rPr>
          <w:b/>
        </w:rPr>
        <w:t>Canvas</w:t>
      </w:r>
      <w:r w:rsidRPr="0048411E">
        <w:t xml:space="preserve">, and </w:t>
      </w:r>
      <w:r w:rsidRPr="0048411E">
        <w:rPr>
          <w:b/>
        </w:rPr>
        <w:t>RelativePanel</w:t>
      </w:r>
      <w:r w:rsidRPr="0048411E">
        <w:t xml:space="preserve">. We will cover </w:t>
      </w:r>
      <w:r w:rsidR="00357118">
        <w:t>the Grid and RelativePanel controls in more depth in the</w:t>
      </w:r>
      <w:r w:rsidRPr="0048411E">
        <w:t xml:space="preserve"> </w:t>
      </w:r>
      <w:r w:rsidRPr="00357118">
        <w:rPr>
          <w:b/>
        </w:rPr>
        <w:t>Building an Adaptive UI</w:t>
      </w:r>
      <w:r w:rsidR="00357118">
        <w:t xml:space="preserve"> lab</w:t>
      </w:r>
      <w:r w:rsidRPr="0048411E">
        <w:t>.</w:t>
      </w:r>
    </w:p>
    <w:p w14:paraId="6969E2E3" w14:textId="632D8F5C" w:rsidR="003C10A3" w:rsidRDefault="00EE6E9A" w:rsidP="0048411E">
      <w:pPr>
        <w:pStyle w:val="Step"/>
      </w:pPr>
      <w:r>
        <w:t>Add text and styling to your TextBlock.</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&lt;TextBlock Text="Hello UWP World!" FontSize="24" FontWeight="Light" Margin="</w:t>
      </w:r>
      <w:r w:rsidR="00124A58">
        <w:t>12</w:t>
      </w:r>
      <w:r>
        <w:t>" /&gt;</w:t>
      </w:r>
    </w:p>
    <w:p w14:paraId="0F4F5E86" w14:textId="0BA5B0E7" w:rsidR="004F071A" w:rsidRDefault="004F7353" w:rsidP="009120D3">
      <w:pPr>
        <w:pStyle w:val="ppNote"/>
      </w:pPr>
      <w:r>
        <w:rPr>
          <w:b/>
        </w:rPr>
        <w:t>Note:</w:t>
      </w:r>
      <w:r>
        <w:t xml:space="preserve"> You may notice throughout the Hands-on Labs that our margin, size, and position values are always multiples of 4. UWP apps use effective pixels on a 4x4 pixel grid to ensure a high quality visual experience across devices using screens at different resolutions and scale factors. To ensure a crisp appearance for your app, snap your UI elements to the 4x4 pixel grid. The grid does not apply to text, however, so you may continue to use any font size you wish. </w:t>
      </w:r>
      <w:r w:rsidR="004F071A">
        <w:t xml:space="preserve"> </w:t>
      </w:r>
    </w:p>
    <w:p w14:paraId="64E1E22A" w14:textId="0E54D322" w:rsidR="004F071A" w:rsidRPr="00EE6E9A" w:rsidRDefault="004F071A" w:rsidP="009120D3">
      <w:pPr>
        <w:pStyle w:val="ppNote"/>
      </w:pPr>
      <w:r>
        <w:t xml:space="preserve">For more on effective pixels and responsive design, visit </w:t>
      </w:r>
      <w:hyperlink r:id="rId20" w:history="1">
        <w:r w:rsidRPr="004B6980">
          <w:rPr>
            <w:rStyle w:val="Hyperlink"/>
            <w:rFonts w:cstheme="minorBidi"/>
          </w:rPr>
          <w:t>https://msdn.microsoft.com/en-us/library/windows/apps/Dn958435.aspx</w:t>
        </w:r>
      </w:hyperlink>
    </w:p>
    <w:p w14:paraId="32B69DDB" w14:textId="483F56C6" w:rsidR="00A5465C" w:rsidRDefault="00C61557" w:rsidP="0048411E">
      <w:pPr>
        <w:pStyle w:val="Step"/>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val="en-GB" w:eastAsia="en-GB"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1CE70B39" w:rsidR="00A5465C" w:rsidRDefault="00A5465C" w:rsidP="00A5465C">
      <w:pPr>
        <w:pStyle w:val="ppFigureNumberIndent3"/>
      </w:pPr>
      <w:r>
        <w:t xml:space="preserve">Figure </w:t>
      </w:r>
      <w:fldSimple w:instr=" SEQ Figure \* ARABIC ">
        <w:r w:rsidR="009820D8">
          <w:rPr>
            <w:noProof/>
          </w:rPr>
          <w:t>8</w:t>
        </w:r>
      </w:fldSimple>
    </w:p>
    <w:p w14:paraId="40F0C26C" w14:textId="235E51D5" w:rsidR="00A5465C" w:rsidRDefault="00A5465C" w:rsidP="00A5465C">
      <w:pPr>
        <w:pStyle w:val="ppFigureCaptionIndent3"/>
      </w:pPr>
      <w:r>
        <w:t>The HelloUWP app displays a greeting.</w:t>
      </w:r>
    </w:p>
    <w:p w14:paraId="2EF17B45" w14:textId="32561176" w:rsidR="005C09C1" w:rsidRPr="001510AA" w:rsidRDefault="00A5465C" w:rsidP="0048411E">
      <w:pPr>
        <w:pStyle w:val="Step"/>
      </w:pPr>
      <w:r>
        <w:t xml:space="preserve">Stop debugging and return to Visual Studio. </w:t>
      </w:r>
      <w:r w:rsidRPr="00644763">
        <w:t>Later</w:t>
      </w:r>
      <w:r>
        <w:t xml:space="preserve"> in this exercise, you will learn how to deploy to the </w:t>
      </w:r>
      <w:r w:rsidR="00236232">
        <w:t>mobile emulator and IoT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9" w:name="_Toc429507197"/>
      <w:r>
        <w:t xml:space="preserve">Task 2 - </w:t>
      </w:r>
      <w:r w:rsidR="004A22C3">
        <w:t>Detect the device f</w:t>
      </w:r>
      <w:r>
        <w:t>amily</w:t>
      </w:r>
      <w:bookmarkEnd w:id="9"/>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48411E">
      <w:pPr>
        <w:pStyle w:val="Step"/>
        <w:numPr>
          <w:ilvl w:val="0"/>
          <w:numId w:val="45"/>
        </w:numPr>
      </w:pPr>
      <w:r>
        <w:t xml:space="preserve">Open </w:t>
      </w:r>
      <w:r w:rsidRPr="00644763">
        <w:rPr>
          <w:b/>
        </w:rPr>
        <w:t>MainPage.xaml.cs</w:t>
      </w:r>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565501C2" w:rsidR="00C17611" w:rsidRPr="00C17611" w:rsidRDefault="0049218E" w:rsidP="00C17611">
      <w:pPr>
        <w:pStyle w:val="ppCode"/>
        <w:rPr>
          <w:color w:val="FF0000"/>
        </w:rPr>
      </w:pPr>
      <w:r w:rsidRPr="0049218E">
        <w:rPr>
          <w:color w:val="FF0000"/>
        </w:rPr>
        <w:t xml:space="preserve">public string DeviceFamily = "Device Family " +   </w:t>
      </w:r>
      <w:r w:rsidRPr="0049218E">
        <w:rPr>
          <w:color w:val="FF0000"/>
        </w:rPr>
        <w:br/>
        <w:t xml:space="preserve">                             AnalyticsInfo.VersionInfo.DeviceFamily;</w:t>
      </w:r>
    </w:p>
    <w:p w14:paraId="0A269048" w14:textId="77777777" w:rsidR="00C17611" w:rsidRDefault="00C17611" w:rsidP="00C17611">
      <w:pPr>
        <w:pStyle w:val="ppCode"/>
      </w:pPr>
    </w:p>
    <w:p w14:paraId="4FBB928F" w14:textId="0F584E25" w:rsidR="00C17611" w:rsidRDefault="00C17611" w:rsidP="00C17611">
      <w:pPr>
        <w:pStyle w:val="ppCode"/>
      </w:pPr>
      <w:r>
        <w:t>public MainPage()</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this.InitializeComponent();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hyperlink r:id="rId22" w:history="1">
        <w:r w:rsidR="003A55DF" w:rsidRPr="00AC4299">
          <w:rPr>
            <w:rStyle w:val="Hyperlink"/>
            <w:rFonts w:cstheme="minorBidi"/>
          </w:rPr>
          <w:t>https://msdn.microsoft.com/en-us/library/windows/apps/dn894631.aspx</w:t>
        </w:r>
      </w:hyperlink>
    </w:p>
    <w:p w14:paraId="2BB59A7A" w14:textId="5AA88940" w:rsidR="00DD2AF8" w:rsidRDefault="00DD2AF8" w:rsidP="0048411E">
      <w:pPr>
        <w:pStyle w:val="Step"/>
      </w:pPr>
      <w:r>
        <w:t xml:space="preserve">Add the </w:t>
      </w:r>
      <w:r w:rsidRPr="00195760">
        <w:rPr>
          <w:b/>
        </w:rPr>
        <w:t>Windows.System.Profile</w:t>
      </w:r>
      <w:r>
        <w:t xml:space="preserve"> namespace to the MainPage codebehind.</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using Windows.System.Profile;</w:t>
      </w:r>
    </w:p>
    <w:p w14:paraId="6C631C5A" w14:textId="1A9C4BF0" w:rsidR="003A55DF" w:rsidRDefault="00DD2AF8" w:rsidP="0048411E">
      <w:pPr>
        <w:pStyle w:val="Step"/>
      </w:pPr>
      <w:r>
        <w:t xml:space="preserve">In MainPage.xaml, bind a </w:t>
      </w:r>
      <w:r w:rsidRPr="00195760">
        <w:rPr>
          <w:b/>
        </w:rPr>
        <w:t>TextBlock</w:t>
      </w:r>
      <w:r>
        <w:t xml:space="preserve"> to the </w:t>
      </w:r>
      <w:r w:rsidRPr="00195760">
        <w:rPr>
          <w:b/>
        </w:rPr>
        <w:t>DeviceFamily</w:t>
      </w:r>
      <w:r>
        <w:t xml:space="preserve"> field.</w:t>
      </w:r>
    </w:p>
    <w:p w14:paraId="2A82445E" w14:textId="51B2BC25" w:rsidR="00294758" w:rsidRDefault="008A3DFF" w:rsidP="0048411E">
      <w:pPr>
        <w:pStyle w:val="ppNote"/>
        <w:numPr>
          <w:ilvl w:val="0"/>
          <w:numId w:val="0"/>
        </w:numPr>
        <w:ind w:left="142"/>
      </w:pPr>
      <w:r w:rsidRPr="00C45247">
        <w:rPr>
          <w:b/>
        </w:rPr>
        <w:t>Note:</w:t>
      </w:r>
      <w:r w:rsidR="00747CD6" w:rsidRPr="00EA359A">
        <w:rPr>
          <w:b/>
        </w:rPr>
        <w:t xml:space="preserve"> </w:t>
      </w:r>
      <w:r w:rsidR="004F7353" w:rsidRPr="00CF3CD7">
        <w:t xml:space="preserve">Data binding provides a simple way for your UI to interact with data. The display of data is </w:t>
      </w:r>
      <w:r w:rsidR="004F7353">
        <w:t>de-coupled</w:t>
      </w:r>
      <w:r w:rsidR="004F7353" w:rsidRPr="00CF3CD7">
        <w:t xml:space="preserve"> from </w:t>
      </w:r>
      <w:r w:rsidR="004F7353">
        <w:t>the</w:t>
      </w:r>
      <w:r w:rsidR="004F7353" w:rsidRPr="00CF3CD7">
        <w:t xml:space="preserve"> business logi</w:t>
      </w:r>
      <w:r w:rsidR="004F7353" w:rsidRPr="00C45247">
        <w:t>c</w:t>
      </w:r>
      <w:r w:rsidR="004F7353">
        <w:t xml:space="preserve"> for the app</w:t>
      </w:r>
      <w:r w:rsidR="004F7353" w:rsidRPr="00CF3CD7">
        <w:t xml:space="preserve">, and the binding allows </w:t>
      </w:r>
      <w:r w:rsidR="004F7353">
        <w:t xml:space="preserve">properties of UI elements to connect with </w:t>
      </w:r>
      <w:r w:rsidR="004F7353" w:rsidRPr="00CF3CD7">
        <w:t xml:space="preserve">data </w:t>
      </w:r>
      <w:r w:rsidR="004F7353">
        <w:t>fields</w:t>
      </w:r>
      <w:r w:rsidR="004F7353" w:rsidRPr="00CF3CD7">
        <w:t>.</w:t>
      </w:r>
      <w:r w:rsidR="004F7353">
        <w:t xml:space="preserve"> Binding can be used for a one-time display of data, updating the UI when the data changes, or for capturing user input.</w:t>
      </w:r>
      <w:r w:rsidR="00294758">
        <w:t xml:space="preserve"> </w:t>
      </w:r>
    </w:p>
    <w:p w14:paraId="7FFFC49B" w14:textId="62858830" w:rsidR="00C45247" w:rsidRPr="0048411E" w:rsidRDefault="00C45247" w:rsidP="0048411E">
      <w:pPr>
        <w:pStyle w:val="ppNote"/>
        <w:numPr>
          <w:ilvl w:val="0"/>
          <w:numId w:val="0"/>
        </w:numPr>
        <w:ind w:left="142"/>
      </w:pPr>
      <w:r>
        <w:t>{</w:t>
      </w:r>
      <w:r w:rsidR="00747CD6" w:rsidRPr="0048411E">
        <w:t>x:Bind</w:t>
      </w:r>
      <w:r>
        <w:t>}</w:t>
      </w:r>
      <w:r w:rsidR="00747CD6" w:rsidRPr="0048411E">
        <w:t xml:space="preserve"> is</w:t>
      </w:r>
      <w:r>
        <w:t xml:space="preserve"> a</w:t>
      </w:r>
      <w:r w:rsidR="00747CD6" w:rsidRPr="0048411E">
        <w:t xml:space="preserve"> </w:t>
      </w:r>
      <w:r>
        <w:t xml:space="preserve">new markup extension in Windows 10 </w:t>
      </w:r>
      <w:r w:rsidR="00294758">
        <w:t xml:space="preserve">UWP </w:t>
      </w:r>
      <w:r>
        <w:t xml:space="preserve">and offers a compiled alternative to the classic {Binding}. For more on x:Bind, visit </w:t>
      </w:r>
      <w:hyperlink r:id="rId23" w:history="1">
        <w:r w:rsidRPr="00C45247">
          <w:rPr>
            <w:rStyle w:val="Hyperlink"/>
            <w:rFonts w:cstheme="minorBidi"/>
          </w:rPr>
          <w:t>https://msdn.microsoft.com/en-us/library/windows/apps/Mt204783.aspx</w:t>
        </w:r>
      </w:hyperlink>
    </w:p>
    <w:p w14:paraId="022C6659" w14:textId="1F49EC3D" w:rsidR="00C45247" w:rsidRDefault="00C45247" w:rsidP="0048411E">
      <w:pPr>
        <w:pStyle w:val="ppNote"/>
        <w:numPr>
          <w:ilvl w:val="0"/>
          <w:numId w:val="0"/>
        </w:numPr>
        <w:ind w:left="142"/>
      </w:pPr>
      <w:r w:rsidRPr="0048411E">
        <w:t>We will cover binding</w:t>
      </w:r>
      <w:r w:rsidR="00294758">
        <w:t xml:space="preserve"> </w:t>
      </w:r>
      <w:r w:rsidRPr="0048411E">
        <w:t xml:space="preserve">in </w:t>
      </w:r>
      <w:r w:rsidR="00EE5F33">
        <w:t>the</w:t>
      </w:r>
      <w:r>
        <w:t xml:space="preserve"> </w:t>
      </w:r>
      <w:r w:rsidRPr="00EE5F33">
        <w:rPr>
          <w:b/>
        </w:rPr>
        <w:t>Data Binding</w:t>
      </w:r>
      <w:r w:rsidR="00EE5F33">
        <w:t xml:space="preserve"> lab</w:t>
      </w:r>
      <w:r>
        <w:t>.</w:t>
      </w:r>
    </w:p>
    <w:p w14:paraId="7919ECBB" w14:textId="2AC6E7C1" w:rsidR="00DD2AF8" w:rsidRDefault="00DD2AF8" w:rsidP="00DD2AF8">
      <w:pPr>
        <w:pStyle w:val="ppCodeLanguage"/>
      </w:pPr>
      <w:r>
        <w:t>XAML</w:t>
      </w:r>
    </w:p>
    <w:p w14:paraId="077190A6" w14:textId="01E3BD5A" w:rsidR="00DD2AF8" w:rsidRDefault="00161FB4" w:rsidP="00DD2AF8">
      <w:pPr>
        <w:pStyle w:val="ppCode"/>
      </w:pPr>
      <w:r>
        <w:t>&lt;StackPanel&gt;</w:t>
      </w:r>
    </w:p>
    <w:p w14:paraId="782EDD3C" w14:textId="2A2FA390" w:rsidR="00161FB4" w:rsidRDefault="00161FB4" w:rsidP="00DD2AF8">
      <w:pPr>
        <w:pStyle w:val="ppCode"/>
      </w:pPr>
      <w:r>
        <w:t xml:space="preserve">    &lt;TextBlock Text="Hello UWP World!" FontSize="24" FontWeight="Light"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&lt;TextBlock Text="{x:Bind DeviceFamily}"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pPr>
      <w:r>
        <w:t>&lt;/StackPanel&gt;</w:t>
      </w:r>
    </w:p>
    <w:p w14:paraId="41410E02" w14:textId="21F8A67A" w:rsidR="00742E56" w:rsidRPr="00C45247" w:rsidRDefault="00742E56" w:rsidP="0048411E">
      <w:pPr>
        <w:pStyle w:val="ppNote"/>
      </w:pPr>
      <w:r>
        <w:rPr>
          <w:b/>
        </w:rPr>
        <w:t xml:space="preserve">Note: </w:t>
      </w:r>
      <w:r w:rsidRPr="0048411E">
        <w:t xml:space="preserve">The </w:t>
      </w:r>
      <w:r w:rsidR="008A3DFF" w:rsidRPr="0048411E">
        <w:t>StackPanel control</w:t>
      </w:r>
      <w:r w:rsidRPr="0048411E">
        <w:t xml:space="preserve"> </w:t>
      </w:r>
      <w:r w:rsidR="008A3DFF" w:rsidRPr="0048411E">
        <w:t>stacks</w:t>
      </w:r>
      <w:r w:rsidRPr="0048411E">
        <w:t xml:space="preserve"> items vertically</w:t>
      </w:r>
      <w:r w:rsidR="008A3DFF" w:rsidRPr="0048411E">
        <w:t xml:space="preserve"> by default</w:t>
      </w:r>
      <w:r w:rsidRPr="0048411E">
        <w:t>. You can specify horizontal orientation with the attribute Orientation=”Horizontal”.</w:t>
      </w:r>
    </w:p>
    <w:p w14:paraId="729BCB20" w14:textId="6CB2F775" w:rsidR="00DD2AF8" w:rsidRDefault="00195760" w:rsidP="0048411E">
      <w:pPr>
        <w:pStyle w:val="Step"/>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val="en-GB" w:eastAsia="en-GB"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53898695" w:rsidR="00195760" w:rsidRDefault="00195760" w:rsidP="00195760">
      <w:pPr>
        <w:pStyle w:val="ppFigureNumberIndent3"/>
      </w:pPr>
      <w:r>
        <w:t xml:space="preserve">Figure </w:t>
      </w:r>
      <w:fldSimple w:instr=" SEQ Figure \* ARABIC ">
        <w:r w:rsidR="009820D8">
          <w:rPr>
            <w:noProof/>
          </w:rPr>
          <w:t>9</w:t>
        </w:r>
      </w:fldSimple>
    </w:p>
    <w:p w14:paraId="3EEC0E1D" w14:textId="0C980E35" w:rsidR="00195760" w:rsidRDefault="00195760" w:rsidP="00195760">
      <w:pPr>
        <w:pStyle w:val="ppFigureCaptionIndent3"/>
      </w:pPr>
      <w:r>
        <w:t>The HelloUWP app displays the device family of the device on which it is currently running.</w:t>
      </w:r>
    </w:p>
    <w:p w14:paraId="57DFB34D" w14:textId="6554AFAD" w:rsidR="00025C2A" w:rsidRDefault="00025C2A" w:rsidP="00025C2A">
      <w:pPr>
        <w:pStyle w:val="ppNote"/>
      </w:pPr>
      <w:r>
        <w:rPr>
          <w:b/>
        </w:rPr>
        <w:t>Note:</w:t>
      </w:r>
      <w:r>
        <w:t xml:space="preserve"> </w:t>
      </w:r>
      <w:r w:rsidR="009B73AC">
        <w:t>If you are developing in a desktop environment and deploy to the Local Machine, your device family will display as Windows.Desktop. Additional device families available in the Universal Device Family include Mobile, Xbox, IoT, and IoT headless.</w:t>
      </w:r>
    </w:p>
    <w:p w14:paraId="077228C7" w14:textId="4192FC76" w:rsidR="00195760" w:rsidRPr="001510AA" w:rsidRDefault="00195760" w:rsidP="0048411E">
      <w:pPr>
        <w:pStyle w:val="Step"/>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10" w:name="_Toc429507198"/>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10"/>
    </w:p>
    <w:p w14:paraId="6F67E401" w14:textId="1A8AB0EF" w:rsidR="00F02686" w:rsidRDefault="00E6444C" w:rsidP="00F02686">
      <w:pPr>
        <w:pStyle w:val="ppBodyText"/>
      </w:pPr>
      <w:r>
        <w:t xml:space="preserve">Another </w:t>
      </w:r>
      <w:r w:rsidR="00D64075">
        <w:t xml:space="preserve">property that </w:t>
      </w:r>
      <w:r w:rsidR="009B73AC">
        <w:t>is</w:t>
      </w:r>
      <w:r w:rsidR="00D64075">
        <w:t xml:space="preserve"> interesting to compare across devices is app window size</w:t>
      </w:r>
      <w:r w:rsidR="00082870">
        <w:t xml:space="preserve">, which </w:t>
      </w:r>
      <w:r w:rsidR="009B73AC">
        <w:t>is expressed</w:t>
      </w:r>
      <w:r w:rsidR="00082870">
        <w:t xml:space="preserve"> in effective pixels</w:t>
      </w:r>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2979770B" w:rsidR="00B23626" w:rsidRDefault="00B23626" w:rsidP="0048411E">
      <w:pPr>
        <w:pStyle w:val="Step"/>
        <w:numPr>
          <w:ilvl w:val="0"/>
          <w:numId w:val="46"/>
        </w:numPr>
      </w:pPr>
      <w:r>
        <w:t xml:space="preserve">Add a </w:t>
      </w:r>
      <w:r w:rsidRPr="00644763">
        <w:rPr>
          <w:b/>
        </w:rPr>
        <w:t>TextBlock</w:t>
      </w:r>
      <w:r>
        <w:t xml:space="preserve"> to your </w:t>
      </w:r>
      <w:r w:rsidRPr="00644763">
        <w:rPr>
          <w:b/>
        </w:rPr>
        <w:t>StackPanel</w:t>
      </w:r>
      <w:r>
        <w:t xml:space="preserve"> in MainPage.xaml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r w:rsidR="007C2D67">
        <w:t xml:space="preserve"> Note that with x:Bind the default binding mode is OneTime, so for the TextBlock to update whenever the Dimensions property changes, you must specify the binding Mode as </w:t>
      </w:r>
      <w:bookmarkStart w:id="11" w:name="_GoBack"/>
      <w:r w:rsidR="007C2D67" w:rsidRPr="007C2D67">
        <w:rPr>
          <w:b/>
        </w:rPr>
        <w:t>OneWay</w:t>
      </w:r>
      <w:bookmarkEnd w:id="11"/>
      <w:r w:rsidR="007C2D67">
        <w:t>.</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&lt;StackPanel&gt;</w:t>
      </w:r>
    </w:p>
    <w:p w14:paraId="5F1ADACC" w14:textId="77777777" w:rsidR="00B23626" w:rsidRDefault="00B23626" w:rsidP="00B23626">
      <w:pPr>
        <w:pStyle w:val="ppCode"/>
      </w:pPr>
      <w:r>
        <w:t xml:space="preserve">    &lt;TextBlock Text="Hello UWP World!" FontSize="24" FontWeight="Light" Margin="12" /&gt;</w:t>
      </w:r>
    </w:p>
    <w:p w14:paraId="2448AEE3" w14:textId="1FB65C63" w:rsidR="00B23626" w:rsidRDefault="00B23626" w:rsidP="00B23626">
      <w:pPr>
        <w:pStyle w:val="ppCode"/>
      </w:pPr>
      <w:r>
        <w:t xml:space="preserve">    </w:t>
      </w:r>
      <w:r w:rsidRPr="00B23626">
        <w:t>&lt;TextBlock Text="{x:Bind DeviceFamily}" Margin="12,</w:t>
      </w:r>
      <w:r>
        <w:t>12</w:t>
      </w:r>
      <w:r w:rsidRPr="00B23626">
        <w:t>,0,0" /&gt;</w:t>
      </w:r>
    </w:p>
    <w:p w14:paraId="645DEB40" w14:textId="6434EE5F" w:rsidR="00B23626" w:rsidRPr="00BE2269" w:rsidRDefault="00B23626" w:rsidP="00B23626">
      <w:pPr>
        <w:pStyle w:val="ppCode"/>
        <w:rPr>
          <w:color w:val="FF0000"/>
        </w:rPr>
      </w:pPr>
      <w:r>
        <w:t xml:space="preserve">    </w:t>
      </w:r>
      <w:r w:rsidRPr="00BE2269">
        <w:rPr>
          <w:color w:val="FF0000"/>
        </w:rPr>
        <w:t>&lt;TextBlock Text="{x:Bind Dimensions</w:t>
      </w:r>
      <w:r w:rsidR="007C2D67">
        <w:rPr>
          <w:color w:val="FF0000"/>
        </w:rPr>
        <w:t>, Mode=OneWay</w:t>
      </w:r>
      <w:r w:rsidRPr="00BE2269">
        <w:rPr>
          <w:color w:val="FF0000"/>
        </w:rPr>
        <w:t>}" Margin="12,0,0,0" /&gt;</w:t>
      </w:r>
    </w:p>
    <w:p w14:paraId="23A200FA" w14:textId="1369FEBA" w:rsidR="00B23626" w:rsidRPr="00B23626" w:rsidRDefault="00B23626" w:rsidP="00B23626">
      <w:pPr>
        <w:pStyle w:val="ppCode"/>
      </w:pPr>
      <w:r>
        <w:t>&lt;/StackPanel&gt;</w:t>
      </w:r>
    </w:p>
    <w:p w14:paraId="2D0B562B" w14:textId="65AEC10F" w:rsidR="009D3C05" w:rsidRDefault="009D3C05" w:rsidP="00644763">
      <w:pPr>
        <w:pStyle w:val="Step"/>
        <w:numPr>
          <w:ilvl w:val="0"/>
          <w:numId w:val="33"/>
        </w:numPr>
      </w:pPr>
      <w:r>
        <w:lastRenderedPageBreak/>
        <w:t xml:space="preserve">Open </w:t>
      </w:r>
      <w:r w:rsidRPr="009B73AC">
        <w:rPr>
          <w:b/>
        </w:rPr>
        <w:t>MainPage.xaml.cs</w:t>
      </w:r>
      <w:r w:rsidR="00A869C2">
        <w:t xml:space="preserve"> and c</w:t>
      </w:r>
      <w:r w:rsidR="00341831">
        <w:t xml:space="preserve">reate </w:t>
      </w:r>
      <w:r w:rsidR="004E585B">
        <w:t xml:space="preserve">properties for </w:t>
      </w:r>
      <w:r w:rsidR="009B73AC">
        <w:t>d</w:t>
      </w:r>
      <w:r w:rsidR="00B8375A" w:rsidRPr="00644763">
        <w:t xml:space="preserve">imensions, </w:t>
      </w:r>
      <w:r w:rsidR="009B73AC">
        <w:t>current w</w:t>
      </w:r>
      <w:r w:rsidR="004E585B" w:rsidRPr="00644763">
        <w:t>idth</w:t>
      </w:r>
      <w:r w:rsidR="00B8375A" w:rsidRPr="00644763">
        <w:t xml:space="preserve">, and </w:t>
      </w:r>
      <w:r w:rsidR="009B73AC">
        <w:t>current h</w:t>
      </w:r>
      <w:r w:rsidR="004E585B" w:rsidRPr="00D80535">
        <w:t>eight</w:t>
      </w:r>
      <w:r w:rsidR="004E585B">
        <w:t>.</w:t>
      </w:r>
    </w:p>
    <w:p w14:paraId="6ADA45E2" w14:textId="3D2ABAD3" w:rsidR="004E585B" w:rsidRDefault="004E585B" w:rsidP="004E585B">
      <w:pPr>
        <w:pStyle w:val="ppCodeLanguage"/>
      </w:pPr>
      <w:r>
        <w:t>C#</w:t>
      </w:r>
    </w:p>
    <w:p w14:paraId="662DEE4C" w14:textId="18C84FA1" w:rsidR="00A869C2" w:rsidRDefault="0049218E" w:rsidP="004E585B">
      <w:pPr>
        <w:pStyle w:val="ppCode"/>
      </w:pPr>
      <w:r>
        <w:t xml:space="preserve">public string DeviceFamily = "Device Family " +   </w:t>
      </w:r>
      <w:r>
        <w:br/>
        <w:t xml:space="preserve">                             AnalyticsInfo.VersionInfo.DeviceFamily;</w:t>
      </w:r>
    </w:p>
    <w:p w14:paraId="0B1BC1EA" w14:textId="77777777" w:rsidR="00A869C2" w:rsidRDefault="00A869C2" w:rsidP="004E585B">
      <w:pPr>
        <w:pStyle w:val="ppCode"/>
      </w:pPr>
    </w:p>
    <w:p w14:paraId="2C36A27B" w14:textId="2E0F1912" w:rsidR="00602301" w:rsidRDefault="00A869C2" w:rsidP="00602301">
      <w:pPr>
        <w:pStyle w:val="ppCode"/>
      </w:pPr>
      <w:r w:rsidRPr="003E420A">
        <w:rPr>
          <w:color w:val="FF0000"/>
        </w:rPr>
        <w:t xml:space="preserve">public string Dimensions { get; set; } </w:t>
      </w:r>
      <w:r w:rsidR="00602301">
        <w:br/>
      </w:r>
    </w:p>
    <w:p w14:paraId="6AC6FDF5" w14:textId="122DA99B" w:rsidR="00B41013" w:rsidRDefault="00BC6715" w:rsidP="00644763">
      <w:pPr>
        <w:pStyle w:val="Step"/>
      </w:pPr>
      <w:r>
        <w:t xml:space="preserve">Add </w:t>
      </w:r>
      <w:r w:rsidRPr="00BC6715">
        <w:rPr>
          <w:b/>
        </w:rPr>
        <w:t>a MainPage_SizeChanged</w:t>
      </w:r>
      <w:r>
        <w:t xml:space="preserve"> routed event handler to the code behind. </w:t>
      </w:r>
      <w:r w:rsidR="00B23626">
        <w:t>When</w:t>
      </w:r>
      <w:r>
        <w:t xml:space="preserve"> the </w:t>
      </w:r>
      <w:r w:rsidRPr="00BC6715">
        <w:rPr>
          <w:b/>
        </w:rPr>
        <w:t>SizeChanged</w:t>
      </w:r>
      <w:r>
        <w:t xml:space="preserve"> event fires, this handler will ascertain the </w:t>
      </w:r>
      <w:r w:rsidR="00037B1E">
        <w:t>new</w:t>
      </w:r>
      <w:r>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public MainPage()</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this.InitializeComponent();</w:t>
      </w:r>
    </w:p>
    <w:p w14:paraId="509C8205" w14:textId="774B5B75" w:rsidR="00BC6715" w:rsidRDefault="00BC6715" w:rsidP="00BC6715">
      <w:pPr>
        <w:pStyle w:val="ppCode"/>
      </w:pPr>
      <w:r>
        <w:t xml:space="preserve">    </w:t>
      </w:r>
      <w:r w:rsidRPr="00BC6715">
        <w:rPr>
          <w:color w:val="FF0000"/>
        </w:rPr>
        <w:t>this.SizeChanged += MainPage_SizeChanged;</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private void MainPage_SizeChanged(object sender, SizeChangedEventArgs e)</w:t>
      </w:r>
    </w:p>
    <w:p w14:paraId="60288B3E" w14:textId="1784CA03" w:rsidR="00BC6715" w:rsidRPr="00BC6715" w:rsidRDefault="00BC6715" w:rsidP="00BC6715">
      <w:pPr>
        <w:pStyle w:val="ppCode"/>
        <w:rPr>
          <w:color w:val="FF0000"/>
        </w:rPr>
      </w:pPr>
      <w:r w:rsidRPr="00BC6715">
        <w:rPr>
          <w:color w:val="FF0000"/>
        </w:rPr>
        <w:t>{</w:t>
      </w:r>
    </w:p>
    <w:p w14:paraId="0E72C323" w14:textId="1A070A9F" w:rsidR="00BC6715" w:rsidRPr="00BC6715" w:rsidRDefault="00BC6715" w:rsidP="00BC6715">
      <w:pPr>
        <w:pStyle w:val="ppCode"/>
        <w:rPr>
          <w:color w:val="FF0000"/>
        </w:rPr>
      </w:pPr>
      <w:r w:rsidRPr="00BC6715">
        <w:rPr>
          <w:color w:val="FF0000"/>
        </w:rPr>
        <w:t xml:space="preserve">    </w:t>
      </w:r>
      <w:r w:rsidR="00602301">
        <w:rPr>
          <w:color w:val="FF0000"/>
        </w:rPr>
        <w:t xml:space="preserve">var </w:t>
      </w:r>
      <w:r w:rsidR="00082870">
        <w:rPr>
          <w:color w:val="FF0000"/>
        </w:rPr>
        <w:t>c</w:t>
      </w:r>
      <w:r w:rsidRPr="00BC6715">
        <w:rPr>
          <w:color w:val="FF0000"/>
        </w:rPr>
        <w:t>urrentWidth = Window.Current.Bounds.Width;</w:t>
      </w:r>
    </w:p>
    <w:p w14:paraId="63B4C19F" w14:textId="2CE07DB0" w:rsidR="00BC6715" w:rsidRPr="00BC6715" w:rsidRDefault="00BC6715" w:rsidP="00BC6715">
      <w:pPr>
        <w:pStyle w:val="ppCode"/>
        <w:rPr>
          <w:color w:val="FF0000"/>
        </w:rPr>
      </w:pPr>
      <w:r w:rsidRPr="00BC6715">
        <w:rPr>
          <w:color w:val="FF0000"/>
        </w:rPr>
        <w:t xml:space="preserve">    </w:t>
      </w:r>
      <w:r w:rsidR="00602301">
        <w:rPr>
          <w:color w:val="FF0000"/>
        </w:rPr>
        <w:t xml:space="preserve">var </w:t>
      </w:r>
      <w:r w:rsidR="00082870">
        <w:rPr>
          <w:color w:val="FF0000"/>
        </w:rPr>
        <w:t>c</w:t>
      </w:r>
      <w:r w:rsidRPr="00BC6715">
        <w:rPr>
          <w:color w:val="FF0000"/>
        </w:rPr>
        <w:t>urrentHeight = Window.Current.Bounds.Height;</w:t>
      </w:r>
    </w:p>
    <w:p w14:paraId="2874DB89" w14:textId="787952F0" w:rsidR="00BC6715" w:rsidRPr="00BC6715" w:rsidRDefault="00BC6715" w:rsidP="00BC6715">
      <w:pPr>
        <w:pStyle w:val="ppCode"/>
        <w:rPr>
          <w:color w:val="FF0000"/>
        </w:rPr>
      </w:pPr>
      <w:r w:rsidRPr="00BC6715">
        <w:rPr>
          <w:color w:val="FF0000"/>
        </w:rPr>
        <w:t xml:space="preserve">    Dimensions = string.Format("Current Window Size: {0} x {1}", </w:t>
      </w:r>
      <w:r w:rsidR="00602301">
        <w:rPr>
          <w:color w:val="FF0000"/>
        </w:rPr>
        <w:t xml:space="preserve"> </w:t>
      </w:r>
      <w:r w:rsidR="00602301">
        <w:rPr>
          <w:color w:val="FF0000"/>
        </w:rPr>
        <w:br/>
        <w:t xml:space="preserve">                                </w:t>
      </w:r>
      <w:r w:rsidRPr="00BC6715">
        <w:rPr>
          <w:color w:val="FF0000"/>
        </w:rPr>
        <w:t>(int)</w:t>
      </w:r>
      <w:r w:rsidR="00082870">
        <w:rPr>
          <w:color w:val="FF0000"/>
        </w:rPr>
        <w:t>c</w:t>
      </w:r>
      <w:r w:rsidRPr="00BC6715">
        <w:rPr>
          <w:color w:val="FF0000"/>
        </w:rPr>
        <w:t>urrentWidth, (int)</w:t>
      </w:r>
      <w:r w:rsidR="00082870">
        <w:rPr>
          <w:color w:val="FF0000"/>
        </w:rPr>
        <w:t>c</w:t>
      </w:r>
      <w:r w:rsidRPr="00BC6715">
        <w:rPr>
          <w:color w:val="FF0000"/>
        </w:rPr>
        <w:t>urrentHeight);</w:t>
      </w:r>
    </w:p>
    <w:p w14:paraId="21B96328" w14:textId="3AD5141A" w:rsidR="00BC6715" w:rsidRPr="00BC6715" w:rsidRDefault="00BC6715" w:rsidP="00CA33E2">
      <w:pPr>
        <w:pStyle w:val="ppCode"/>
        <w:rPr>
          <w:color w:val="FF0000"/>
        </w:rPr>
      </w:pPr>
      <w:r w:rsidRPr="00BC6715">
        <w:rPr>
          <w:color w:val="FF0000"/>
        </w:rPr>
        <w:t>}</w:t>
      </w:r>
    </w:p>
    <w:p w14:paraId="3AF77C1D" w14:textId="7BF5BDAF" w:rsidR="00602301" w:rsidRDefault="00990DBA" w:rsidP="00602301">
      <w:pPr>
        <w:pStyle w:val="Step"/>
      </w:pPr>
      <w:r>
        <w:t xml:space="preserve">For your binding to work </w:t>
      </w:r>
      <w:r w:rsidR="00602301">
        <w:t>to update the UI when</w:t>
      </w:r>
      <w:r>
        <w:t xml:space="preserve"> the </w:t>
      </w:r>
      <w:r w:rsidRPr="00990DBA">
        <w:rPr>
          <w:b/>
        </w:rPr>
        <w:t>Dimensions</w:t>
      </w:r>
      <w:r>
        <w:t xml:space="preserve"> property</w:t>
      </w:r>
      <w:r w:rsidR="00602301">
        <w:t xml:space="preserve"> changes</w:t>
      </w:r>
      <w:r>
        <w:t xml:space="preserve">, you must raise a </w:t>
      </w:r>
      <w:r w:rsidRPr="00990DBA">
        <w:rPr>
          <w:b/>
        </w:rPr>
        <w:t>PropertyChanged</w:t>
      </w:r>
      <w:r>
        <w:t xml:space="preserve"> event. </w:t>
      </w:r>
      <w:r w:rsidR="00602301">
        <w:t xml:space="preserve">Add the </w:t>
      </w:r>
      <w:r w:rsidR="00602301" w:rsidRPr="00F23B9B">
        <w:rPr>
          <w:b/>
        </w:rPr>
        <w:t>System.ComponentModel</w:t>
      </w:r>
      <w:r w:rsidR="00602301">
        <w:t xml:space="preserve"> namespace to the MainPage code-behind </w:t>
      </w:r>
      <w:r w:rsidR="00602301">
        <w:t>which is the namespace for the</w:t>
      </w:r>
      <w:r w:rsidR="00602301">
        <w:t xml:space="preserve"> </w:t>
      </w:r>
      <w:r w:rsidR="00602301" w:rsidRPr="00602301">
        <w:rPr>
          <w:b/>
        </w:rPr>
        <w:t>INotifyPropertyChanged</w:t>
      </w:r>
      <w:r w:rsidR="00602301">
        <w:t xml:space="preserve"> interface</w:t>
      </w:r>
      <w:r w:rsidR="00602301">
        <w:t>.</w:t>
      </w:r>
    </w:p>
    <w:p w14:paraId="43612E1D" w14:textId="77777777" w:rsidR="00602301" w:rsidRDefault="00602301" w:rsidP="00602301">
      <w:pPr>
        <w:pStyle w:val="ppCodeLanguage"/>
      </w:pPr>
      <w:r>
        <w:t>C#</w:t>
      </w:r>
    </w:p>
    <w:p w14:paraId="42B65A52" w14:textId="7AEAE795" w:rsidR="00602301" w:rsidRDefault="00602301" w:rsidP="00602301">
      <w:pPr>
        <w:pStyle w:val="ppCode"/>
      </w:pPr>
      <w:r>
        <w:t>using System.ComponentModel;</w:t>
      </w:r>
    </w:p>
    <w:p w14:paraId="7F4E2F2A" w14:textId="78968D44" w:rsidR="00BC6715" w:rsidRDefault="00990DBA" w:rsidP="00644763">
      <w:pPr>
        <w:pStyle w:val="Step"/>
      </w:pPr>
      <w:r>
        <w:t xml:space="preserve">Implement the </w:t>
      </w:r>
      <w:r w:rsidRPr="00990DBA">
        <w:rPr>
          <w:b/>
        </w:rPr>
        <w:t>INotifyPropertyChanged</w:t>
      </w:r>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public sealed partial class MainPage : Page</w:t>
      </w:r>
      <w:r w:rsidRPr="00990DBA">
        <w:rPr>
          <w:color w:val="FF0000"/>
        </w:rPr>
        <w:t>, INotifyPropertyChanged</w:t>
      </w:r>
    </w:p>
    <w:p w14:paraId="4ABDBC55" w14:textId="4A505A8C" w:rsidR="00990DBA" w:rsidRDefault="00990DBA" w:rsidP="00990DBA">
      <w:pPr>
        <w:pStyle w:val="ppCode"/>
      </w:pPr>
      <w:r>
        <w:t>{</w:t>
      </w:r>
    </w:p>
    <w:p w14:paraId="5998F316" w14:textId="14BF760F" w:rsidR="000F770D" w:rsidRDefault="000F770D" w:rsidP="00990DBA">
      <w:pPr>
        <w:pStyle w:val="ppCode"/>
      </w:pPr>
      <w:r>
        <w:t xml:space="preserve">    </w:t>
      </w:r>
      <w:r w:rsidR="0049218E">
        <w:t xml:space="preserve">public string DeviceFamily = "Device Family " +   </w:t>
      </w:r>
      <w:r w:rsidR="0049218E">
        <w:br/>
        <w:t xml:space="preserve">                             AnalyticsInfo.VersionInfo.DeviceFamily;</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public event PropertyChangedEventHandler PropertyChanged;</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 get; set; } = "Initial Value";</w:t>
      </w:r>
    </w:p>
    <w:p w14:paraId="6BEEF3A6" w14:textId="6DB03543" w:rsidR="00990DBA" w:rsidRDefault="00990DBA" w:rsidP="00990DBA">
      <w:pPr>
        <w:pStyle w:val="ppCode"/>
      </w:pPr>
      <w:r>
        <w:lastRenderedPageBreak/>
        <w:t xml:space="preserve">    </w:t>
      </w:r>
      <w:r w:rsidR="009C6012">
        <w:t xml:space="preserve">private </w:t>
      </w:r>
      <w:r>
        <w:t xml:space="preserve">double </w:t>
      </w:r>
      <w:r w:rsidR="009C6012">
        <w:t>_currentWidth</w:t>
      </w:r>
      <w:r w:rsidR="000F770D">
        <w:t>;</w:t>
      </w:r>
    </w:p>
    <w:p w14:paraId="4906214A" w14:textId="1DC1F8E7" w:rsidR="00990DBA" w:rsidRDefault="00990DBA" w:rsidP="00990DBA">
      <w:pPr>
        <w:pStyle w:val="ppCode"/>
      </w:pPr>
      <w:r>
        <w:t xml:space="preserve">    </w:t>
      </w:r>
      <w:r w:rsidR="009C6012">
        <w:t xml:space="preserve">private </w:t>
      </w:r>
      <w:r>
        <w:t xml:space="preserve">double </w:t>
      </w:r>
      <w:r w:rsidR="009C6012">
        <w:t>_currentHeight</w:t>
      </w:r>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t xml:space="preserve"> </w:t>
      </w:r>
    </w:p>
    <w:p w14:paraId="735A0A47" w14:textId="011EBD41" w:rsidR="00990DBA" w:rsidRDefault="00990DBA" w:rsidP="00990DBA">
      <w:pPr>
        <w:pStyle w:val="ppCode"/>
      </w:pPr>
      <w:r>
        <w:t xml:space="preserve">    public MainPage()</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this.InitializeComponent();</w:t>
      </w:r>
    </w:p>
    <w:p w14:paraId="26F3A37C" w14:textId="16F1E18E" w:rsidR="00990DBA" w:rsidRDefault="00990DBA" w:rsidP="00990DBA">
      <w:pPr>
        <w:pStyle w:val="ppCode"/>
      </w:pPr>
      <w:r>
        <w:t xml:space="preserve">        this.SizeChanged += MainPage_SizeChanged;</w:t>
      </w:r>
    </w:p>
    <w:p w14:paraId="6BD3866A" w14:textId="2CC5E96F" w:rsidR="00990DBA" w:rsidRDefault="00990DBA" w:rsidP="00990DBA">
      <w:pPr>
        <w:pStyle w:val="ppCode"/>
      </w:pPr>
      <w:r>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MainPage_SizeChanged(object sender, SizeChangedEventArgs e)</w:t>
      </w:r>
    </w:p>
    <w:p w14:paraId="3FD3FB9D" w14:textId="15A894CF" w:rsidR="00990DBA" w:rsidRDefault="00990DBA" w:rsidP="00990DBA">
      <w:pPr>
        <w:pStyle w:val="ppCode"/>
      </w:pPr>
      <w:r>
        <w:t xml:space="preserve">    {</w:t>
      </w:r>
    </w:p>
    <w:p w14:paraId="42688ED3" w14:textId="5B5DFA44" w:rsidR="00990DBA" w:rsidRDefault="00990DBA" w:rsidP="00990DBA">
      <w:pPr>
        <w:pStyle w:val="ppCode"/>
      </w:pPr>
      <w:r>
        <w:t xml:space="preserve">        </w:t>
      </w:r>
      <w:r w:rsidR="003A3CBD">
        <w:t xml:space="preserve">_currentWidth </w:t>
      </w:r>
      <w:r>
        <w:t>= Window.Current.Bounds.Width;</w:t>
      </w:r>
    </w:p>
    <w:p w14:paraId="403C17DC" w14:textId="02E46BD6" w:rsidR="00990DBA" w:rsidRDefault="00990DBA" w:rsidP="00990DBA">
      <w:pPr>
        <w:pStyle w:val="ppCode"/>
      </w:pPr>
      <w:r>
        <w:t xml:space="preserve">        </w:t>
      </w:r>
      <w:r w:rsidR="003A3CBD">
        <w:t xml:space="preserve">_currentHeight </w:t>
      </w:r>
      <w:r>
        <w:t>= Window.Current.Bounds.Height;</w:t>
      </w:r>
    </w:p>
    <w:p w14:paraId="5C6C1947" w14:textId="5B587C40" w:rsidR="00990DBA" w:rsidRDefault="00990DBA" w:rsidP="00990DBA">
      <w:pPr>
        <w:pStyle w:val="ppCode"/>
      </w:pPr>
      <w:r>
        <w:t xml:space="preserve">        Dimensions = string.Format("Current Window Size: {0} x {1}", (int)</w:t>
      </w:r>
      <w:r w:rsidR="009C6012">
        <w:t>_currentWidth</w:t>
      </w:r>
      <w:r>
        <w:t>, (int)</w:t>
      </w:r>
      <w:r w:rsidR="009C6012">
        <w:t>_currentHeight</w:t>
      </w:r>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(PropertyChanged !=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color w:val="FF0000"/>
        </w:rPr>
      </w:pPr>
      <w:r w:rsidRPr="007D78EF">
        <w:rPr>
          <w:color w:val="FF0000"/>
        </w:rPr>
        <w:t xml:space="preserve">            PropertyChanged(this, </w:t>
      </w:r>
    </w:p>
    <w:p w14:paraId="212C92F6" w14:textId="6CA39942" w:rsidR="00990DBA" w:rsidRPr="007D78EF" w:rsidRDefault="00D10941" w:rsidP="00990DBA">
      <w:pPr>
        <w:pStyle w:val="ppCode"/>
        <w:rPr>
          <w:color w:val="FF0000"/>
        </w:rPr>
      </w:pPr>
      <w:r>
        <w:rPr>
          <w:color w:val="FF0000"/>
        </w:rPr>
        <w:t xml:space="preserve">                            </w:t>
      </w:r>
      <w:r w:rsidR="00990DBA" w:rsidRPr="007D78EF">
        <w:rPr>
          <w:color w:val="FF0000"/>
        </w:rPr>
        <w:t>new PropertyChangedEventArgs(</w:t>
      </w:r>
      <w:r>
        <w:rPr>
          <w:color w:val="FF0000"/>
        </w:rPr>
        <w:t>nameof(Dimensions)</w:t>
      </w:r>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r w:rsidR="00193974">
        <w:t>TextBlock</w:t>
      </w:r>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lang w:val="en-GB" w:eastAsia="en-GB"/>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4FB3E949" w:rsidR="00987EF8" w:rsidRPr="001510AA" w:rsidRDefault="00987EF8" w:rsidP="00987EF8">
      <w:pPr>
        <w:pStyle w:val="ppFigureNumberIndent"/>
      </w:pPr>
      <w:r w:rsidRPr="001510AA">
        <w:t xml:space="preserve">Figure </w:t>
      </w:r>
      <w:fldSimple w:instr=" SEQ Figure \* ARABIC ">
        <w:r w:rsidR="009820D8">
          <w:rPr>
            <w:noProof/>
          </w:rPr>
          <w:t>10</w:t>
        </w:r>
      </w:fldSimple>
    </w:p>
    <w:p w14:paraId="481F8AE9" w14:textId="61C29D50" w:rsidR="00987EF8" w:rsidRDefault="00987EF8" w:rsidP="00987EF8">
      <w:pPr>
        <w:pStyle w:val="ppFigureCaptionIndent"/>
      </w:pPr>
      <w:r w:rsidRPr="001510AA">
        <w:t xml:space="preserve">The </w:t>
      </w:r>
      <w:r>
        <w:t xml:space="preserve">dimensions </w:t>
      </w:r>
      <w:r w:rsidR="0071449C">
        <w:t>update</w:t>
      </w:r>
      <w:r>
        <w:t xml:space="preserve"> as the window is resized</w:t>
      </w:r>
      <w:r w:rsidRPr="001510AA">
        <w:t>.</w:t>
      </w:r>
    </w:p>
    <w:p w14:paraId="63FDAB5A" w14:textId="013F92A7" w:rsidR="00D54C33" w:rsidRPr="00D54C33" w:rsidRDefault="00D54C33" w:rsidP="00D54C33">
      <w:pPr>
        <w:pStyle w:val="Step"/>
      </w:pPr>
      <w:r>
        <w:lastRenderedPageBreak/>
        <w:t>Stop debugging and return to Visual Studio.</w:t>
      </w:r>
    </w:p>
    <w:p w14:paraId="41340D9E" w14:textId="00F8AA1B" w:rsidR="00CA33E2" w:rsidRDefault="00CA33E2" w:rsidP="00CA33E2">
      <w:pPr>
        <w:pStyle w:val="ppListEnd"/>
        <w:numPr>
          <w:ilvl w:val="0"/>
          <w:numId w:val="0"/>
        </w:numPr>
        <w:ind w:left="173"/>
      </w:pPr>
    </w:p>
    <w:p w14:paraId="739073C1" w14:textId="79F8F638" w:rsidR="00A5590D" w:rsidRDefault="00A5590D" w:rsidP="00C31CCB">
      <w:pPr>
        <w:pStyle w:val="ppProcedureStart"/>
      </w:pPr>
      <w:bookmarkStart w:id="12" w:name="_Toc429507199"/>
      <w:r>
        <w:t xml:space="preserve">Task 4 - Deploy to </w:t>
      </w:r>
      <w:r w:rsidR="0062720E">
        <w:t>the Mobile e</w:t>
      </w:r>
      <w:r w:rsidR="00C31CCB">
        <w:t>mulator</w:t>
      </w:r>
      <w:bookmarkEnd w:id="12"/>
    </w:p>
    <w:p w14:paraId="4BAFEE0D" w14:textId="3DD81DC6" w:rsidR="002703CE" w:rsidRDefault="002703CE" w:rsidP="002703CE">
      <w:r>
        <w:t xml:space="preserve">The HelloUWP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HelloUWP app on mobile.</w:t>
      </w:r>
    </w:p>
    <w:p w14:paraId="10DA1C7A" w14:textId="3286ABA1" w:rsidR="00996F02" w:rsidRPr="00996F02" w:rsidRDefault="00996F02" w:rsidP="00996F02">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p>
    <w:p w14:paraId="2DD96BB0" w14:textId="22388A2D" w:rsidR="00996F02" w:rsidRPr="00996F02" w:rsidRDefault="00C93C73" w:rsidP="00996F02">
      <w:pPr>
        <w:pStyle w:val="ppNote"/>
        <w:rPr>
          <w:b/>
        </w:rPr>
      </w:pPr>
      <w:r>
        <w:t>If yo</w:t>
      </w:r>
      <w:r w:rsidR="00227C17">
        <w:t>u did not install the emulator with Visual Studio 2015, y</w:t>
      </w:r>
      <w:r w:rsidR="00996F02" w:rsidRPr="00996F02">
        <w:t xml:space="preserve">ou can install </w:t>
      </w:r>
      <w:r w:rsidR="00227C17">
        <w:t>it</w:t>
      </w:r>
      <w:r w:rsidR="00996F02" w:rsidRPr="00996F02">
        <w:t xml:space="preserve"> using the Microsoft Emulator setup. </w:t>
      </w:r>
      <w:r w:rsidR="00996F02">
        <w:t>Visit</w:t>
      </w:r>
      <w:r w:rsidR="00996F02" w:rsidRPr="00996F02">
        <w:t xml:space="preserve"> the</w:t>
      </w:r>
      <w:r w:rsidR="00996F02">
        <w:t xml:space="preserve"> </w:t>
      </w:r>
      <w:hyperlink r:id="rId26" w:history="1">
        <w:r w:rsidR="00996F02" w:rsidRPr="00996F02">
          <w:rPr>
            <w:rStyle w:val="Hyperlink"/>
            <w:rFonts w:cstheme="minorBidi"/>
          </w:rPr>
          <w:t>Windows 10 Tools download page</w:t>
        </w:r>
      </w:hyperlink>
      <w:r w:rsidR="009B409D">
        <w:t xml:space="preserve"> for more information</w:t>
      </w:r>
      <w:r w:rsidR="00996F02" w:rsidRPr="00996F02">
        <w:t>.</w:t>
      </w:r>
    </w:p>
    <w:p w14:paraId="058C40D5" w14:textId="218E30FD" w:rsidR="00944137" w:rsidRPr="00644763" w:rsidRDefault="00996F02" w:rsidP="00603B79">
      <w:pPr>
        <w:pStyle w:val="Step"/>
        <w:numPr>
          <w:ilvl w:val="0"/>
          <w:numId w:val="43"/>
        </w:numPr>
        <w:rPr>
          <w:b/>
        </w:rPr>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lang w:val="en-GB" w:eastAsia="en-GB"/>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42F9AA6F" w:rsidR="00944137" w:rsidRPr="001510AA" w:rsidRDefault="00944137" w:rsidP="00944137">
      <w:pPr>
        <w:pStyle w:val="ppFigureNumberIndent3"/>
      </w:pPr>
      <w:r w:rsidRPr="001510AA">
        <w:t xml:space="preserve">Figure </w:t>
      </w:r>
      <w:fldSimple w:instr=" SEQ Figure \* ARABIC ">
        <w:r w:rsidR="009820D8">
          <w:rPr>
            <w:noProof/>
          </w:rPr>
          <w:t>11</w:t>
        </w:r>
      </w:fldSimple>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603B79">
      <w:pPr>
        <w:pStyle w:val="Step"/>
        <w:rPr>
          <w:b/>
        </w:rPr>
      </w:pPr>
      <w:r>
        <w:t>Build and run your app.</w:t>
      </w:r>
      <w:r w:rsidR="00570731">
        <w:t xml:space="preserve"> The HelloUWP app will display on your mobile device with the Windows.Mobile device family. The current window size will reflect the screen dimensions of the mobile device</w:t>
      </w:r>
      <w:r w:rsidR="009061C0">
        <w:t xml:space="preserve"> (with the exception of the status </w:t>
      </w:r>
      <w:r w:rsidR="009061C0" w:rsidRPr="00D80535">
        <w:t>bar</w:t>
      </w:r>
      <w:r w:rsidR="009061C0">
        <w:t>)</w:t>
      </w:r>
      <w:r w:rsidR="00570731">
        <w:t>, because mobile apps always run in fullscreen mode.</w:t>
      </w:r>
    </w:p>
    <w:p w14:paraId="51C1E8A0" w14:textId="77777777" w:rsidR="00570731" w:rsidRPr="001510AA" w:rsidRDefault="00570731" w:rsidP="00570731">
      <w:pPr>
        <w:pStyle w:val="Step"/>
        <w:numPr>
          <w:ilvl w:val="0"/>
          <w:numId w:val="0"/>
        </w:numPr>
        <w:ind w:left="720"/>
      </w:pPr>
      <w:r w:rsidRPr="001510AA">
        <w:rPr>
          <w:noProof/>
          <w:lang w:val="en-GB" w:eastAsia="en-GB"/>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21B4751B" w:rsidR="00570731" w:rsidRPr="001510AA" w:rsidRDefault="00570731" w:rsidP="00570731">
      <w:pPr>
        <w:pStyle w:val="ppFigureNumberIndent3"/>
      </w:pPr>
      <w:r w:rsidRPr="001510AA">
        <w:t xml:space="preserve">Figure </w:t>
      </w:r>
      <w:fldSimple w:instr=" SEQ Figure \* ARABIC ">
        <w:r w:rsidR="009820D8">
          <w:rPr>
            <w:noProof/>
          </w:rPr>
          <w:t>12</w:t>
        </w:r>
      </w:fldSimple>
    </w:p>
    <w:p w14:paraId="1C18B2AF" w14:textId="44A60576" w:rsidR="00570731" w:rsidRDefault="00570731" w:rsidP="00570731">
      <w:pPr>
        <w:pStyle w:val="ppFigureCaptionIndent3"/>
      </w:pPr>
      <w:r>
        <w:t>The HelloUWP runs on a Mobile Emulator.</w:t>
      </w:r>
    </w:p>
    <w:p w14:paraId="23AEF094" w14:textId="5C40B7E4" w:rsidR="00721FE5" w:rsidRDefault="00721FE5" w:rsidP="00721FE5">
      <w:pPr>
        <w:pStyle w:val="Step"/>
      </w:pPr>
      <w:r>
        <w:t>Click on one of the rotate buttons on the emulator toolbar to change to landscape mode. Your app will update its window size information.</w:t>
      </w:r>
    </w:p>
    <w:p w14:paraId="14D7007F" w14:textId="77777777" w:rsidR="00721FE5" w:rsidRPr="001510AA" w:rsidRDefault="00721FE5" w:rsidP="00721FE5">
      <w:pPr>
        <w:pStyle w:val="Step"/>
        <w:numPr>
          <w:ilvl w:val="0"/>
          <w:numId w:val="0"/>
        </w:numPr>
        <w:ind w:left="720"/>
      </w:pPr>
      <w:r w:rsidRPr="001510AA">
        <w:rPr>
          <w:noProof/>
          <w:lang w:val="en-GB" w:eastAsia="en-GB"/>
        </w:rPr>
        <w:lastRenderedPageBreak/>
        <w:drawing>
          <wp:inline distT="0" distB="0" distL="0" distR="0" wp14:anchorId="628DF04E" wp14:editId="54E9FE4B">
            <wp:extent cx="4897755" cy="275411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9">
                      <a:extLst>
                        <a:ext uri="{28A0092B-C50C-407E-A947-70E740481C1C}">
                          <a14:useLocalDpi xmlns:a14="http://schemas.microsoft.com/office/drawing/2010/main" val="0"/>
                        </a:ext>
                      </a:extLst>
                    </a:blip>
                    <a:stretch>
                      <a:fillRect/>
                    </a:stretch>
                  </pic:blipFill>
                  <pic:spPr>
                    <a:xfrm>
                      <a:off x="0" y="0"/>
                      <a:ext cx="4906234" cy="2758878"/>
                    </a:xfrm>
                    <a:prstGeom prst="rect">
                      <a:avLst/>
                    </a:prstGeom>
                  </pic:spPr>
                </pic:pic>
              </a:graphicData>
            </a:graphic>
          </wp:inline>
        </w:drawing>
      </w:r>
    </w:p>
    <w:p w14:paraId="173ACBF3" w14:textId="77777777" w:rsidR="00721FE5" w:rsidRPr="001510AA" w:rsidRDefault="00721FE5" w:rsidP="00721FE5">
      <w:pPr>
        <w:pStyle w:val="ppFigureNumberIndent3"/>
      </w:pPr>
      <w:r w:rsidRPr="001510AA">
        <w:t xml:space="preserve">Figure </w:t>
      </w:r>
      <w:r w:rsidR="003F218E">
        <w:fldChar w:fldCharType="begin"/>
      </w:r>
      <w:r w:rsidR="003F218E">
        <w:instrText xml:space="preserve"> SEQ Figure \* ARABIC </w:instrText>
      </w:r>
      <w:r w:rsidR="003F218E">
        <w:fldChar w:fldCharType="separate"/>
      </w:r>
      <w:r>
        <w:rPr>
          <w:noProof/>
        </w:rPr>
        <w:t>13</w:t>
      </w:r>
      <w:r w:rsidR="003F218E">
        <w:rPr>
          <w:noProof/>
        </w:rPr>
        <w:fldChar w:fldCharType="end"/>
      </w:r>
    </w:p>
    <w:p w14:paraId="1A2EEA16" w14:textId="29229AC9" w:rsidR="00721FE5" w:rsidRPr="00570731" w:rsidRDefault="00721FE5" w:rsidP="00721FE5">
      <w:pPr>
        <w:pStyle w:val="ppFigureCaptionIndent3"/>
      </w:pPr>
      <w:r>
        <w:t>The window size display updates in landscape mode.</w:t>
      </w:r>
    </w:p>
    <w:p w14:paraId="4BFB743F" w14:textId="7B836633" w:rsidR="00570731" w:rsidRPr="00804D37" w:rsidRDefault="00721FE5" w:rsidP="00603B79">
      <w:pPr>
        <w:pStyle w:val="Step"/>
        <w:rPr>
          <w:b/>
        </w:rPr>
      </w:pPr>
      <w:r>
        <w:t xml:space="preserve">Close the emulator. </w:t>
      </w:r>
      <w:r w:rsidR="00570731">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13" w:name="_Toc429507200"/>
      <w:r>
        <w:t>Task 5 - Deploy to IoT d</w:t>
      </w:r>
      <w:r w:rsidR="001A3D83">
        <w:t>evice</w:t>
      </w:r>
      <w:r w:rsidR="00542716">
        <w:t>s</w:t>
      </w:r>
      <w:r w:rsidR="00D52426">
        <w:t xml:space="preserve"> (optional)</w:t>
      </w:r>
      <w:bookmarkEnd w:id="13"/>
    </w:p>
    <w:p w14:paraId="69F237FD" w14:textId="25F1B08D" w:rsidR="00542716" w:rsidRDefault="0047084D" w:rsidP="008262FF">
      <w:r>
        <w:t xml:space="preserve">The Windows 10 Universal device family includes the Internet of Things (IoT) device family in addition to Desktop, Mobile, and Xbox. IoT devices typically combine sensors and connectivity to record and exchange data with other devices. </w:t>
      </w:r>
      <w:r w:rsidR="006846D3">
        <w:t>Y</w:t>
      </w:r>
      <w:r>
        <w:t>ou may follow this task to deploy your HelloUWP app to an IoT device if you have one available. For this d</w:t>
      </w:r>
      <w:r w:rsidR="006846D3">
        <w:t>emo, we will use a Raspberry Pi</w:t>
      </w:r>
      <w:r w:rsidR="00B12772">
        <w:t xml:space="preserve"> 2</w:t>
      </w:r>
      <w:r w:rsidR="006846D3">
        <w:t xml:space="preserve"> running Windows 10. If you do not have access to an IoT device, </w:t>
      </w:r>
      <w:r w:rsidR="00B12772">
        <w:t xml:space="preserve">you may wish to skip </w:t>
      </w:r>
      <w:r w:rsidR="005511B0">
        <w:t>this task</w:t>
      </w:r>
      <w:r w:rsidR="006846D3">
        <w:t>.</w:t>
      </w:r>
    </w:p>
    <w:p w14:paraId="6788DB90" w14:textId="4292216E" w:rsidR="00863FD7" w:rsidRDefault="006846D3" w:rsidP="006846D3">
      <w:pPr>
        <w:pStyle w:val="ppNote"/>
      </w:pPr>
      <w:r>
        <w:rPr>
          <w:b/>
        </w:rPr>
        <w:t xml:space="preserve">Note: </w:t>
      </w:r>
      <w:r w:rsidR="00863FD7" w:rsidRPr="00863FD7">
        <w:t>Visit</w:t>
      </w:r>
      <w:r w:rsidR="00863FD7">
        <w:rPr>
          <w:b/>
        </w:rPr>
        <w:t xml:space="preserve"> </w:t>
      </w:r>
      <w:hyperlink r:id="rId30" w:history="1">
        <w:r w:rsidR="00731628" w:rsidRPr="00731628">
          <w:rPr>
            <w:rStyle w:val="Hyperlink"/>
            <w:rFonts w:cstheme="minorBidi"/>
            <w:b/>
          </w:rPr>
          <w:t>http://www.windowsondevices.com/</w:t>
        </w:r>
      </w:hyperlink>
      <w:r w:rsidR="00731628">
        <w:rPr>
          <w:b/>
        </w:rPr>
        <w:t xml:space="preserve"> </w:t>
      </w:r>
      <w:r w:rsidR="00515FA8">
        <w:t xml:space="preserve">for </w:t>
      </w:r>
      <w:r w:rsidR="00B12772">
        <w:t>instructions</w:t>
      </w:r>
      <w:r w:rsidR="00574771">
        <w:t xml:space="preserve"> and tools</w:t>
      </w:r>
      <w:r w:rsidR="00515FA8">
        <w:t xml:space="preserve"> to</w:t>
      </w:r>
      <w:r w:rsidR="00863FD7">
        <w:t xml:space="preserve"> install Windows 10 on an IoT device. Supported devices include the Raspberry Pi, Minnowboard Max, Galileo, and Arduino.</w:t>
      </w:r>
    </w:p>
    <w:p w14:paraId="5FEC1A52" w14:textId="6300FCFA" w:rsidR="00B12772" w:rsidRDefault="00B12772" w:rsidP="006846D3">
      <w:pPr>
        <w:pStyle w:val="ppNote"/>
      </w:pPr>
      <w:r>
        <w:t xml:space="preserve">The Universal device family also includes the IoT headless device family. Headless IoT devices operate without a graphical user interface. Our HelloUWP app displays information visually, </w:t>
      </w:r>
      <w:r w:rsidR="000E085F">
        <w:t>so</w:t>
      </w:r>
      <w:r>
        <w:t xml:space="preserve"> we will deploy to the IoT family instead of the IoT headless family.</w:t>
      </w:r>
    </w:p>
    <w:p w14:paraId="2CEC1AD2" w14:textId="5F3825D7" w:rsidR="008262FF" w:rsidRDefault="006D72F4" w:rsidP="00603B79">
      <w:pPr>
        <w:pStyle w:val="Step"/>
        <w:numPr>
          <w:ilvl w:val="0"/>
          <w:numId w:val="47"/>
        </w:numPr>
      </w:pPr>
      <w:r>
        <w:t xml:space="preserve">Make sure your </w:t>
      </w:r>
      <w:r w:rsidR="00CD668E">
        <w:t>IoT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603B79">
      <w:pPr>
        <w:pStyle w:val="Step"/>
      </w:pPr>
      <w:r>
        <w:t>Connect your IoT device to your local network. You may connect directly via ethernet or Wi-Fi or use Internet Connection Sharing (ICS) to connect through your development machine.</w:t>
      </w:r>
    </w:p>
    <w:p w14:paraId="4133A379" w14:textId="749AB6C3" w:rsidR="0055415D" w:rsidRDefault="0078501D" w:rsidP="00603B79">
      <w:pPr>
        <w:pStyle w:val="ppNote"/>
        <w:numPr>
          <w:ilvl w:val="0"/>
          <w:numId w:val="0"/>
        </w:numPr>
        <w:ind w:left="142"/>
      </w:pPr>
      <w:r w:rsidRPr="0055415D">
        <w:rPr>
          <w:b/>
        </w:rPr>
        <w:lastRenderedPageBreak/>
        <w:t>Note:</w:t>
      </w:r>
      <w:r>
        <w:t xml:space="preserve"> </w:t>
      </w:r>
      <w:r w:rsidR="000D58B0">
        <w:t xml:space="preserve">For more information on connecting your </w:t>
      </w:r>
      <w:r w:rsidR="009C77AB">
        <w:t xml:space="preserve">IoT </w:t>
      </w:r>
      <w:r w:rsidR="000D58B0">
        <w:t xml:space="preserve">device to </w:t>
      </w:r>
      <w:r w:rsidR="009C77AB">
        <w:t>your</w:t>
      </w:r>
      <w:r w:rsidR="000D58B0">
        <w:t xml:space="preserve"> </w:t>
      </w:r>
      <w:r w:rsidR="009C77AB">
        <w:t>local network</w:t>
      </w:r>
      <w:r w:rsidR="0055415D">
        <w:t xml:space="preserve">, visit </w:t>
      </w:r>
      <w:hyperlink r:id="rId31" w:history="1">
        <w:r w:rsidR="0055415D" w:rsidRPr="0055415D">
          <w:rPr>
            <w:rStyle w:val="Hyperlink"/>
            <w:rFonts w:cstheme="minorBidi"/>
          </w:rPr>
          <w:t>https://ms-iot.github.io/content/en-US/win10/ConnectToDevice.h</w:t>
        </w:r>
        <w:r w:rsidR="0055415D" w:rsidRPr="009C77AB">
          <w:rPr>
            <w:rStyle w:val="Hyperlink"/>
            <w:rFonts w:cstheme="minorBidi"/>
          </w:rPr>
          <w:t>tm</w:t>
        </w:r>
      </w:hyperlink>
    </w:p>
    <w:p w14:paraId="4A59F3C9" w14:textId="0D0907D3" w:rsidR="00640982" w:rsidRDefault="006D72F4" w:rsidP="00603B79">
      <w:pPr>
        <w:pStyle w:val="Step"/>
      </w:pPr>
      <w:r>
        <w:t xml:space="preserve">Determine the local IP address of your IoT device. </w:t>
      </w:r>
      <w:r w:rsidR="00CD668E">
        <w:t>A</w:t>
      </w:r>
      <w:r>
        <w:t xml:space="preserve"> Raspberry Pi 2 running the default</w:t>
      </w:r>
      <w:r w:rsidR="00CD668E">
        <w:t xml:space="preserve"> Windows 10 for IoT devices</w:t>
      </w:r>
      <w:r>
        <w:t xml:space="preserve"> displays its device</w:t>
      </w:r>
      <w:r w:rsidR="00CD668E">
        <w:t xml:space="preserve"> name and IP address on the home screen.</w:t>
      </w:r>
    </w:p>
    <w:p w14:paraId="1EEAD7B9" w14:textId="32629ED6" w:rsidR="0049218E" w:rsidRDefault="0049218E" w:rsidP="00603B79">
      <w:pPr>
        <w:pStyle w:val="Step"/>
      </w:pPr>
      <w:r>
        <w:t xml:space="preserve">Use Powershell to connect and configure your Windows 10 IoT Core device as described here: </w:t>
      </w:r>
      <w:hyperlink r:id="rId32" w:history="1">
        <w:r w:rsidRPr="00D90A5D">
          <w:rPr>
            <w:rStyle w:val="Hyperlink"/>
            <w:rFonts w:cs="Arial"/>
          </w:rPr>
          <w:t>http://ms-iot.github.io/content/en-US/win10/samples/PowerShell.htm</w:t>
        </w:r>
      </w:hyperlink>
    </w:p>
    <w:p w14:paraId="4105EF16" w14:textId="127C1965" w:rsidR="005D57E9" w:rsidRDefault="00CD668E" w:rsidP="00603B79">
      <w:pPr>
        <w:pStyle w:val="Step"/>
      </w:pPr>
      <w:r>
        <w:t xml:space="preserve">Open the HelloUWP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603B79">
      <w:pPr>
        <w:pStyle w:val="Step"/>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lang w:val="en-GB" w:eastAsia="en-GB"/>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5A942D74" w:rsidR="00422E9E" w:rsidRPr="001510AA" w:rsidRDefault="00422E9E" w:rsidP="00422E9E">
      <w:pPr>
        <w:pStyle w:val="ppFigureNumberIndent3"/>
      </w:pPr>
      <w:r w:rsidRPr="001510AA">
        <w:t xml:space="preserve">Figure </w:t>
      </w:r>
      <w:fldSimple w:instr=" SEQ Figure \* ARABIC ">
        <w:r w:rsidR="009820D8">
          <w:rPr>
            <w:noProof/>
          </w:rPr>
          <w:t>13</w:t>
        </w:r>
      </w:fldSimple>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t xml:space="preserve">Type your IoT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r w:rsidR="005E147B">
        <w:t>HelloUWP properties</w:t>
      </w:r>
      <w:r>
        <w:t xml:space="preserve"> file.</w:t>
      </w:r>
    </w:p>
    <w:p w14:paraId="40ABF534" w14:textId="77777777" w:rsidR="00FE4CF8" w:rsidRPr="001510AA" w:rsidRDefault="00FE4CF8" w:rsidP="00FE4CF8">
      <w:pPr>
        <w:pStyle w:val="Step"/>
        <w:numPr>
          <w:ilvl w:val="0"/>
          <w:numId w:val="0"/>
        </w:numPr>
        <w:ind w:left="720"/>
      </w:pPr>
      <w:r w:rsidRPr="001510AA">
        <w:rPr>
          <w:noProof/>
          <w:lang w:val="en-GB" w:eastAsia="en-GB"/>
        </w:rPr>
        <w:lastRenderedPageBreak/>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5363A3E1" w:rsidR="00FE4CF8" w:rsidRPr="001510AA" w:rsidRDefault="00FE4CF8" w:rsidP="00FE4CF8">
      <w:pPr>
        <w:pStyle w:val="ppFigureNumberIndent3"/>
      </w:pPr>
      <w:r w:rsidRPr="001510AA">
        <w:t xml:space="preserve">Figure </w:t>
      </w:r>
      <w:fldSimple w:instr=" SEQ Figure \* ARABIC ">
        <w:r w:rsidR="009820D8">
          <w:rPr>
            <w:noProof/>
          </w:rPr>
          <w:t>14</w:t>
        </w:r>
      </w:fldSimple>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IoT. The Device Family will show as </w:t>
      </w:r>
      <w:r w:rsidRPr="00FE4CF8">
        <w:rPr>
          <w:b/>
        </w:rPr>
        <w:t>Windows.Io</w:t>
      </w:r>
      <w:r w:rsidR="007C57A6">
        <w:rPr>
          <w:b/>
        </w:rPr>
        <w:t>T</w:t>
      </w:r>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3676A5D7" w:rsidR="006D72F4" w:rsidRDefault="006D72F4" w:rsidP="006D72F4">
      <w:pPr>
        <w:pStyle w:val="ppTopic"/>
      </w:pPr>
      <w:bookmarkStart w:id="14" w:name="_Toc429507201"/>
      <w:r>
        <w:t xml:space="preserve">Exercise 3: </w:t>
      </w:r>
      <w:r w:rsidR="002A2585">
        <w:t>Hello World</w:t>
      </w:r>
      <w:r>
        <w:t xml:space="preserve"> in Blend</w:t>
      </w:r>
      <w:bookmarkEnd w:id="14"/>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15" w:name="_Toc429507202"/>
      <w:r w:rsidRPr="0098236E">
        <w:t xml:space="preserve">Task 1 – </w:t>
      </w:r>
      <w:r w:rsidR="007400E6">
        <w:t>Create a new project in Blend</w:t>
      </w:r>
      <w:bookmarkEnd w:id="15"/>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12E53487" w:rsidR="00966FB3" w:rsidRDefault="00504A8B" w:rsidP="007400E6">
      <w:pPr>
        <w:pStyle w:val="Step"/>
      </w:pPr>
      <w:r>
        <w:t xml:space="preserve">Give your project the name </w:t>
      </w:r>
      <w:r w:rsidR="002A2585">
        <w:rPr>
          <w:b/>
        </w:rPr>
        <w:t>HelloBlend</w:t>
      </w:r>
      <w:r w:rsidR="002A2585">
        <w:t xml:space="preserve"> </w:t>
      </w:r>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6A6D3A85" w:rsidR="00504A8B" w:rsidRPr="001510AA" w:rsidRDefault="00504A8B" w:rsidP="00504A8B">
      <w:pPr>
        <w:pStyle w:val="ppFigureNumberIndent3"/>
      </w:pPr>
      <w:r w:rsidRPr="001510AA">
        <w:t xml:space="preserve">Figure </w:t>
      </w:r>
      <w:fldSimple w:instr=" SEQ Figure \* ARABIC ">
        <w:r w:rsidR="009820D8">
          <w:rPr>
            <w:noProof/>
          </w:rPr>
          <w:t>15</w:t>
        </w:r>
      </w:fldSimple>
    </w:p>
    <w:p w14:paraId="4368B463" w14:textId="6A883BC4" w:rsidR="00504A8B" w:rsidRDefault="00504A8B" w:rsidP="00504A8B">
      <w:pPr>
        <w:pStyle w:val="ppFigureCaptionIndent3"/>
      </w:pPr>
      <w:r>
        <w:t xml:space="preserve">Create the </w:t>
      </w:r>
      <w:r w:rsidR="002A2585">
        <w:t xml:space="preserve">HelloBlend </w:t>
      </w:r>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Blend will display the design for MainPage.xaml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2897B49F" w:rsidR="00504A8B" w:rsidRPr="001510AA" w:rsidRDefault="00504A8B" w:rsidP="00504A8B">
      <w:pPr>
        <w:pStyle w:val="ppFigureNumberIndent3"/>
      </w:pPr>
      <w:r w:rsidRPr="001510AA">
        <w:t xml:space="preserve">Figure </w:t>
      </w:r>
      <w:fldSimple w:instr=" SEQ Figure \* ARABIC ">
        <w:r w:rsidR="009820D8">
          <w:rPr>
            <w:noProof/>
          </w:rPr>
          <w:t>16</w:t>
        </w:r>
      </w:fldSimple>
    </w:p>
    <w:p w14:paraId="60EEDB4A" w14:textId="4E8F52D6" w:rsidR="00504A8B" w:rsidRDefault="00504A8B" w:rsidP="00504A8B">
      <w:pPr>
        <w:pStyle w:val="ppFigureCaptionIndent3"/>
      </w:pPr>
      <w:r>
        <w:t xml:space="preserve">The MainPage of the </w:t>
      </w:r>
      <w:r w:rsidR="00714655">
        <w:t>HelloBlend project</w:t>
      </w:r>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16" w:name="_Toc429507203"/>
      <w:r>
        <w:t>Task 2</w:t>
      </w:r>
      <w:r w:rsidRPr="0098236E">
        <w:t xml:space="preserve"> – </w:t>
      </w:r>
      <w:r w:rsidR="009832E1">
        <w:t>Generate sample data</w:t>
      </w:r>
      <w:bookmarkEnd w:id="16"/>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603B79">
        <w:rPr>
          <w:b/>
        </w:rPr>
        <w:t>Data</w:t>
      </w:r>
      <w:r>
        <w:t xml:space="preserve"> panel. In this task, you will </w:t>
      </w:r>
      <w:r w:rsidR="00C31463">
        <w:t>generate sample data and view it in a running application.</w:t>
      </w:r>
    </w:p>
    <w:p w14:paraId="6EC90009" w14:textId="05762104" w:rsidR="008B10C0" w:rsidRDefault="009832E1" w:rsidP="008B10C0">
      <w:pPr>
        <w:pStyle w:val="Step"/>
        <w:numPr>
          <w:ilvl w:val="0"/>
          <w:numId w:val="42"/>
        </w:numPr>
      </w:pPr>
      <w:r>
        <w:t xml:space="preserve">With your </w:t>
      </w:r>
      <w:r w:rsidR="006C31E7">
        <w:rPr>
          <w:b/>
        </w:rPr>
        <w:t>HelloBlend</w:t>
      </w:r>
      <w:r w:rsidR="006C31E7">
        <w:t xml:space="preserve"> </w:t>
      </w:r>
      <w:r>
        <w:t xml:space="preserve">project open in Blend, </w:t>
      </w:r>
      <w:r w:rsidR="0049218E">
        <w:t>go</w:t>
      </w:r>
      <w:r w:rsidR="008B10C0">
        <w:t xml:space="preserv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lang w:val="en-GB" w:eastAsia="en-GB"/>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5318D7C7" w:rsidR="008B10C0" w:rsidRPr="001510AA" w:rsidRDefault="008B10C0" w:rsidP="008B10C0">
      <w:pPr>
        <w:pStyle w:val="ppFigureNumberIndent3"/>
      </w:pPr>
      <w:r w:rsidRPr="001510AA">
        <w:t xml:space="preserve">Figure </w:t>
      </w:r>
      <w:fldSimple w:instr=" SEQ Figure \* ARABIC ">
        <w:r w:rsidR="009820D8">
          <w:rPr>
            <w:noProof/>
          </w:rPr>
          <w:t>17</w:t>
        </w:r>
      </w:fldSimple>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lang w:val="en-GB" w:eastAsia="en-GB"/>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0075E6C3" w:rsidR="00F9474E" w:rsidRPr="001510AA" w:rsidRDefault="00F9474E" w:rsidP="00F9474E">
      <w:pPr>
        <w:pStyle w:val="ppFigureNumberIndent3"/>
      </w:pPr>
      <w:r w:rsidRPr="001510AA">
        <w:t xml:space="preserve">Figure </w:t>
      </w:r>
      <w:fldSimple w:instr=" SEQ Figure \* ARABIC ">
        <w:r w:rsidR="009820D8">
          <w:rPr>
            <w:noProof/>
          </w:rPr>
          <w:t>18</w:t>
        </w:r>
      </w:fldSimple>
    </w:p>
    <w:p w14:paraId="3386AF00" w14:textId="0C349D5B" w:rsidR="00F9474E" w:rsidRDefault="00F9474E" w:rsidP="00F9474E">
      <w:pPr>
        <w:pStyle w:val="ppFigureCaptionIndent3"/>
      </w:pPr>
      <w:r>
        <w:t>Create sample data from the Data panel.</w:t>
      </w:r>
    </w:p>
    <w:p w14:paraId="2BE3247B" w14:textId="01145CA3" w:rsidR="00C31463" w:rsidRDefault="00C31463" w:rsidP="00C31463">
      <w:pPr>
        <w:pStyle w:val="ppNote"/>
      </w:pPr>
      <w:r>
        <w:rPr>
          <w:b/>
        </w:rPr>
        <w:t>Note:</w:t>
      </w:r>
      <w:r>
        <w:t xml:space="preserve"> </w:t>
      </w:r>
      <w:r w:rsidR="0049218E" w:rsidRPr="0049218E">
        <w:t xml:space="preserve">This tool also allows you to </w:t>
      </w:r>
      <w:r w:rsidR="0049218E" w:rsidRPr="0049218E">
        <w:rPr>
          <w:b/>
        </w:rPr>
        <w:t>Create Sample Data from Class</w:t>
      </w:r>
      <w:r w:rsidR="0049218E" w:rsidRPr="0049218E">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the sample data will be available to all documents in the project. For this demo, we will only make the sample data available to the current XAML document, which is MainPage.</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lang w:val="en-GB" w:eastAsia="en-GB"/>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6B858E2C" w:rsidR="00F9474E" w:rsidRPr="001510AA" w:rsidRDefault="00F9474E" w:rsidP="00F9474E">
      <w:pPr>
        <w:pStyle w:val="ppFigureNumberIndent3"/>
      </w:pPr>
      <w:r w:rsidRPr="001510AA">
        <w:t xml:space="preserve">Figure </w:t>
      </w:r>
      <w:fldSimple w:instr=" SEQ Figure \* ARABIC ">
        <w:r w:rsidR="009820D8">
          <w:rPr>
            <w:noProof/>
          </w:rPr>
          <w:t>19</w:t>
        </w:r>
      </w:fldSimple>
    </w:p>
    <w:p w14:paraId="74A8FB7A" w14:textId="7DF9E260" w:rsidR="00F9474E" w:rsidRDefault="00F9474E" w:rsidP="00F9474E">
      <w:pPr>
        <w:pStyle w:val="ppFigureCaptionIndent3"/>
      </w:pPr>
      <w:r>
        <w:t>Define the sample data for the current XAML document.</w:t>
      </w:r>
    </w:p>
    <w:p w14:paraId="11C46638" w14:textId="7D85CB70"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r w:rsidR="00714655">
        <w:t xml:space="preserve"> There may be a slight delay before the schema is loaded.</w:t>
      </w:r>
      <w:r>
        <w:t xml:space="preserve"> </w:t>
      </w:r>
      <w:r w:rsidR="00714655">
        <w:t>When it appears, c</w:t>
      </w:r>
      <w:r>
        <w:t xml:space="preserve">lick and drag on the </w:t>
      </w:r>
      <w:r w:rsidRPr="00924C2F">
        <w:rPr>
          <w:b/>
        </w:rPr>
        <w:t>Items</w:t>
      </w:r>
      <w:r>
        <w:t xml:space="preserve"> </w:t>
      </w:r>
      <w:r w:rsidR="009F45C7">
        <w:t>node</w:t>
      </w:r>
      <w:r>
        <w:t xml:space="preserve"> </w:t>
      </w:r>
      <w:r w:rsidR="009F45C7">
        <w:t>to</w:t>
      </w:r>
      <w:r>
        <w:t xml:space="preserve"> hover your mouse over the MainPage design. A tooltip will appear to preview </w:t>
      </w:r>
      <w:r w:rsidR="009F45C7">
        <w:t>the controls that will</w:t>
      </w:r>
      <w:r>
        <w:t xml:space="preserve"> </w:t>
      </w:r>
      <w:r w:rsidR="00813BEB">
        <w:t xml:space="preserve">display </w:t>
      </w:r>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lang w:val="en-GB" w:eastAsia="en-GB"/>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14:paraId="63EACF80" w14:textId="31482ADD" w:rsidR="00BD0ECE" w:rsidRPr="001510AA" w:rsidRDefault="00BD0ECE" w:rsidP="00BD0ECE">
      <w:pPr>
        <w:pStyle w:val="ppFigureNumberIndent3"/>
      </w:pPr>
      <w:r w:rsidRPr="001510AA">
        <w:t xml:space="preserve">Figure </w:t>
      </w:r>
      <w:fldSimple w:instr=" SEQ Figure \* ARABIC ">
        <w:r w:rsidR="009820D8">
          <w:rPr>
            <w:noProof/>
          </w:rPr>
          <w:t>20</w:t>
        </w:r>
      </w:fldSimple>
    </w:p>
    <w:p w14:paraId="0038688F" w14:textId="79A2162E" w:rsidR="00BD0ECE" w:rsidRDefault="00BD0ECE" w:rsidP="00BD0ECE">
      <w:pPr>
        <w:pStyle w:val="ppFigureCaptionIndent3"/>
      </w:pPr>
      <w:r>
        <w:t>Tooltips help you preview sample data before adding it to your XAML view.</w:t>
      </w:r>
    </w:p>
    <w:p w14:paraId="71DC5C5C" w14:textId="0C9C0C44" w:rsidR="00BD0ECE" w:rsidRDefault="009F45C7" w:rsidP="007400E6">
      <w:pPr>
        <w:pStyle w:val="Step"/>
      </w:pPr>
      <w:r>
        <w:t xml:space="preserve">Drop the </w:t>
      </w:r>
      <w:r w:rsidRPr="009F45C7">
        <w:rPr>
          <w:b/>
        </w:rPr>
        <w:t>Items</w:t>
      </w:r>
      <w:r>
        <w:t xml:space="preserve"> node onto the </w:t>
      </w:r>
      <w:r w:rsidRPr="009F45C7">
        <w:rPr>
          <w:b/>
        </w:rPr>
        <w:t>MainPage</w:t>
      </w:r>
      <w:r>
        <w:t xml:space="preserve"> canvas. You will see the sample data appear in the designer.</w:t>
      </w:r>
    </w:p>
    <w:p w14:paraId="73A2762B"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7992B846" w:rsidR="009F45C7" w:rsidRPr="001510AA" w:rsidRDefault="009F45C7" w:rsidP="009F45C7">
      <w:pPr>
        <w:pStyle w:val="ppFigureNumberIndent3"/>
      </w:pPr>
      <w:r w:rsidRPr="001510AA">
        <w:t xml:space="preserve">Figure </w:t>
      </w:r>
      <w:fldSimple w:instr=" SEQ Figure \* ARABIC ">
        <w:r w:rsidR="009820D8">
          <w:rPr>
            <w:noProof/>
          </w:rPr>
          <w:t>21</w:t>
        </w:r>
      </w:fldSimple>
    </w:p>
    <w:p w14:paraId="70547892" w14:textId="241C7467" w:rsidR="009F45C7" w:rsidRDefault="009F45C7" w:rsidP="009F45C7">
      <w:pPr>
        <w:pStyle w:val="ppFigureCaptionIndent3"/>
      </w:pPr>
      <w:r>
        <w:t>Sample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2">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53FA6D28" w:rsidR="009F45C7" w:rsidRPr="001510AA" w:rsidRDefault="009F45C7" w:rsidP="009F45C7">
      <w:pPr>
        <w:pStyle w:val="ppFigureNumberIndent3"/>
      </w:pPr>
      <w:r w:rsidRPr="001510AA">
        <w:t xml:space="preserve">Figure </w:t>
      </w:r>
      <w:fldSimple w:instr=" SEQ Figure \* ARABIC ">
        <w:r w:rsidR="009820D8">
          <w:rPr>
            <w:noProof/>
          </w:rPr>
          <w:t>22</w:t>
        </w:r>
      </w:fldSimple>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6FC6391B" w:rsidR="009F45C7" w:rsidRPr="00542716" w:rsidRDefault="009F45C7" w:rsidP="007400E6">
      <w:pPr>
        <w:pStyle w:val="Step"/>
      </w:pPr>
      <w:r>
        <w:t>Optional: Build and run your app in the Mobile Emulator or an IoT device to see how the data 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17" w:name="_Toc429507204"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7" w:displacedByCustomXml="prev"/>
    <w:p w14:paraId="0883A63B" w14:textId="76DB805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r w:rsidR="00F02664">
        <w:rPr>
          <w:noProof/>
        </w:rPr>
        <w:t xml:space="preserve">, </w:t>
      </w:r>
      <w:r>
        <w:rPr>
          <w:noProof/>
        </w:rPr>
        <w:t>handl</w:t>
      </w:r>
      <w:r w:rsidR="00AE0C79">
        <w:rPr>
          <w:noProof/>
        </w:rPr>
        <w:t>e back navigation with the</w:t>
      </w:r>
      <w:r>
        <w:rPr>
          <w:noProof/>
        </w:rPr>
        <w:t xml:space="preserve"> shell</w:t>
      </w:r>
      <w:r w:rsidR="00AE0C79">
        <w:rPr>
          <w:noProof/>
        </w:rPr>
        <w:t>-drawn</w:t>
      </w:r>
      <w:r>
        <w:rPr>
          <w:noProof/>
        </w:rPr>
        <w:t xml:space="preserve"> back button</w:t>
      </w:r>
      <w:r w:rsidR="00F02664">
        <w:rPr>
          <w:noProof/>
        </w:rPr>
        <w:t>, and implement custom back and forward navigation controls</w:t>
      </w:r>
      <w:r>
        <w:rPr>
          <w:noProof/>
        </w:rPr>
        <w:t>.</w:t>
      </w:r>
    </w:p>
    <w:sectPr w:rsidR="00B00FC6" w:rsidSect="004E7B96">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4D72D9" w14:textId="77777777" w:rsidR="003F218E" w:rsidRPr="001253EC" w:rsidRDefault="003F218E"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711AEE4E" w14:textId="77777777" w:rsidR="003F218E" w:rsidRPr="001253EC" w:rsidRDefault="003F218E"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6926FC39" w:rsidR="0048411E" w:rsidRDefault="0048411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C2D67">
          <w:rPr>
            <w:noProof/>
          </w:rPr>
          <w:t>14</w:t>
        </w:r>
        <w:r>
          <w:rPr>
            <w:noProof/>
          </w:rPr>
          <w:fldChar w:fldCharType="end"/>
        </w:r>
      </w:sdtContent>
    </w:sdt>
  </w:p>
  <w:p w14:paraId="7314AE34" w14:textId="77777777" w:rsidR="0048411E" w:rsidRDefault="004841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1FB87" w14:textId="77777777" w:rsidR="003F218E" w:rsidRPr="001253EC" w:rsidRDefault="003F218E"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4C612704" w14:textId="77777777" w:rsidR="003F218E" w:rsidRPr="001253EC" w:rsidRDefault="003F218E"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2ADA"/>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57118"/>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18E"/>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9D"/>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29D"/>
    <w:rsid w:val="00475585"/>
    <w:rsid w:val="00475801"/>
    <w:rsid w:val="00476137"/>
    <w:rsid w:val="004761EC"/>
    <w:rsid w:val="004764D1"/>
    <w:rsid w:val="004774F3"/>
    <w:rsid w:val="004812F2"/>
    <w:rsid w:val="00481897"/>
    <w:rsid w:val="00481C79"/>
    <w:rsid w:val="0048411E"/>
    <w:rsid w:val="004844DB"/>
    <w:rsid w:val="004845FF"/>
    <w:rsid w:val="00484680"/>
    <w:rsid w:val="00487249"/>
    <w:rsid w:val="0049060F"/>
    <w:rsid w:val="00491138"/>
    <w:rsid w:val="004920C2"/>
    <w:rsid w:val="0049218E"/>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4F735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4771"/>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2DE3"/>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2301"/>
    <w:rsid w:val="00603B79"/>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1FE5"/>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BE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2D67"/>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104E"/>
    <w:rsid w:val="008C2215"/>
    <w:rsid w:val="008C2733"/>
    <w:rsid w:val="008C2B78"/>
    <w:rsid w:val="008C3548"/>
    <w:rsid w:val="008C423F"/>
    <w:rsid w:val="008C580D"/>
    <w:rsid w:val="008C6725"/>
    <w:rsid w:val="008C68BA"/>
    <w:rsid w:val="008D031A"/>
    <w:rsid w:val="008D06A6"/>
    <w:rsid w:val="008D1B17"/>
    <w:rsid w:val="008D2E72"/>
    <w:rsid w:val="008D5467"/>
    <w:rsid w:val="008D575C"/>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B73AC"/>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2F72"/>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2B4"/>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5F33"/>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714"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5C2DE3"/>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5C2DE3"/>
    <w:pPr>
      <w:outlineLvl w:val="0"/>
    </w:p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AF2F72"/>
    <w:pPr>
      <w:numPr>
        <w:numId w:val="12"/>
      </w:numPr>
      <w:ind w:left="714" w:hanging="357"/>
    </w:pPr>
    <w:rPr>
      <w:rFonts w:ascii="Calibri" w:eastAsia="Times New Roman" w:hAnsi="Calibri" w:cs="Arial"/>
      <w:lang w:bidi="ar-SA"/>
    </w:rPr>
  </w:style>
  <w:style w:type="character" w:customStyle="1" w:styleId="StepChar">
    <w:name w:val="Step Char"/>
    <w:basedOn w:val="DefaultParagraphFont"/>
    <w:link w:val="Step"/>
    <w:rsid w:val="00AF2F72"/>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go.microsoft.com/fwlink/p/?LinkID=534189"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0" Type="http://schemas.openxmlformats.org/officeDocument/2006/relationships/hyperlink" Target="https://msdn.microsoft.com/en-us/library/windows/apps/Dn958435.aspx" TargetMode="Externa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ms-iot.github.io/content/en-US/win10/samples/PowerShell.ht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ms-iot.github.io/content/en-US/win10/ConnectToDevice.ht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www.windowsondevices.com/" TargetMode="External"/><Relationship Id="rId35" Type="http://schemas.openxmlformats.org/officeDocument/2006/relationships/image" Target="media/image19.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46005"/>
    <w:rsid w:val="00374E5F"/>
    <w:rsid w:val="00375F6B"/>
    <w:rsid w:val="003D23AA"/>
    <w:rsid w:val="0042277C"/>
    <w:rsid w:val="00427F12"/>
    <w:rsid w:val="004610CC"/>
    <w:rsid w:val="004849A0"/>
    <w:rsid w:val="00491E0D"/>
    <w:rsid w:val="004C1780"/>
    <w:rsid w:val="004C784D"/>
    <w:rsid w:val="004D5384"/>
    <w:rsid w:val="00503B8A"/>
    <w:rsid w:val="00503FF3"/>
    <w:rsid w:val="005340C3"/>
    <w:rsid w:val="00540E07"/>
    <w:rsid w:val="00542B53"/>
    <w:rsid w:val="005A66C9"/>
    <w:rsid w:val="005B7A3F"/>
    <w:rsid w:val="005F13E5"/>
    <w:rsid w:val="005F14C5"/>
    <w:rsid w:val="0060126C"/>
    <w:rsid w:val="00626D3D"/>
    <w:rsid w:val="00657E39"/>
    <w:rsid w:val="00664592"/>
    <w:rsid w:val="0069253E"/>
    <w:rsid w:val="0069458E"/>
    <w:rsid w:val="006A6304"/>
    <w:rsid w:val="006F0B5C"/>
    <w:rsid w:val="007146FF"/>
    <w:rsid w:val="007250B1"/>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60720"/>
    <w:rsid w:val="00EA0B1A"/>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72152-96A8-4816-AB3B-A2973E611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4194</Words>
  <Characters>23909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2015-10-21T10:36:00Z</dcterms:modified>
  <cp:contentStatus/>
</cp:coreProperties>
</file>