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D54414" w:rsidRDefault="002573C3" w:rsidP="002573C3">
      <w:pPr>
        <w:pStyle w:val="HOLTitle1"/>
        <w:rPr>
          <w:noProof/>
        </w:rPr>
      </w:pPr>
      <w:r w:rsidRPr="00D54414">
        <w:rPr>
          <w:noProof/>
        </w:rPr>
        <w:t>Hand</w:t>
      </w:r>
      <w:r w:rsidR="00B43992">
        <w:rPr>
          <w:noProof/>
        </w:rPr>
        <w:softHyphen/>
      </w:r>
      <w:r w:rsidRPr="00D54414">
        <w:rPr>
          <w:noProof/>
        </w:rPr>
        <w:t>s-</w:t>
      </w:r>
      <w:r w:rsidR="000277B4">
        <w:rPr>
          <w:noProof/>
        </w:rPr>
        <w:t>o</w:t>
      </w:r>
      <w:r w:rsidR="000277B4" w:rsidRPr="00D54414">
        <w:rPr>
          <w:noProof/>
        </w:rPr>
        <w:t xml:space="preserve">n </w:t>
      </w:r>
      <w:r w:rsidR="001F2893">
        <w:rPr>
          <w:noProof/>
        </w:rPr>
        <w:t>l</w:t>
      </w:r>
      <w:r w:rsidR="001F2893" w:rsidRPr="00D54414">
        <w:rPr>
          <w:noProof/>
        </w:rPr>
        <w:t>a</w:t>
      </w:r>
      <w:r w:rsidR="007C7221">
        <w:rPr>
          <w:noProof/>
        </w:rPr>
        <w:t>b</w:t>
      </w:r>
    </w:p>
    <w:p w14:paraId="0883A4B0" w14:textId="24169C36" w:rsidR="002573C3" w:rsidRPr="00C93E86" w:rsidRDefault="00672B28" w:rsidP="002573C3">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00134229" w:rsidRPr="00C93E86">
        <w:rPr>
          <w:rFonts w:ascii="Arial Narrow" w:hAnsi="Arial Narrow"/>
          <w:noProof/>
          <w:color w:val="32B4FA"/>
          <w:sz w:val="56"/>
          <w:szCs w:val="56"/>
          <w:lang w:val="en-US"/>
        </w:rPr>
        <w:t xml:space="preserve">: </w:t>
      </w:r>
      <w:r w:rsidR="00DF0F36">
        <w:rPr>
          <w:rFonts w:ascii="Arial Narrow" w:hAnsi="Arial Narrow"/>
          <w:noProof/>
          <w:color w:val="32B4FA"/>
          <w:sz w:val="56"/>
          <w:szCs w:val="56"/>
          <w:lang w:val="en-US"/>
        </w:rPr>
        <w:t>Connecting a</w:t>
      </w:r>
      <w:r w:rsidR="001137F8">
        <w:rPr>
          <w:rFonts w:ascii="Arial Narrow" w:hAnsi="Arial Narrow"/>
          <w:noProof/>
          <w:color w:val="32B4FA"/>
          <w:sz w:val="56"/>
          <w:szCs w:val="56"/>
          <w:lang w:val="en-US"/>
        </w:rPr>
        <w:t xml:space="preserve"> </w:t>
      </w:r>
      <w:r w:rsidR="00E028EB">
        <w:rPr>
          <w:rFonts w:ascii="Arial Narrow" w:hAnsi="Arial Narrow"/>
          <w:noProof/>
          <w:color w:val="32B4FA"/>
          <w:sz w:val="56"/>
          <w:szCs w:val="56"/>
          <w:lang w:val="en-US"/>
        </w:rPr>
        <w:t xml:space="preserve">UWP </w:t>
      </w:r>
      <w:r w:rsidR="00DF0F36">
        <w:rPr>
          <w:rFonts w:ascii="Arial Narrow" w:hAnsi="Arial Narrow"/>
          <w:noProof/>
          <w:color w:val="32B4FA"/>
          <w:sz w:val="56"/>
          <w:szCs w:val="56"/>
          <w:lang w:val="en-US"/>
        </w:rPr>
        <w:t>Client to Azure Mobile Apps</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08D0A81D" w:rsidR="007E39CD" w:rsidRPr="00761D40" w:rsidRDefault="00DF0F36" w:rsidP="00A96808">
      <w:r>
        <w:t xml:space="preserve">September </w:t>
      </w:r>
      <w:r w:rsidR="00D5436B">
        <w:t>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F4F8435" w14:textId="77777777" w:rsidR="004E7B96" w:rsidRDefault="004E7B96">
      <w:pPr>
        <w:pStyle w:val="TOC1"/>
      </w:pPr>
    </w:p>
    <w:p w14:paraId="7A8629BE" w14:textId="77777777" w:rsidR="00FF1358" w:rsidRDefault="004E7B96">
      <w:pPr>
        <w:pStyle w:val="TOC1"/>
      </w:pPr>
      <w:r>
        <w:rPr>
          <w:lang w:val="en-GB" w:eastAsia="en-GB"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p>
    <w:p w14:paraId="62BD14AB" w14:textId="77777777" w:rsidR="009820D8" w:rsidRDefault="00090860">
      <w:pPr>
        <w:pStyle w:val="TOC1"/>
        <w:rPr>
          <w:rFonts w:asciiTheme="minorHAnsi" w:eastAsiaTheme="minorEastAsia" w:hAnsiTheme="minorHAnsi" w:cstheme="minorBidi"/>
          <w:b w:val="0"/>
          <w:bCs w:val="0"/>
          <w:caps w:val="0"/>
          <w:sz w:val="24"/>
          <w:szCs w:val="24"/>
          <w:lang w:eastAsia="en-US" w:bidi="ar-SA"/>
        </w:rPr>
      </w:pPr>
      <w:r>
        <w:fldChar w:fldCharType="begin"/>
      </w:r>
      <w:r w:rsidR="002573C3">
        <w:instrText xml:space="preserve">  </w:instrText>
      </w:r>
      <w:r>
        <w:fldChar w:fldCharType="end"/>
      </w:r>
      <w:r w:rsidRPr="00D54414">
        <w:rPr>
          <w:caps w:val="0"/>
        </w:rPr>
        <w:fldChar w:fldCharType="begin"/>
      </w:r>
      <w:r w:rsidR="002573C3" w:rsidRPr="00D54414">
        <w:instrText xml:space="preserve"> TOC \h \z \t "Heading 3,2,pp Topic,1,PP Procedure start,3" </w:instrText>
      </w:r>
      <w:r w:rsidRPr="00D54414">
        <w:rPr>
          <w:caps w:val="0"/>
        </w:rPr>
        <w:fldChar w:fldCharType="separate"/>
      </w:r>
      <w:hyperlink w:anchor="_Toc428893468" w:history="1">
        <w:r w:rsidR="009820D8" w:rsidRPr="00215F6E">
          <w:rPr>
            <w:rStyle w:val="Hyperlink"/>
          </w:rPr>
          <w:t>Overview</w:t>
        </w:r>
        <w:r w:rsidR="009820D8">
          <w:rPr>
            <w:webHidden/>
          </w:rPr>
          <w:tab/>
        </w:r>
        <w:r w:rsidR="009820D8">
          <w:rPr>
            <w:webHidden/>
          </w:rPr>
          <w:fldChar w:fldCharType="begin"/>
        </w:r>
        <w:r w:rsidR="009820D8">
          <w:rPr>
            <w:webHidden/>
          </w:rPr>
          <w:instrText xml:space="preserve"> PAGEREF _Toc428893468 \h </w:instrText>
        </w:r>
        <w:r w:rsidR="009820D8">
          <w:rPr>
            <w:webHidden/>
          </w:rPr>
        </w:r>
        <w:r w:rsidR="009820D8">
          <w:rPr>
            <w:webHidden/>
          </w:rPr>
          <w:fldChar w:fldCharType="separate"/>
        </w:r>
        <w:r w:rsidR="009820D8">
          <w:rPr>
            <w:webHidden/>
          </w:rPr>
          <w:t>3</w:t>
        </w:r>
        <w:r w:rsidR="009820D8">
          <w:rPr>
            <w:webHidden/>
          </w:rPr>
          <w:fldChar w:fldCharType="end"/>
        </w:r>
      </w:hyperlink>
    </w:p>
    <w:p w14:paraId="0ACEC023" w14:textId="77777777" w:rsidR="009820D8" w:rsidRDefault="0025687A">
      <w:pPr>
        <w:pStyle w:val="TOC1"/>
        <w:rPr>
          <w:rFonts w:asciiTheme="minorHAnsi" w:eastAsiaTheme="minorEastAsia" w:hAnsiTheme="minorHAnsi" w:cstheme="minorBidi"/>
          <w:b w:val="0"/>
          <w:bCs w:val="0"/>
          <w:caps w:val="0"/>
          <w:sz w:val="24"/>
          <w:szCs w:val="24"/>
          <w:lang w:eastAsia="en-US" w:bidi="ar-SA"/>
        </w:rPr>
      </w:pPr>
      <w:hyperlink w:anchor="_Toc428893469" w:history="1">
        <w:r w:rsidR="009820D8" w:rsidRPr="00215F6E">
          <w:rPr>
            <w:rStyle w:val="Hyperlink"/>
          </w:rPr>
          <w:t>Exercise 1: Getting Started with UWP</w:t>
        </w:r>
        <w:r w:rsidR="009820D8">
          <w:rPr>
            <w:webHidden/>
          </w:rPr>
          <w:tab/>
        </w:r>
        <w:r w:rsidR="009820D8">
          <w:rPr>
            <w:webHidden/>
          </w:rPr>
          <w:fldChar w:fldCharType="begin"/>
        </w:r>
        <w:r w:rsidR="009820D8">
          <w:rPr>
            <w:webHidden/>
          </w:rPr>
          <w:instrText xml:space="preserve"> PAGEREF _Toc428893469 \h </w:instrText>
        </w:r>
        <w:r w:rsidR="009820D8">
          <w:rPr>
            <w:webHidden/>
          </w:rPr>
        </w:r>
        <w:r w:rsidR="009820D8">
          <w:rPr>
            <w:webHidden/>
          </w:rPr>
          <w:fldChar w:fldCharType="separate"/>
        </w:r>
        <w:r w:rsidR="009820D8">
          <w:rPr>
            <w:webHidden/>
          </w:rPr>
          <w:t>5</w:t>
        </w:r>
        <w:r w:rsidR="009820D8">
          <w:rPr>
            <w:webHidden/>
          </w:rPr>
          <w:fldChar w:fldCharType="end"/>
        </w:r>
      </w:hyperlink>
    </w:p>
    <w:p w14:paraId="38ADB44A" w14:textId="77777777" w:rsidR="009820D8" w:rsidRDefault="0025687A">
      <w:pPr>
        <w:pStyle w:val="TOC3"/>
        <w:tabs>
          <w:tab w:val="right" w:leader="dot" w:pos="9350"/>
        </w:tabs>
        <w:rPr>
          <w:noProof/>
          <w:sz w:val="24"/>
          <w:szCs w:val="24"/>
          <w:lang w:bidi="ar-SA"/>
        </w:rPr>
      </w:pPr>
      <w:hyperlink w:anchor="_Toc428893470" w:history="1">
        <w:r w:rsidR="009820D8" w:rsidRPr="00215F6E">
          <w:rPr>
            <w:rStyle w:val="Hyperlink"/>
            <w:noProof/>
          </w:rPr>
          <w:t>Task 1 – Create a blank Universal Windows app</w:t>
        </w:r>
        <w:r w:rsidR="009820D8">
          <w:rPr>
            <w:noProof/>
            <w:webHidden/>
          </w:rPr>
          <w:tab/>
        </w:r>
        <w:r w:rsidR="009820D8">
          <w:rPr>
            <w:noProof/>
            <w:webHidden/>
          </w:rPr>
          <w:fldChar w:fldCharType="begin"/>
        </w:r>
        <w:r w:rsidR="009820D8">
          <w:rPr>
            <w:noProof/>
            <w:webHidden/>
          </w:rPr>
          <w:instrText xml:space="preserve"> PAGEREF _Toc428893470 \h </w:instrText>
        </w:r>
        <w:r w:rsidR="009820D8">
          <w:rPr>
            <w:noProof/>
            <w:webHidden/>
          </w:rPr>
        </w:r>
        <w:r w:rsidR="009820D8">
          <w:rPr>
            <w:noProof/>
            <w:webHidden/>
          </w:rPr>
          <w:fldChar w:fldCharType="separate"/>
        </w:r>
        <w:r w:rsidR="009820D8">
          <w:rPr>
            <w:noProof/>
            <w:webHidden/>
          </w:rPr>
          <w:t>5</w:t>
        </w:r>
        <w:r w:rsidR="009820D8">
          <w:rPr>
            <w:noProof/>
            <w:webHidden/>
          </w:rPr>
          <w:fldChar w:fldCharType="end"/>
        </w:r>
      </w:hyperlink>
    </w:p>
    <w:p w14:paraId="7AEA4FD9" w14:textId="77777777" w:rsidR="009820D8" w:rsidRDefault="0025687A">
      <w:pPr>
        <w:pStyle w:val="TOC3"/>
        <w:tabs>
          <w:tab w:val="right" w:leader="dot" w:pos="9350"/>
        </w:tabs>
        <w:rPr>
          <w:noProof/>
          <w:sz w:val="24"/>
          <w:szCs w:val="24"/>
          <w:lang w:bidi="ar-SA"/>
        </w:rPr>
      </w:pPr>
      <w:hyperlink w:anchor="_Toc428893471" w:history="1">
        <w:r w:rsidR="009820D8" w:rsidRPr="00215F6E">
          <w:rPr>
            <w:rStyle w:val="Hyperlink"/>
            <w:noProof/>
          </w:rPr>
          <w:t>Task 2 - Explore the template</w:t>
        </w:r>
        <w:r w:rsidR="009820D8">
          <w:rPr>
            <w:noProof/>
            <w:webHidden/>
          </w:rPr>
          <w:tab/>
        </w:r>
        <w:r w:rsidR="009820D8">
          <w:rPr>
            <w:noProof/>
            <w:webHidden/>
          </w:rPr>
          <w:fldChar w:fldCharType="begin"/>
        </w:r>
        <w:r w:rsidR="009820D8">
          <w:rPr>
            <w:noProof/>
            <w:webHidden/>
          </w:rPr>
          <w:instrText xml:space="preserve"> PAGEREF _Toc428893471 \h </w:instrText>
        </w:r>
        <w:r w:rsidR="009820D8">
          <w:rPr>
            <w:noProof/>
            <w:webHidden/>
          </w:rPr>
        </w:r>
        <w:r w:rsidR="009820D8">
          <w:rPr>
            <w:noProof/>
            <w:webHidden/>
          </w:rPr>
          <w:fldChar w:fldCharType="separate"/>
        </w:r>
        <w:r w:rsidR="009820D8">
          <w:rPr>
            <w:noProof/>
            <w:webHidden/>
          </w:rPr>
          <w:t>8</w:t>
        </w:r>
        <w:r w:rsidR="009820D8">
          <w:rPr>
            <w:noProof/>
            <w:webHidden/>
          </w:rPr>
          <w:fldChar w:fldCharType="end"/>
        </w:r>
      </w:hyperlink>
    </w:p>
    <w:p w14:paraId="0A06374A" w14:textId="77777777" w:rsidR="009820D8" w:rsidRDefault="0025687A">
      <w:pPr>
        <w:pStyle w:val="TOC1"/>
        <w:rPr>
          <w:rFonts w:asciiTheme="minorHAnsi" w:eastAsiaTheme="minorEastAsia" w:hAnsiTheme="minorHAnsi" w:cstheme="minorBidi"/>
          <w:b w:val="0"/>
          <w:bCs w:val="0"/>
          <w:caps w:val="0"/>
          <w:sz w:val="24"/>
          <w:szCs w:val="24"/>
          <w:lang w:eastAsia="en-US" w:bidi="ar-SA"/>
        </w:rPr>
      </w:pPr>
      <w:hyperlink w:anchor="_Toc428893472" w:history="1">
        <w:r w:rsidR="009820D8" w:rsidRPr="00215F6E">
          <w:rPr>
            <w:rStyle w:val="Hyperlink"/>
          </w:rPr>
          <w:t>Exercise 2: Hello World Across Devices</w:t>
        </w:r>
        <w:r w:rsidR="009820D8">
          <w:rPr>
            <w:webHidden/>
          </w:rPr>
          <w:tab/>
        </w:r>
        <w:r w:rsidR="009820D8">
          <w:rPr>
            <w:webHidden/>
          </w:rPr>
          <w:fldChar w:fldCharType="begin"/>
        </w:r>
        <w:r w:rsidR="009820D8">
          <w:rPr>
            <w:webHidden/>
          </w:rPr>
          <w:instrText xml:space="preserve"> PAGEREF _Toc428893472 \h </w:instrText>
        </w:r>
        <w:r w:rsidR="009820D8">
          <w:rPr>
            <w:webHidden/>
          </w:rPr>
        </w:r>
        <w:r w:rsidR="009820D8">
          <w:rPr>
            <w:webHidden/>
          </w:rPr>
          <w:fldChar w:fldCharType="separate"/>
        </w:r>
        <w:r w:rsidR="009820D8">
          <w:rPr>
            <w:webHidden/>
          </w:rPr>
          <w:t>10</w:t>
        </w:r>
        <w:r w:rsidR="009820D8">
          <w:rPr>
            <w:webHidden/>
          </w:rPr>
          <w:fldChar w:fldCharType="end"/>
        </w:r>
      </w:hyperlink>
    </w:p>
    <w:p w14:paraId="2B83C450" w14:textId="77777777" w:rsidR="009820D8" w:rsidRDefault="0025687A">
      <w:pPr>
        <w:pStyle w:val="TOC3"/>
        <w:tabs>
          <w:tab w:val="right" w:leader="dot" w:pos="9350"/>
        </w:tabs>
        <w:rPr>
          <w:noProof/>
          <w:sz w:val="24"/>
          <w:szCs w:val="24"/>
          <w:lang w:bidi="ar-SA"/>
        </w:rPr>
      </w:pPr>
      <w:hyperlink w:anchor="_Toc428893473" w:history="1">
        <w:r w:rsidR="009820D8" w:rsidRPr="00215F6E">
          <w:rPr>
            <w:rStyle w:val="Hyperlink"/>
            <w:noProof/>
          </w:rPr>
          <w:t>Task 1 – Display a greeting</w:t>
        </w:r>
        <w:r w:rsidR="009820D8">
          <w:rPr>
            <w:noProof/>
            <w:webHidden/>
          </w:rPr>
          <w:tab/>
        </w:r>
        <w:r w:rsidR="009820D8">
          <w:rPr>
            <w:noProof/>
            <w:webHidden/>
          </w:rPr>
          <w:fldChar w:fldCharType="begin"/>
        </w:r>
        <w:r w:rsidR="009820D8">
          <w:rPr>
            <w:noProof/>
            <w:webHidden/>
          </w:rPr>
          <w:instrText xml:space="preserve"> PAGEREF _Toc428893473 \h </w:instrText>
        </w:r>
        <w:r w:rsidR="009820D8">
          <w:rPr>
            <w:noProof/>
            <w:webHidden/>
          </w:rPr>
        </w:r>
        <w:r w:rsidR="009820D8">
          <w:rPr>
            <w:noProof/>
            <w:webHidden/>
          </w:rPr>
          <w:fldChar w:fldCharType="separate"/>
        </w:r>
        <w:r w:rsidR="009820D8">
          <w:rPr>
            <w:noProof/>
            <w:webHidden/>
          </w:rPr>
          <w:t>10</w:t>
        </w:r>
        <w:r w:rsidR="009820D8">
          <w:rPr>
            <w:noProof/>
            <w:webHidden/>
          </w:rPr>
          <w:fldChar w:fldCharType="end"/>
        </w:r>
      </w:hyperlink>
    </w:p>
    <w:p w14:paraId="790EEDE7" w14:textId="77777777" w:rsidR="009820D8" w:rsidRDefault="0025687A">
      <w:pPr>
        <w:pStyle w:val="TOC3"/>
        <w:tabs>
          <w:tab w:val="right" w:leader="dot" w:pos="9350"/>
        </w:tabs>
        <w:rPr>
          <w:noProof/>
          <w:sz w:val="24"/>
          <w:szCs w:val="24"/>
          <w:lang w:bidi="ar-SA"/>
        </w:rPr>
      </w:pPr>
      <w:hyperlink w:anchor="_Toc428893474" w:history="1">
        <w:r w:rsidR="009820D8" w:rsidRPr="00215F6E">
          <w:rPr>
            <w:rStyle w:val="Hyperlink"/>
            <w:noProof/>
          </w:rPr>
          <w:t>Task 2 - Detect the device family</w:t>
        </w:r>
        <w:r w:rsidR="009820D8">
          <w:rPr>
            <w:noProof/>
            <w:webHidden/>
          </w:rPr>
          <w:tab/>
        </w:r>
        <w:r w:rsidR="009820D8">
          <w:rPr>
            <w:noProof/>
            <w:webHidden/>
          </w:rPr>
          <w:fldChar w:fldCharType="begin"/>
        </w:r>
        <w:r w:rsidR="009820D8">
          <w:rPr>
            <w:noProof/>
            <w:webHidden/>
          </w:rPr>
          <w:instrText xml:space="preserve"> PAGEREF _Toc428893474 \h </w:instrText>
        </w:r>
        <w:r w:rsidR="009820D8">
          <w:rPr>
            <w:noProof/>
            <w:webHidden/>
          </w:rPr>
        </w:r>
        <w:r w:rsidR="009820D8">
          <w:rPr>
            <w:noProof/>
            <w:webHidden/>
          </w:rPr>
          <w:fldChar w:fldCharType="separate"/>
        </w:r>
        <w:r w:rsidR="009820D8">
          <w:rPr>
            <w:noProof/>
            <w:webHidden/>
          </w:rPr>
          <w:t>12</w:t>
        </w:r>
        <w:r w:rsidR="009820D8">
          <w:rPr>
            <w:noProof/>
            <w:webHidden/>
          </w:rPr>
          <w:fldChar w:fldCharType="end"/>
        </w:r>
      </w:hyperlink>
    </w:p>
    <w:p w14:paraId="4CC9A3A3" w14:textId="77777777" w:rsidR="009820D8" w:rsidRDefault="0025687A">
      <w:pPr>
        <w:pStyle w:val="TOC3"/>
        <w:tabs>
          <w:tab w:val="right" w:leader="dot" w:pos="9350"/>
        </w:tabs>
        <w:rPr>
          <w:noProof/>
          <w:sz w:val="24"/>
          <w:szCs w:val="24"/>
          <w:lang w:bidi="ar-SA"/>
        </w:rPr>
      </w:pPr>
      <w:hyperlink w:anchor="_Toc428893475" w:history="1">
        <w:r w:rsidR="009820D8" w:rsidRPr="00215F6E">
          <w:rPr>
            <w:rStyle w:val="Hyperlink"/>
            <w:noProof/>
          </w:rPr>
          <w:t>Task 3 – Dynamically show the dimensions of the app window</w:t>
        </w:r>
        <w:r w:rsidR="009820D8">
          <w:rPr>
            <w:noProof/>
            <w:webHidden/>
          </w:rPr>
          <w:tab/>
        </w:r>
        <w:r w:rsidR="009820D8">
          <w:rPr>
            <w:noProof/>
            <w:webHidden/>
          </w:rPr>
          <w:fldChar w:fldCharType="begin"/>
        </w:r>
        <w:r w:rsidR="009820D8">
          <w:rPr>
            <w:noProof/>
            <w:webHidden/>
          </w:rPr>
          <w:instrText xml:space="preserve"> PAGEREF _Toc428893475 \h </w:instrText>
        </w:r>
        <w:r w:rsidR="009820D8">
          <w:rPr>
            <w:noProof/>
            <w:webHidden/>
          </w:rPr>
        </w:r>
        <w:r w:rsidR="009820D8">
          <w:rPr>
            <w:noProof/>
            <w:webHidden/>
          </w:rPr>
          <w:fldChar w:fldCharType="separate"/>
        </w:r>
        <w:r w:rsidR="009820D8">
          <w:rPr>
            <w:noProof/>
            <w:webHidden/>
          </w:rPr>
          <w:t>14</w:t>
        </w:r>
        <w:r w:rsidR="009820D8">
          <w:rPr>
            <w:noProof/>
            <w:webHidden/>
          </w:rPr>
          <w:fldChar w:fldCharType="end"/>
        </w:r>
      </w:hyperlink>
    </w:p>
    <w:p w14:paraId="6E9793A1" w14:textId="77777777" w:rsidR="009820D8" w:rsidRDefault="0025687A">
      <w:pPr>
        <w:pStyle w:val="TOC3"/>
        <w:tabs>
          <w:tab w:val="right" w:leader="dot" w:pos="9350"/>
        </w:tabs>
        <w:rPr>
          <w:noProof/>
          <w:sz w:val="24"/>
          <w:szCs w:val="24"/>
          <w:lang w:bidi="ar-SA"/>
        </w:rPr>
      </w:pPr>
      <w:hyperlink w:anchor="_Toc428893476" w:history="1">
        <w:r w:rsidR="009820D8" w:rsidRPr="00215F6E">
          <w:rPr>
            <w:rStyle w:val="Hyperlink"/>
            <w:noProof/>
          </w:rPr>
          <w:t>Task 4 - Deploy to the Mobile emulator</w:t>
        </w:r>
        <w:r w:rsidR="009820D8">
          <w:rPr>
            <w:noProof/>
            <w:webHidden/>
          </w:rPr>
          <w:tab/>
        </w:r>
        <w:r w:rsidR="009820D8">
          <w:rPr>
            <w:noProof/>
            <w:webHidden/>
          </w:rPr>
          <w:fldChar w:fldCharType="begin"/>
        </w:r>
        <w:r w:rsidR="009820D8">
          <w:rPr>
            <w:noProof/>
            <w:webHidden/>
          </w:rPr>
          <w:instrText xml:space="preserve"> PAGEREF _Toc428893476 \h </w:instrText>
        </w:r>
        <w:r w:rsidR="009820D8">
          <w:rPr>
            <w:noProof/>
            <w:webHidden/>
          </w:rPr>
        </w:r>
        <w:r w:rsidR="009820D8">
          <w:rPr>
            <w:noProof/>
            <w:webHidden/>
          </w:rPr>
          <w:fldChar w:fldCharType="separate"/>
        </w:r>
        <w:r w:rsidR="009820D8">
          <w:rPr>
            <w:noProof/>
            <w:webHidden/>
          </w:rPr>
          <w:t>17</w:t>
        </w:r>
        <w:r w:rsidR="009820D8">
          <w:rPr>
            <w:noProof/>
            <w:webHidden/>
          </w:rPr>
          <w:fldChar w:fldCharType="end"/>
        </w:r>
      </w:hyperlink>
    </w:p>
    <w:p w14:paraId="48078B83" w14:textId="77777777" w:rsidR="009820D8" w:rsidRDefault="0025687A">
      <w:pPr>
        <w:pStyle w:val="TOC3"/>
        <w:tabs>
          <w:tab w:val="right" w:leader="dot" w:pos="9350"/>
        </w:tabs>
        <w:rPr>
          <w:noProof/>
          <w:sz w:val="24"/>
          <w:szCs w:val="24"/>
          <w:lang w:bidi="ar-SA"/>
        </w:rPr>
      </w:pPr>
      <w:hyperlink w:anchor="_Toc428893477" w:history="1">
        <w:r w:rsidR="009820D8" w:rsidRPr="00215F6E">
          <w:rPr>
            <w:rStyle w:val="Hyperlink"/>
            <w:noProof/>
          </w:rPr>
          <w:t>Task 5 - Deploy to IoT devices (optional)</w:t>
        </w:r>
        <w:r w:rsidR="009820D8">
          <w:rPr>
            <w:noProof/>
            <w:webHidden/>
          </w:rPr>
          <w:tab/>
        </w:r>
        <w:r w:rsidR="009820D8">
          <w:rPr>
            <w:noProof/>
            <w:webHidden/>
          </w:rPr>
          <w:fldChar w:fldCharType="begin"/>
        </w:r>
        <w:r w:rsidR="009820D8">
          <w:rPr>
            <w:noProof/>
            <w:webHidden/>
          </w:rPr>
          <w:instrText xml:space="preserve"> PAGEREF _Toc428893477 \h </w:instrText>
        </w:r>
        <w:r w:rsidR="009820D8">
          <w:rPr>
            <w:noProof/>
            <w:webHidden/>
          </w:rPr>
        </w:r>
        <w:r w:rsidR="009820D8">
          <w:rPr>
            <w:noProof/>
            <w:webHidden/>
          </w:rPr>
          <w:fldChar w:fldCharType="separate"/>
        </w:r>
        <w:r w:rsidR="009820D8">
          <w:rPr>
            <w:noProof/>
            <w:webHidden/>
          </w:rPr>
          <w:t>18</w:t>
        </w:r>
        <w:r w:rsidR="009820D8">
          <w:rPr>
            <w:noProof/>
            <w:webHidden/>
          </w:rPr>
          <w:fldChar w:fldCharType="end"/>
        </w:r>
      </w:hyperlink>
    </w:p>
    <w:p w14:paraId="647FFC86" w14:textId="77777777" w:rsidR="009820D8" w:rsidRDefault="0025687A">
      <w:pPr>
        <w:pStyle w:val="TOC1"/>
        <w:rPr>
          <w:rFonts w:asciiTheme="minorHAnsi" w:eastAsiaTheme="minorEastAsia" w:hAnsiTheme="minorHAnsi" w:cstheme="minorBidi"/>
          <w:b w:val="0"/>
          <w:bCs w:val="0"/>
          <w:caps w:val="0"/>
          <w:sz w:val="24"/>
          <w:szCs w:val="24"/>
          <w:lang w:eastAsia="en-US" w:bidi="ar-SA"/>
        </w:rPr>
      </w:pPr>
      <w:hyperlink w:anchor="_Toc428893478" w:history="1">
        <w:r w:rsidR="009820D8" w:rsidRPr="00215F6E">
          <w:rPr>
            <w:rStyle w:val="Hyperlink"/>
          </w:rPr>
          <w:t>Exercise 3: Hello World in Blend</w:t>
        </w:r>
        <w:r w:rsidR="009820D8">
          <w:rPr>
            <w:webHidden/>
          </w:rPr>
          <w:tab/>
        </w:r>
        <w:r w:rsidR="009820D8">
          <w:rPr>
            <w:webHidden/>
          </w:rPr>
          <w:fldChar w:fldCharType="begin"/>
        </w:r>
        <w:r w:rsidR="009820D8">
          <w:rPr>
            <w:webHidden/>
          </w:rPr>
          <w:instrText xml:space="preserve"> PAGEREF _Toc428893478 \h </w:instrText>
        </w:r>
        <w:r w:rsidR="009820D8">
          <w:rPr>
            <w:webHidden/>
          </w:rPr>
        </w:r>
        <w:r w:rsidR="009820D8">
          <w:rPr>
            <w:webHidden/>
          </w:rPr>
          <w:fldChar w:fldCharType="separate"/>
        </w:r>
        <w:r w:rsidR="009820D8">
          <w:rPr>
            <w:webHidden/>
          </w:rPr>
          <w:t>20</w:t>
        </w:r>
        <w:r w:rsidR="009820D8">
          <w:rPr>
            <w:webHidden/>
          </w:rPr>
          <w:fldChar w:fldCharType="end"/>
        </w:r>
      </w:hyperlink>
    </w:p>
    <w:p w14:paraId="1D079C04" w14:textId="77777777" w:rsidR="009820D8" w:rsidRDefault="0025687A">
      <w:pPr>
        <w:pStyle w:val="TOC3"/>
        <w:tabs>
          <w:tab w:val="right" w:leader="dot" w:pos="9350"/>
        </w:tabs>
        <w:rPr>
          <w:noProof/>
          <w:sz w:val="24"/>
          <w:szCs w:val="24"/>
          <w:lang w:bidi="ar-SA"/>
        </w:rPr>
      </w:pPr>
      <w:hyperlink w:anchor="_Toc428893479" w:history="1">
        <w:r w:rsidR="009820D8" w:rsidRPr="00215F6E">
          <w:rPr>
            <w:rStyle w:val="Hyperlink"/>
            <w:noProof/>
          </w:rPr>
          <w:t>Task 1 – Create a new project in Blend</w:t>
        </w:r>
        <w:r w:rsidR="009820D8">
          <w:rPr>
            <w:noProof/>
            <w:webHidden/>
          </w:rPr>
          <w:tab/>
        </w:r>
        <w:r w:rsidR="009820D8">
          <w:rPr>
            <w:noProof/>
            <w:webHidden/>
          </w:rPr>
          <w:fldChar w:fldCharType="begin"/>
        </w:r>
        <w:r w:rsidR="009820D8">
          <w:rPr>
            <w:noProof/>
            <w:webHidden/>
          </w:rPr>
          <w:instrText xml:space="preserve"> PAGEREF _Toc428893479 \h </w:instrText>
        </w:r>
        <w:r w:rsidR="009820D8">
          <w:rPr>
            <w:noProof/>
            <w:webHidden/>
          </w:rPr>
        </w:r>
        <w:r w:rsidR="009820D8">
          <w:rPr>
            <w:noProof/>
            <w:webHidden/>
          </w:rPr>
          <w:fldChar w:fldCharType="separate"/>
        </w:r>
        <w:r w:rsidR="009820D8">
          <w:rPr>
            <w:noProof/>
            <w:webHidden/>
          </w:rPr>
          <w:t>20</w:t>
        </w:r>
        <w:r w:rsidR="009820D8">
          <w:rPr>
            <w:noProof/>
            <w:webHidden/>
          </w:rPr>
          <w:fldChar w:fldCharType="end"/>
        </w:r>
      </w:hyperlink>
    </w:p>
    <w:p w14:paraId="47F8F82E" w14:textId="77777777" w:rsidR="009820D8" w:rsidRDefault="0025687A">
      <w:pPr>
        <w:pStyle w:val="TOC3"/>
        <w:tabs>
          <w:tab w:val="right" w:leader="dot" w:pos="9350"/>
        </w:tabs>
        <w:rPr>
          <w:noProof/>
          <w:sz w:val="24"/>
          <w:szCs w:val="24"/>
          <w:lang w:bidi="ar-SA"/>
        </w:rPr>
      </w:pPr>
      <w:hyperlink w:anchor="_Toc428893480" w:history="1">
        <w:r w:rsidR="009820D8" w:rsidRPr="00215F6E">
          <w:rPr>
            <w:rStyle w:val="Hyperlink"/>
            <w:noProof/>
          </w:rPr>
          <w:t>Task 2 – Generate sample data</w:t>
        </w:r>
        <w:r w:rsidR="009820D8">
          <w:rPr>
            <w:noProof/>
            <w:webHidden/>
          </w:rPr>
          <w:tab/>
        </w:r>
        <w:r w:rsidR="009820D8">
          <w:rPr>
            <w:noProof/>
            <w:webHidden/>
          </w:rPr>
          <w:fldChar w:fldCharType="begin"/>
        </w:r>
        <w:r w:rsidR="009820D8">
          <w:rPr>
            <w:noProof/>
            <w:webHidden/>
          </w:rPr>
          <w:instrText xml:space="preserve"> PAGEREF _Toc428893480 \h </w:instrText>
        </w:r>
        <w:r w:rsidR="009820D8">
          <w:rPr>
            <w:noProof/>
            <w:webHidden/>
          </w:rPr>
        </w:r>
        <w:r w:rsidR="009820D8">
          <w:rPr>
            <w:noProof/>
            <w:webHidden/>
          </w:rPr>
          <w:fldChar w:fldCharType="separate"/>
        </w:r>
        <w:r w:rsidR="009820D8">
          <w:rPr>
            <w:noProof/>
            <w:webHidden/>
          </w:rPr>
          <w:t>22</w:t>
        </w:r>
        <w:r w:rsidR="009820D8">
          <w:rPr>
            <w:noProof/>
            <w:webHidden/>
          </w:rPr>
          <w:fldChar w:fldCharType="end"/>
        </w:r>
      </w:hyperlink>
    </w:p>
    <w:p w14:paraId="3555D56D" w14:textId="77777777" w:rsidR="009820D8" w:rsidRDefault="0025687A">
      <w:pPr>
        <w:pStyle w:val="TOC1"/>
        <w:rPr>
          <w:rFonts w:asciiTheme="minorHAnsi" w:eastAsiaTheme="minorEastAsia" w:hAnsiTheme="minorHAnsi" w:cstheme="minorBidi"/>
          <w:b w:val="0"/>
          <w:bCs w:val="0"/>
          <w:caps w:val="0"/>
          <w:sz w:val="24"/>
          <w:szCs w:val="24"/>
          <w:lang w:eastAsia="en-US" w:bidi="ar-SA"/>
        </w:rPr>
      </w:pPr>
      <w:hyperlink w:anchor="_Toc428893481" w:history="1">
        <w:r w:rsidR="009820D8" w:rsidRPr="00215F6E">
          <w:rPr>
            <w:rStyle w:val="Hyperlink"/>
          </w:rPr>
          <w:t>Summary</w:t>
        </w:r>
        <w:r w:rsidR="009820D8">
          <w:rPr>
            <w:webHidden/>
          </w:rPr>
          <w:tab/>
        </w:r>
        <w:r w:rsidR="009820D8">
          <w:rPr>
            <w:webHidden/>
          </w:rPr>
          <w:fldChar w:fldCharType="begin"/>
        </w:r>
        <w:r w:rsidR="009820D8">
          <w:rPr>
            <w:webHidden/>
          </w:rPr>
          <w:instrText xml:space="preserve"> PAGEREF _Toc428893481 \h </w:instrText>
        </w:r>
        <w:r w:rsidR="009820D8">
          <w:rPr>
            <w:webHidden/>
          </w:rPr>
        </w:r>
        <w:r w:rsidR="009820D8">
          <w:rPr>
            <w:webHidden/>
          </w:rPr>
          <w:fldChar w:fldCharType="separate"/>
        </w:r>
        <w:r w:rsidR="009820D8">
          <w:rPr>
            <w:webHidden/>
          </w:rPr>
          <w:t>27</w:t>
        </w:r>
        <w:r w:rsidR="009820D8">
          <w:rPr>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ppTopic"/>
        <w:rPr>
          <w:rFonts w:eastAsia="Arial Unicode MS"/>
          <w:noProof/>
        </w:rPr>
      </w:pPr>
    </w:p>
    <w:bookmarkStart w:id="2" w:name="_Toc428893468" w:displacedByCustomXml="next"/>
    <w:sdt>
      <w:sdtPr>
        <w:alias w:val="Topic"/>
        <w:tag w:val="50e863b2-ffbb-43d6-aa22-1f8d068f00eb"/>
        <w:id w:val="440965237"/>
        <w:placeholder>
          <w:docPart w:val="DefaultPlaceholder_1082065158"/>
        </w:placeholder>
        <w:text/>
      </w:sdtPr>
      <w:sdtEndPr/>
      <w:sdtContent>
        <w:p w14:paraId="0883A4D0" w14:textId="77777777" w:rsidR="006A0032" w:rsidRDefault="00017095" w:rsidP="006A0032">
          <w:pPr>
            <w:pStyle w:val="ppTopic"/>
          </w:pPr>
          <w:r>
            <w:t>Overview</w:t>
          </w:r>
        </w:p>
      </w:sdtContent>
    </w:sdt>
    <w:bookmarkEnd w:id="2" w:displacedByCustomXml="prev"/>
    <w:p w14:paraId="43483B9C" w14:textId="3225B829" w:rsidR="00822AB5" w:rsidRPr="004A2150" w:rsidRDefault="004A2150" w:rsidP="004A2150">
      <w:pPr>
        <w:rPr>
          <w:rFonts w:ascii="Times" w:hAnsi="Times" w:cs="Times New Roman"/>
          <w:sz w:val="20"/>
          <w:szCs w:val="20"/>
          <w:lang w:bidi="ar-SA"/>
        </w:rPr>
      </w:pPr>
      <w:r w:rsidRPr="004A2150">
        <w:rPr>
          <w:lang w:bidi="ar-SA"/>
        </w:rPr>
        <w:t xml:space="preserve">Windows 10 introduces the Universal Windows Platform (UWP), which further evolves the Windows Runtime model and brings it into the Windows 10 unified core. As part of the core, the UWP now provides a common app platform available on every device that runs Windows 10. With this evolution, apps that target the UWP can call </w:t>
      </w:r>
      <w:r w:rsidR="00684F79" w:rsidRPr="004A2150">
        <w:rPr>
          <w:lang w:bidi="ar-SA"/>
        </w:rPr>
        <w:t xml:space="preserve">APIs specific to the device family </w:t>
      </w:r>
      <w:r w:rsidR="00684F79">
        <w:rPr>
          <w:lang w:bidi="ar-SA"/>
        </w:rPr>
        <w:t>in addition to</w:t>
      </w:r>
      <w:r w:rsidRPr="004A2150">
        <w:rPr>
          <w:lang w:bidi="ar-SA"/>
        </w:rPr>
        <w:t xml:space="preserve"> the WinRT APIs that are common to all devices. The UWP provides a guaranteed core API layer across devices. </w:t>
      </w:r>
      <w:r w:rsidR="00684F79">
        <w:rPr>
          <w:lang w:bidi="ar-SA"/>
        </w:rPr>
        <w:t xml:space="preserve">With UWP, </w:t>
      </w:r>
      <w:r w:rsidRPr="004A2150">
        <w:rPr>
          <w:lang w:bidi="ar-SA"/>
        </w:rPr>
        <w:t xml:space="preserve">you can create a single app package that can be installed onto a wide range of devices. </w:t>
      </w:r>
    </w:p>
    <w:p w14:paraId="0883A4D9" w14:textId="5D1B0051" w:rsidR="006009AB" w:rsidRDefault="00822AB5" w:rsidP="004A2150">
      <w:r>
        <w:t>In this lab, you will</w:t>
      </w:r>
      <w:r w:rsidR="00FA040E">
        <w:t xml:space="preserve"> use the Universal Windows App Development Tools to </w:t>
      </w:r>
      <w:r w:rsidR="0063423E">
        <w:t>build a Hello World app that runs on all Windows 10 devices</w:t>
      </w:r>
      <w:r w:rsidR="00FA040E">
        <w:t>. Your app will</w:t>
      </w:r>
      <w:r w:rsidR="0063423E">
        <w:t xml:space="preserve"> </w:t>
      </w:r>
      <w:r w:rsidR="00FA040E">
        <w:t>display</w:t>
      </w:r>
      <w:r w:rsidR="0063423E">
        <w:t xml:space="preserve"> information about the device </w:t>
      </w:r>
      <w:r w:rsidR="00FA040E">
        <w:t>it is running on</w:t>
      </w:r>
      <w:r w:rsidR="00D67845">
        <w:t>, including the device family and current app window size</w:t>
      </w:r>
      <w:r>
        <w:t>.</w:t>
      </w:r>
      <w:r w:rsidR="00AC62BD">
        <w:t xml:space="preserve"> You will also </w:t>
      </w:r>
      <w:r w:rsidR="00B9203F">
        <w:t>create a Hello World app directly from</w:t>
      </w:r>
      <w:r w:rsidR="007F32FF">
        <w:t xml:space="preserve"> Blend </w:t>
      </w:r>
      <w:r w:rsidR="00B9203F">
        <w:t>and leverage Blend’s ability to generate</w:t>
      </w:r>
      <w:r w:rsidR="007F32FF">
        <w:t xml:space="preserve"> sample data</w:t>
      </w:r>
      <w:r w:rsidR="00AC62BD">
        <w:t>.</w:t>
      </w:r>
    </w:p>
    <w:p w14:paraId="0883A4DA" w14:textId="77777777" w:rsidR="002573C3" w:rsidRDefault="002573C3" w:rsidP="002573C3">
      <w:pPr>
        <w:pStyle w:val="Heading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4FBD4C1A" w14:textId="3B57DFBB" w:rsidR="00616A3C" w:rsidRDefault="000D2F95" w:rsidP="00A81441">
      <w:pPr>
        <w:pStyle w:val="ppBulletList"/>
        <w:rPr>
          <w:noProof/>
        </w:rPr>
      </w:pPr>
      <w:r>
        <w:rPr>
          <w:noProof/>
        </w:rPr>
        <w:t>Create a Universal Windows app</w:t>
      </w:r>
      <w:r w:rsidR="000B7CF1">
        <w:rPr>
          <w:noProof/>
        </w:rPr>
        <w:t xml:space="preserve"> from the Blank App template</w:t>
      </w:r>
    </w:p>
    <w:p w14:paraId="109D5B11" w14:textId="64504787" w:rsidR="000D2F95" w:rsidRDefault="000D2F95" w:rsidP="00A81441">
      <w:pPr>
        <w:pStyle w:val="ppBulletList"/>
        <w:rPr>
          <w:noProof/>
        </w:rPr>
      </w:pPr>
      <w:r>
        <w:rPr>
          <w:noProof/>
        </w:rPr>
        <w:t>Display a greeting in your app</w:t>
      </w:r>
    </w:p>
    <w:p w14:paraId="5054E7DF" w14:textId="60AEC67C" w:rsidR="000D2F95" w:rsidRDefault="000D2F95" w:rsidP="00A81441">
      <w:pPr>
        <w:pStyle w:val="ppBulletList"/>
        <w:rPr>
          <w:noProof/>
        </w:rPr>
      </w:pPr>
      <w:r>
        <w:rPr>
          <w:noProof/>
        </w:rPr>
        <w:t>Detect and display the device family</w:t>
      </w:r>
    </w:p>
    <w:p w14:paraId="76D4E6FF" w14:textId="23B4558C" w:rsidR="000D2F95" w:rsidRDefault="000D2F95" w:rsidP="00A81441">
      <w:pPr>
        <w:pStyle w:val="ppBulletList"/>
        <w:rPr>
          <w:noProof/>
        </w:rPr>
      </w:pPr>
      <w:r>
        <w:rPr>
          <w:noProof/>
        </w:rPr>
        <w:t>Dynamically display the app window size</w:t>
      </w:r>
    </w:p>
    <w:p w14:paraId="6C16CF03" w14:textId="143B57D3" w:rsidR="00684F79" w:rsidRDefault="00684F79" w:rsidP="00A81441">
      <w:pPr>
        <w:pStyle w:val="ppBulletList"/>
        <w:rPr>
          <w:noProof/>
        </w:rPr>
      </w:pPr>
      <w:r>
        <w:rPr>
          <w:noProof/>
        </w:rPr>
        <w:t>Deploy to the Local Machine</w:t>
      </w:r>
    </w:p>
    <w:p w14:paraId="4210A94A" w14:textId="286F0511" w:rsidR="00684F79" w:rsidRDefault="00684F79" w:rsidP="00A81441">
      <w:pPr>
        <w:pStyle w:val="ppBulletList"/>
        <w:rPr>
          <w:noProof/>
        </w:rPr>
      </w:pPr>
      <w:r>
        <w:rPr>
          <w:noProof/>
        </w:rPr>
        <w:t>Deploy to the Mobile emulator</w:t>
      </w:r>
    </w:p>
    <w:p w14:paraId="43A4E842" w14:textId="462235E4" w:rsidR="00684F79" w:rsidRDefault="00684F79" w:rsidP="00A81441">
      <w:pPr>
        <w:pStyle w:val="ppBulletList"/>
        <w:rPr>
          <w:noProof/>
        </w:rPr>
      </w:pPr>
      <w:r>
        <w:rPr>
          <w:noProof/>
        </w:rPr>
        <w:t>Deploy to an IoT device</w:t>
      </w:r>
    </w:p>
    <w:p w14:paraId="3256D67C" w14:textId="486F252B" w:rsidR="008107E9" w:rsidRDefault="008107E9" w:rsidP="00A81441">
      <w:pPr>
        <w:pStyle w:val="ppBulletList"/>
        <w:rPr>
          <w:noProof/>
        </w:rPr>
      </w:pPr>
      <w:r>
        <w:rPr>
          <w:noProof/>
        </w:rPr>
        <w:t>Generate sample data in Blend</w:t>
      </w:r>
    </w:p>
    <w:p w14:paraId="0883A4E3" w14:textId="03FF1755" w:rsidR="002573C3" w:rsidRDefault="002573C3" w:rsidP="00BE7BEC">
      <w:pPr>
        <w:pStyle w:val="ppListEnd"/>
        <w:numPr>
          <w:ilvl w:val="0"/>
          <w:numId w:val="10"/>
        </w:numPr>
        <w:rPr>
          <w:noProof/>
          <w:highlight w:val="yellow"/>
        </w:rPr>
      </w:pPr>
    </w:p>
    <w:p w14:paraId="0883A4E4" w14:textId="75C4020D"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883A4E7" w14:textId="7F451839" w:rsidR="008D1B17" w:rsidRDefault="008D1B17" w:rsidP="008D1B17">
      <w:pPr>
        <w:pStyle w:val="ppBulletList"/>
        <w:rPr>
          <w:noProof/>
        </w:rPr>
      </w:pPr>
      <w:r>
        <w:rPr>
          <w:noProof/>
        </w:rPr>
        <w:lastRenderedPageBreak/>
        <w:t>Micr</w:t>
      </w:r>
      <w:r w:rsidR="00984E79">
        <w:rPr>
          <w:noProof/>
        </w:rPr>
        <w:t xml:space="preserve">osoft Visual Studio </w:t>
      </w:r>
      <w:r w:rsidR="009D4014">
        <w:rPr>
          <w:noProof/>
        </w:rPr>
        <w:t>2015</w:t>
      </w:r>
      <w:r w:rsidR="00F96645">
        <w:rPr>
          <w:noProof/>
        </w:rPr>
        <w:t xml:space="preserve"> </w:t>
      </w:r>
    </w:p>
    <w:p w14:paraId="6FEDDE39" w14:textId="2898DCD5" w:rsidR="00DB59D2" w:rsidRDefault="00DB59D2" w:rsidP="008D1B17">
      <w:pPr>
        <w:pStyle w:val="ppBulletList"/>
        <w:rPr>
          <w:noProof/>
        </w:rPr>
      </w:pPr>
      <w:r>
        <w:rPr>
          <w:noProof/>
        </w:rPr>
        <w:t>Windows 10 Mobile Emulator</w:t>
      </w:r>
    </w:p>
    <w:p w14:paraId="0883A4E8" w14:textId="77777777" w:rsidR="008D1B17" w:rsidRDefault="008D1B17" w:rsidP="00BE7BEC">
      <w:pPr>
        <w:pStyle w:val="ppListEnd"/>
        <w:numPr>
          <w:ilvl w:val="0"/>
          <w:numId w:val="10"/>
        </w:numPr>
        <w:rPr>
          <w:noProof/>
          <w:highlight w:val="yellow"/>
        </w:rPr>
      </w:pPr>
    </w:p>
    <w:p w14:paraId="27C89680" w14:textId="26AEA83E" w:rsidR="00684F79" w:rsidRDefault="003B7214" w:rsidP="00684F79">
      <w:pPr>
        <w:pStyle w:val="Heading1"/>
        <w:rPr>
          <w:rFonts w:eastAsia="Arial Unicode MS"/>
          <w:noProof/>
        </w:rPr>
      </w:pPr>
      <w:r>
        <w:rPr>
          <w:rFonts w:eastAsia="Arial Unicode MS"/>
          <w:noProof/>
        </w:rPr>
        <w:t>Optional add-ons</w:t>
      </w:r>
    </w:p>
    <w:p w14:paraId="55427062" w14:textId="75C91514" w:rsidR="00684F79" w:rsidRDefault="000B7CF1" w:rsidP="00684F79">
      <w:pPr>
        <w:pStyle w:val="ppBodyText"/>
        <w:rPr>
          <w:noProof/>
        </w:rPr>
      </w:pPr>
      <w:r>
        <w:rPr>
          <w:noProof/>
        </w:rPr>
        <w:t>If you wish to complete the optional tasks in this lab, you will need:</w:t>
      </w:r>
    </w:p>
    <w:p w14:paraId="00CB07E5" w14:textId="6604CD16" w:rsidR="00684F79" w:rsidRDefault="000B7CF1" w:rsidP="00684F79">
      <w:pPr>
        <w:pStyle w:val="ppBulletList"/>
        <w:rPr>
          <w:noProof/>
        </w:rPr>
      </w:pPr>
      <w:r>
        <w:rPr>
          <w:noProof/>
        </w:rPr>
        <w:t>An IoT device running Windows 10</w:t>
      </w:r>
    </w:p>
    <w:p w14:paraId="0995867D" w14:textId="104FA4F9" w:rsidR="00640982" w:rsidRDefault="00640982" w:rsidP="00684F79">
      <w:pPr>
        <w:pStyle w:val="ppBulletList"/>
        <w:rPr>
          <w:noProof/>
        </w:rPr>
      </w:pPr>
      <w:r>
        <w:rPr>
          <w:noProof/>
        </w:rPr>
        <w:t>A display</w:t>
      </w:r>
      <w:r w:rsidR="006D72F4">
        <w:rPr>
          <w:noProof/>
        </w:rPr>
        <w:t xml:space="preserve"> that connects</w:t>
      </w:r>
      <w:r>
        <w:rPr>
          <w:noProof/>
        </w:rPr>
        <w:t xml:space="preserve"> </w:t>
      </w:r>
      <w:r w:rsidR="006D72F4">
        <w:rPr>
          <w:noProof/>
        </w:rPr>
        <w:t xml:space="preserve">to </w:t>
      </w:r>
      <w:r>
        <w:rPr>
          <w:noProof/>
        </w:rPr>
        <w:t>the IoT device</w:t>
      </w:r>
    </w:p>
    <w:p w14:paraId="16ED46FA" w14:textId="77777777" w:rsidR="00684F79" w:rsidRPr="000B7CF1" w:rsidRDefault="00684F79" w:rsidP="00684F79">
      <w:pPr>
        <w:pStyle w:val="ppListEnd"/>
        <w:numPr>
          <w:ilvl w:val="0"/>
          <w:numId w:val="10"/>
        </w:numPr>
        <w:rPr>
          <w:noProof/>
          <w:highlight w:val="yellow"/>
        </w:rPr>
      </w:pPr>
    </w:p>
    <w:p w14:paraId="0883A4E9" w14:textId="77777777" w:rsidR="008D1B17" w:rsidRPr="002C05C8" w:rsidRDefault="008D1B17" w:rsidP="008D1B17">
      <w:pPr>
        <w:pStyle w:val="Heading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7A816034" w:rsidR="008D1B17" w:rsidRPr="00F96645" w:rsidRDefault="005170B2" w:rsidP="008D1B17">
      <w:pPr>
        <w:pStyle w:val="ppNumberList"/>
        <w:rPr>
          <w:rFonts w:eastAsia="Times New Roman"/>
          <w:lang w:bidi="ar-SA"/>
        </w:rPr>
      </w:pPr>
      <w:r>
        <w:rPr>
          <w:rFonts w:eastAsia="Times New Roman"/>
          <w:lang w:bidi="ar-SA"/>
        </w:rPr>
        <w:t>Insta</w:t>
      </w:r>
      <w:r w:rsidR="003E26DE">
        <w:rPr>
          <w:rFonts w:eastAsia="Times New Roman"/>
          <w:lang w:bidi="ar-SA"/>
        </w:rPr>
        <w:t>ll Microsoft Windows 10.</w:t>
      </w:r>
    </w:p>
    <w:p w14:paraId="754DCC04" w14:textId="249EB7E6" w:rsidR="00E12EC6" w:rsidRPr="00F96645" w:rsidRDefault="005170B2" w:rsidP="00BB0399">
      <w:pPr>
        <w:pStyle w:val="ppNumberList"/>
        <w:rPr>
          <w:rFonts w:eastAsia="Times New Roman"/>
          <w:lang w:bidi="ar-SA"/>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r w:rsidR="00F96645">
        <w:rPr>
          <w:rFonts w:eastAsia="Times New Roman"/>
          <w:lang w:bidi="ar-SA"/>
        </w:rPr>
        <w:t xml:space="preserve"> Choose a custom install and ensure that the </w:t>
      </w:r>
      <w:r w:rsidR="00F96645" w:rsidRPr="00F96645">
        <w:rPr>
          <w:rFonts w:eastAsia="Times New Roman"/>
          <w:lang w:bidi="ar-SA"/>
        </w:rPr>
        <w:t>Universal Windows App Development Tools</w:t>
      </w:r>
      <w:r w:rsidR="00F96645">
        <w:rPr>
          <w:rFonts w:eastAsia="Times New Roman"/>
          <w:lang w:bidi="ar-SA"/>
        </w:rPr>
        <w:t xml:space="preserve"> are selected from the optional features list.</w:t>
      </w:r>
    </w:p>
    <w:p w14:paraId="7774C815" w14:textId="462FCCF0" w:rsidR="00365D13" w:rsidRDefault="00365D13" w:rsidP="00BB0399">
      <w:pPr>
        <w:pStyle w:val="ppNumberList"/>
        <w:rPr>
          <w:noProof/>
        </w:rPr>
      </w:pPr>
      <w:r>
        <w:rPr>
          <w:noProof/>
        </w:rPr>
        <w:t>Install the Windows 10 Mobile Emulator.</w:t>
      </w:r>
    </w:p>
    <w:p w14:paraId="160D8379" w14:textId="1F7975E0" w:rsidR="00F65B12" w:rsidRPr="00C9666C" w:rsidRDefault="00F65B12" w:rsidP="00BB0399">
      <w:pPr>
        <w:pStyle w:val="ppNumberList"/>
        <w:rPr>
          <w:noProof/>
        </w:rPr>
      </w:pPr>
      <w:r>
        <w:rPr>
          <w:noProof/>
        </w:rPr>
        <w:t>Optional: Install Windows 10 on an IoT device.</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Heading1"/>
        <w:rPr>
          <w:noProof/>
        </w:rPr>
      </w:pPr>
      <w:r w:rsidRPr="002C05C8">
        <w:rPr>
          <w:noProof/>
        </w:rPr>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3BBD748" w14:textId="1B54DADD" w:rsidR="009D4014" w:rsidRDefault="00DF11D8" w:rsidP="003E1D57">
      <w:pPr>
        <w:pStyle w:val="ppNumberList"/>
        <w:rPr>
          <w:noProof/>
        </w:rPr>
      </w:pPr>
      <w:r>
        <w:t>Getting started with UWP</w:t>
      </w:r>
    </w:p>
    <w:p w14:paraId="1E61B279" w14:textId="0A92DD4C" w:rsidR="00475585" w:rsidRDefault="00572E6B" w:rsidP="003E1D57">
      <w:pPr>
        <w:pStyle w:val="ppNumberList"/>
        <w:rPr>
          <w:noProof/>
        </w:rPr>
      </w:pPr>
      <w:r>
        <w:rPr>
          <w:noProof/>
        </w:rPr>
        <w:t>Hello World Across Devices</w:t>
      </w:r>
    </w:p>
    <w:p w14:paraId="2F452672" w14:textId="0AE0BA09" w:rsidR="001D24ED" w:rsidRPr="009053BF" w:rsidRDefault="001D24ED" w:rsidP="003E1D57">
      <w:pPr>
        <w:pStyle w:val="ppNumberList"/>
        <w:rPr>
          <w:noProof/>
        </w:rPr>
      </w:pPr>
      <w:r>
        <w:rPr>
          <w:noProof/>
        </w:rPr>
        <w:t>Hello World in Blend</w:t>
      </w:r>
    </w:p>
    <w:p w14:paraId="0883A4F3" w14:textId="77777777" w:rsidR="002573C3" w:rsidRPr="00E96D2A" w:rsidRDefault="002573C3" w:rsidP="00BE7BEC">
      <w:pPr>
        <w:pStyle w:val="ppListEnd"/>
        <w:numPr>
          <w:ilvl w:val="0"/>
          <w:numId w:val="10"/>
        </w:numPr>
        <w:rPr>
          <w:noProof/>
        </w:rPr>
      </w:pPr>
    </w:p>
    <w:p w14:paraId="0883A4F4" w14:textId="3406C7C4" w:rsidR="000B7CF1" w:rsidRDefault="002573C3" w:rsidP="002573C3">
      <w:pPr>
        <w:pStyle w:val="ppBodyText"/>
        <w:rPr>
          <w:noProof/>
        </w:rPr>
      </w:pPr>
      <w:r w:rsidRPr="00E96D2A">
        <w:rPr>
          <w:noProof/>
        </w:rPr>
        <w:t xml:space="preserve">Estimated time to complete this lab: </w:t>
      </w:r>
      <w:r w:rsidR="00C35A8A">
        <w:rPr>
          <w:b/>
          <w:noProof/>
        </w:rPr>
        <w:t xml:space="preserve"> </w:t>
      </w:r>
      <w:r w:rsidR="00CE699E">
        <w:rPr>
          <w:b/>
          <w:noProof/>
        </w:rPr>
        <w:t>30</w:t>
      </w:r>
      <w:r w:rsidR="003E1D57">
        <w:rPr>
          <w:b/>
          <w:noProof/>
        </w:rPr>
        <w:t xml:space="preserve"> </w:t>
      </w:r>
      <w:r w:rsidR="00C35A8A">
        <w:rPr>
          <w:b/>
          <w:noProof/>
        </w:rPr>
        <w:t xml:space="preserve">to </w:t>
      </w:r>
      <w:r w:rsidR="00CE699E">
        <w:rPr>
          <w:b/>
          <w:noProof/>
        </w:rPr>
        <w:t>45</w:t>
      </w:r>
      <w:r w:rsidR="006F5C39">
        <w:rPr>
          <w:b/>
          <w:noProof/>
        </w:rPr>
        <w:t xml:space="preserve"> </w:t>
      </w:r>
      <w:r w:rsidRPr="00E96D2A">
        <w:rPr>
          <w:b/>
          <w:noProof/>
        </w:rPr>
        <w:t>minutes</w:t>
      </w:r>
      <w:r w:rsidRPr="00E96D2A">
        <w:rPr>
          <w:noProof/>
        </w:rPr>
        <w:t>.</w:t>
      </w:r>
    </w:p>
    <w:p w14:paraId="032A841F" w14:textId="77777777" w:rsidR="000B7CF1" w:rsidRDefault="000B7CF1">
      <w:pPr>
        <w:rPr>
          <w:noProof/>
        </w:rPr>
      </w:pPr>
      <w:r>
        <w:rPr>
          <w:noProof/>
        </w:rPr>
        <w:br w:type="page"/>
      </w:r>
    </w:p>
    <w:p w14:paraId="39E8D381" w14:textId="77777777" w:rsidR="002573C3" w:rsidRPr="00E96D2A" w:rsidRDefault="002573C3" w:rsidP="002573C3">
      <w:pPr>
        <w:pStyle w:val="ppBodyText"/>
        <w:rPr>
          <w:noProof/>
        </w:rPr>
      </w:pPr>
    </w:p>
    <w:p w14:paraId="494B2CDB" w14:textId="3A05406B" w:rsidR="00F14EDD" w:rsidRDefault="00F14EDD" w:rsidP="00F14EDD">
      <w:pPr>
        <w:pStyle w:val="ppTopic"/>
      </w:pPr>
      <w:bookmarkStart w:id="4" w:name="_Toc428893469"/>
      <w:bookmarkEnd w:id="3"/>
      <w:r>
        <w:t xml:space="preserve">Exercise 1: Getting Started with </w:t>
      </w:r>
      <w:bookmarkEnd w:id="4"/>
      <w:r w:rsidR="00DF770E">
        <w:t>Azure App Service Mobile Apps</w:t>
      </w:r>
    </w:p>
    <w:p w14:paraId="6404B9E7" w14:textId="1E072C6E" w:rsidR="00F14EDD" w:rsidRDefault="00DF770E" w:rsidP="00DF770E">
      <w:pPr>
        <w:pStyle w:val="ppBodyText"/>
      </w:pPr>
      <w:r w:rsidRPr="00DF770E">
        <w:t>Azure App Service is a fully managed Platform as a Service (PaaS) offering for professional developers that brings a rich set of capabilities to web, mobile and integration scenarios. Mobile Apps in Azure App Service offer a highly scalable, globally available mobile application development platform for Enterprise Developers and System Integrators that brings a rich set of ca</w:t>
      </w:r>
      <w:r w:rsidR="00E2028D">
        <w:t>pabilities to mobile developers</w:t>
      </w:r>
      <w:r w:rsidR="00D8270B">
        <w:t>.</w:t>
      </w:r>
    </w:p>
    <w:p w14:paraId="27FD9222" w14:textId="77777777" w:rsidR="00E2028D" w:rsidRDefault="00E2028D" w:rsidP="00E2028D">
      <w:pPr>
        <w:pStyle w:val="ppBodyText"/>
      </w:pPr>
      <w:r>
        <w:t>With Mobile Apps you can:</w:t>
      </w:r>
    </w:p>
    <w:p w14:paraId="65B686F2" w14:textId="77777777" w:rsidR="00E2028D" w:rsidRDefault="00E2028D" w:rsidP="00265EB8">
      <w:pPr>
        <w:pStyle w:val="ppBodyText"/>
        <w:numPr>
          <w:ilvl w:val="0"/>
          <w:numId w:val="14"/>
        </w:numPr>
      </w:pPr>
      <w:r>
        <w:t>Build native and cross platform apps - whether you're building native iOS, Android, and Windows apps or cross-platform Xamarin or Cordova (</w:t>
      </w:r>
      <w:proofErr w:type="spellStart"/>
      <w:r>
        <w:t>Phonegap</w:t>
      </w:r>
      <w:proofErr w:type="spellEnd"/>
      <w:r>
        <w:t>) apps, you can take advantage of App Service using native SDKs.</w:t>
      </w:r>
    </w:p>
    <w:p w14:paraId="68739111" w14:textId="77777777" w:rsidR="00E2028D" w:rsidRDefault="00E2028D" w:rsidP="0025271D">
      <w:pPr>
        <w:pStyle w:val="ppBodyText"/>
        <w:numPr>
          <w:ilvl w:val="0"/>
          <w:numId w:val="14"/>
        </w:numPr>
      </w:pPr>
      <w:r>
        <w:t>Connect to your enterprise systems - with Mobile Apps you can add corporate sign on in minutes, and connect to your enterprise on-premises or cloud resources.</w:t>
      </w:r>
    </w:p>
    <w:p w14:paraId="73B22634" w14:textId="77777777" w:rsidR="00E2028D" w:rsidRDefault="00E2028D" w:rsidP="00A63913">
      <w:pPr>
        <w:pStyle w:val="ppBodyText"/>
        <w:numPr>
          <w:ilvl w:val="0"/>
          <w:numId w:val="14"/>
        </w:numPr>
      </w:pPr>
      <w:r>
        <w:t>Connect to SaaS APIs easily - with more than 40 SaaS API connectors, you can easily integrate your app with SaaS APIs your enterprise uses today.</w:t>
      </w:r>
    </w:p>
    <w:p w14:paraId="02A1A998" w14:textId="77777777" w:rsidR="00E2028D" w:rsidRDefault="00E2028D" w:rsidP="001205D7">
      <w:pPr>
        <w:pStyle w:val="ppBodyText"/>
        <w:numPr>
          <w:ilvl w:val="0"/>
          <w:numId w:val="14"/>
        </w:numPr>
      </w:pPr>
      <w:r>
        <w:t>Build offline-ready apps with sync - make your mobile workforce productive by building apps that work offline and use Mobile Apps to sync data in the background when connectivity is present with any of your enterprise data sources or SaaS APIs.</w:t>
      </w:r>
    </w:p>
    <w:p w14:paraId="1440443E" w14:textId="353438CE" w:rsidR="00E2028D" w:rsidRDefault="00E2028D" w:rsidP="001205D7">
      <w:pPr>
        <w:pStyle w:val="ppBodyText"/>
        <w:numPr>
          <w:ilvl w:val="0"/>
          <w:numId w:val="14"/>
        </w:numPr>
      </w:pPr>
      <w:r>
        <w:t>Push Notifications to millions in seconds - engage your customers with instant push notifications on any device, personalized to their needs, sent when the time is right.</w:t>
      </w:r>
    </w:p>
    <w:p w14:paraId="2F73F793" w14:textId="4C6C27FF" w:rsidR="00E2028D" w:rsidRDefault="00E2028D" w:rsidP="00E2028D">
      <w:pPr>
        <w:pStyle w:val="ppBodyText"/>
        <w:numPr>
          <w:ilvl w:val="0"/>
          <w:numId w:val="0"/>
        </w:numPr>
      </w:pPr>
      <w:r>
        <w:t xml:space="preserve">In this exercise, you will run a Windows 10 UWP client app which is similar to the </w:t>
      </w:r>
      <w:proofErr w:type="spellStart"/>
      <w:r>
        <w:t>ToDo</w:t>
      </w:r>
      <w:proofErr w:type="spellEnd"/>
      <w:r>
        <w:t xml:space="preserve"> app you can download from the Azure P</w:t>
      </w:r>
      <w:r w:rsidR="000E0FFC">
        <w:t>ortal when you create an Azure mobile a</w:t>
      </w:r>
      <w:r>
        <w:t xml:space="preserve">pp backend. You will </w:t>
      </w:r>
      <w:r w:rsidR="000E0FFC">
        <w:t>connect the client app to Azure mobile app</w:t>
      </w:r>
      <w:r>
        <w:t xml:space="preserve"> backend </w:t>
      </w:r>
      <w:r w:rsidR="000E0FFC">
        <w:t xml:space="preserve">which you will run </w:t>
      </w:r>
      <w:r>
        <w:t>locally on your PC</w:t>
      </w:r>
      <w:r w:rsidR="000E0FFC">
        <w:t xml:space="preserve"> in the Azure development environment. You will connect to the real Azure backend running in the cloud in the following exercise. </w:t>
      </w:r>
    </w:p>
    <w:p w14:paraId="1A30F095" w14:textId="11F6FBC4" w:rsidR="00D8270B" w:rsidRDefault="00F14EDD" w:rsidP="00D8270B">
      <w:pPr>
        <w:pStyle w:val="ppProcedureStart"/>
      </w:pPr>
      <w:bookmarkStart w:id="5" w:name="_Toc428893470"/>
      <w:r w:rsidRPr="0098236E">
        <w:t xml:space="preserve">Task 1 – </w:t>
      </w:r>
      <w:bookmarkEnd w:id="5"/>
      <w:r w:rsidR="000E0FFC">
        <w:t xml:space="preserve">Understand the Azure Portal support for Azure </w:t>
      </w:r>
      <w:r w:rsidR="00DF770E">
        <w:t xml:space="preserve"> </w:t>
      </w:r>
    </w:p>
    <w:p w14:paraId="4DE922C9" w14:textId="57F3AA76" w:rsidR="00D8270B" w:rsidRPr="00D8270B" w:rsidRDefault="00D8270B" w:rsidP="00D8270B">
      <w:r>
        <w:t xml:space="preserve">We will begin by </w:t>
      </w:r>
      <w:r w:rsidR="000E0FFC">
        <w:t>understanding how to create an Azure App Service Mobile App backend in the Azure Portal</w:t>
      </w:r>
      <w:r>
        <w:t>.</w:t>
      </w:r>
    </w:p>
    <w:p w14:paraId="368D16BF" w14:textId="36440AAD" w:rsidR="00CD2056" w:rsidRDefault="000E0FFC" w:rsidP="00124F30">
      <w:pPr>
        <w:pStyle w:val="Step"/>
      </w:pPr>
      <w:r>
        <w:t>You do not need to create an Azure App Service mobile app backend for this hands-on lab as we have pre-created one for you</w:t>
      </w:r>
      <w:r w:rsidR="00D8270B" w:rsidRPr="00D8270B">
        <w:t>.</w:t>
      </w:r>
      <w:r>
        <w:br/>
        <w:t xml:space="preserve">If you want to learn how to create a new Azure mobile app backend, follow the instructions in the section </w:t>
      </w:r>
      <w:r w:rsidRPr="000E0FFC">
        <w:rPr>
          <w:b/>
        </w:rPr>
        <w:t>Create a new Azure mobile app backend</w:t>
      </w:r>
      <w:r>
        <w:t xml:space="preserve"> at </w:t>
      </w:r>
      <w:hyperlink r:id="rId10" w:history="1">
        <w:r w:rsidRPr="009B7D25">
          <w:rPr>
            <w:rStyle w:val="Hyperlink"/>
            <w:rFonts w:cs="Arial"/>
          </w:rPr>
          <w:t>https://azure.microsoft.com/en-us/documentation/articles/app-service-mobile-dotnet-backend-windows-store-dotnet-get-</w:t>
        </w:r>
        <w:r w:rsidRPr="009B7D25">
          <w:rPr>
            <w:rStyle w:val="Hyperlink"/>
            <w:rFonts w:cs="Arial"/>
          </w:rPr>
          <w:lastRenderedPageBreak/>
          <w:t>started-preview/</w:t>
        </w:r>
      </w:hyperlink>
      <w:r>
        <w:t xml:space="preserve"> </w:t>
      </w:r>
      <w:r w:rsidR="00124F30">
        <w:t>.</w:t>
      </w:r>
      <w:r w:rsidR="00124F30">
        <w:br/>
      </w:r>
      <w:r w:rsidR="00124F30">
        <w:br/>
        <w:t>That tutorial walks you through how to use the wizard in Azure Portal to create a new Azure mobile app backend:</w:t>
      </w:r>
    </w:p>
    <w:p w14:paraId="14745827" w14:textId="77777777" w:rsidR="00124F30" w:rsidRDefault="00124F30" w:rsidP="00124F30">
      <w:pPr>
        <w:pStyle w:val="ppFigureIndent3"/>
        <w:keepNext/>
      </w:pPr>
      <w:r>
        <w:rPr>
          <w:lang w:val="en-GB" w:eastAsia="en-GB" w:bidi="ar-SA"/>
        </w:rPr>
        <w:drawing>
          <wp:inline distT="0" distB="0" distL="0" distR="0" wp14:anchorId="04DBF4A4" wp14:editId="101F0AE2">
            <wp:extent cx="5131958" cy="27530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31958" cy="2753081"/>
                    </a:xfrm>
                    <a:prstGeom prst="rect">
                      <a:avLst/>
                    </a:prstGeom>
                  </pic:spPr>
                </pic:pic>
              </a:graphicData>
            </a:graphic>
          </wp:inline>
        </w:drawing>
      </w:r>
      <w:r w:rsidRPr="00124F30">
        <w:rPr>
          <w:lang w:val="en-GB" w:eastAsia="en-GB" w:bidi="ar-SA"/>
        </w:rPr>
        <w:t xml:space="preserve"> </w:t>
      </w:r>
    </w:p>
    <w:p w14:paraId="4E6679E7" w14:textId="77777777" w:rsidR="00124F30" w:rsidRDefault="00124F30" w:rsidP="00124F30">
      <w:pPr>
        <w:pStyle w:val="ppFigureNumberIndent3"/>
      </w:pPr>
      <w:r>
        <w:t xml:space="preserve">Figure </w:t>
      </w:r>
      <w:r>
        <w:fldChar w:fldCharType="begin"/>
      </w:r>
      <w:r>
        <w:instrText xml:space="preserve"> SEQ Figure \* ARABIC </w:instrText>
      </w:r>
      <w:r>
        <w:fldChar w:fldCharType="separate"/>
      </w:r>
      <w:r>
        <w:rPr>
          <w:noProof/>
        </w:rPr>
        <w:t>1</w:t>
      </w:r>
      <w:r>
        <w:rPr>
          <w:noProof/>
        </w:rPr>
        <w:fldChar w:fldCharType="end"/>
      </w:r>
    </w:p>
    <w:p w14:paraId="4C5F736D" w14:textId="2040F7EF" w:rsidR="00124F30" w:rsidRPr="00CD2056" w:rsidRDefault="00124F30" w:rsidP="00124F30">
      <w:pPr>
        <w:pStyle w:val="ppFigureCaptionIndent3"/>
      </w:pPr>
      <w:r>
        <w:t xml:space="preserve">Starting to create a new </w:t>
      </w:r>
      <w:r>
        <w:t>Azure mobile app backend in Azure Portal.</w:t>
      </w:r>
    </w:p>
    <w:p w14:paraId="606F3D88" w14:textId="605C720F" w:rsidR="000E0FFC" w:rsidRDefault="000E0FFC" w:rsidP="00DF0F36">
      <w:pPr>
        <w:pStyle w:val="Step"/>
      </w:pPr>
      <w:r>
        <w:t>If you had created your own Azure mobile apps backend, you would see a blade in the Azure Portal with information about your mobile app backend similar to this:</w:t>
      </w:r>
    </w:p>
    <w:p w14:paraId="4D69A64C" w14:textId="47A5F405" w:rsidR="00CD2056" w:rsidRDefault="00124F30" w:rsidP="00124F30">
      <w:pPr>
        <w:pStyle w:val="ppFigureIndent3"/>
        <w:keepNext/>
      </w:pPr>
      <w:r>
        <w:rPr>
          <w:lang w:val="en-GB" w:eastAsia="en-GB" w:bidi="ar-SA"/>
        </w:rPr>
        <w:lastRenderedPageBreak/>
        <w:t xml:space="preserve"> </w:t>
      </w:r>
      <w:r w:rsidR="00CD2056">
        <w:rPr>
          <w:lang w:val="en-GB" w:eastAsia="en-GB" w:bidi="ar-SA"/>
        </w:rPr>
        <w:drawing>
          <wp:inline distT="0" distB="0" distL="0" distR="0" wp14:anchorId="4611A736" wp14:editId="406F46ED">
            <wp:extent cx="5120640" cy="390638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2">
                      <a:extLst>
                        <a:ext uri="{28A0092B-C50C-407E-A947-70E740481C1C}">
                          <a14:useLocalDpi xmlns:a14="http://schemas.microsoft.com/office/drawing/2010/main" val="0"/>
                        </a:ext>
                      </a:extLst>
                    </a:blip>
                    <a:stretch>
                      <a:fillRect/>
                    </a:stretch>
                  </pic:blipFill>
                  <pic:spPr>
                    <a:xfrm>
                      <a:off x="0" y="0"/>
                      <a:ext cx="5131958" cy="3915020"/>
                    </a:xfrm>
                    <a:prstGeom prst="rect">
                      <a:avLst/>
                    </a:prstGeom>
                  </pic:spPr>
                </pic:pic>
              </a:graphicData>
            </a:graphic>
          </wp:inline>
        </w:drawing>
      </w:r>
      <w:r w:rsidRPr="00124F30">
        <w:rPr>
          <w:lang w:val="en-GB" w:eastAsia="en-GB" w:bidi="ar-SA"/>
        </w:rPr>
        <w:t xml:space="preserve"> </w:t>
      </w:r>
    </w:p>
    <w:p w14:paraId="4EAEAC2A" w14:textId="1FAE959A" w:rsidR="00CD2056" w:rsidRDefault="00CD2056" w:rsidP="00CD2056">
      <w:pPr>
        <w:pStyle w:val="ppFigureNumberIndent3"/>
      </w:pPr>
      <w:r>
        <w:t xml:space="preserve">Figure </w:t>
      </w:r>
      <w:r w:rsidR="00DF0F36">
        <w:fldChar w:fldCharType="begin"/>
      </w:r>
      <w:r w:rsidR="00DF0F36">
        <w:instrText xml:space="preserve"> SEQ Figure \* ARABIC </w:instrText>
      </w:r>
      <w:r w:rsidR="00DF0F36">
        <w:fldChar w:fldCharType="separate"/>
      </w:r>
      <w:r w:rsidR="00124F30">
        <w:rPr>
          <w:noProof/>
        </w:rPr>
        <w:t>2</w:t>
      </w:r>
      <w:r w:rsidR="00DF0F36">
        <w:rPr>
          <w:noProof/>
        </w:rPr>
        <w:fldChar w:fldCharType="end"/>
      </w:r>
    </w:p>
    <w:p w14:paraId="5B34BA4B" w14:textId="4DAB3D37" w:rsidR="00CD2056" w:rsidRPr="00CD2056" w:rsidRDefault="00F705BC" w:rsidP="00CD2056">
      <w:pPr>
        <w:pStyle w:val="ppFigureCaptionIndent3"/>
      </w:pPr>
      <w:r>
        <w:t xml:space="preserve">The blade for an </w:t>
      </w:r>
      <w:r w:rsidR="00124F30">
        <w:t>Azure mobile app backend in Azure Portal</w:t>
      </w:r>
      <w:r w:rsidR="00CD2056">
        <w:t>.</w:t>
      </w:r>
    </w:p>
    <w:p w14:paraId="18AAE539" w14:textId="6ED36694" w:rsidR="004C3358" w:rsidRDefault="00124F30" w:rsidP="00DF0F36">
      <w:pPr>
        <w:pStyle w:val="Step"/>
      </w:pPr>
      <w:r>
        <w:t xml:space="preserve">On the </w:t>
      </w:r>
      <w:r w:rsidRPr="004C3358">
        <w:rPr>
          <w:b/>
        </w:rPr>
        <w:t>Settings</w:t>
      </w:r>
      <w:r>
        <w:t xml:space="preserve"> pane, you will find a section called Mobile containing a number of options including </w:t>
      </w:r>
      <w:r w:rsidRPr="004C3358">
        <w:rPr>
          <w:b/>
        </w:rPr>
        <w:t>Get Started</w:t>
      </w:r>
      <w:r>
        <w:t xml:space="preserve">. If you were to click on this, you would open the </w:t>
      </w:r>
      <w:proofErr w:type="spellStart"/>
      <w:r w:rsidRPr="004C3358">
        <w:rPr>
          <w:b/>
        </w:rPr>
        <w:t>Quickstart</w:t>
      </w:r>
      <w:proofErr w:type="spellEnd"/>
      <w:r>
        <w:t xml:space="preserve"> pane where you can get instructions on connecting an existing app to your Azure mobile apps backend, or you can download </w:t>
      </w:r>
      <w:r w:rsidR="004C3358">
        <w:t xml:space="preserve">projects for an example server project and an example mobile app client. You can choose between a number of different clients, including Windows (C#), iOS (Objective-C), iOS (Swift), HTML/JavaScript, </w:t>
      </w:r>
      <w:proofErr w:type="spellStart"/>
      <w:r w:rsidR="004C3358">
        <w:t>Xamarin.Android</w:t>
      </w:r>
      <w:proofErr w:type="spellEnd"/>
      <w:r w:rsidR="004C3358">
        <w:t xml:space="preserve">, </w:t>
      </w:r>
      <w:proofErr w:type="spellStart"/>
      <w:r w:rsidR="004C3358">
        <w:t>Xamarin.iOS</w:t>
      </w:r>
      <w:proofErr w:type="spellEnd"/>
      <w:r w:rsidR="004C3358">
        <w:t xml:space="preserve"> or </w:t>
      </w:r>
      <w:proofErr w:type="spellStart"/>
      <w:r w:rsidR="004C3358">
        <w:t>Xamarin.Forms</w:t>
      </w:r>
      <w:proofErr w:type="spellEnd"/>
      <w:r w:rsidR="004C3358">
        <w:t>.</w:t>
      </w:r>
    </w:p>
    <w:p w14:paraId="3B208E2C" w14:textId="77777777" w:rsidR="004C3358" w:rsidRDefault="004C3358" w:rsidP="004C3358">
      <w:pPr>
        <w:pStyle w:val="ppFigureIndent3"/>
        <w:keepNext/>
      </w:pPr>
      <w:r>
        <w:rPr>
          <w:lang w:val="en-GB" w:eastAsia="en-GB" w:bidi="ar-SA"/>
        </w:rPr>
        <w:lastRenderedPageBreak/>
        <w:drawing>
          <wp:inline distT="0" distB="0" distL="0" distR="0" wp14:anchorId="2AC90B24" wp14:editId="68A46196">
            <wp:extent cx="5130026" cy="3915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3">
                      <a:extLst>
                        <a:ext uri="{28A0092B-C50C-407E-A947-70E740481C1C}">
                          <a14:useLocalDpi xmlns:a14="http://schemas.microsoft.com/office/drawing/2010/main" val="0"/>
                        </a:ext>
                      </a:extLst>
                    </a:blip>
                    <a:stretch>
                      <a:fillRect/>
                    </a:stretch>
                  </pic:blipFill>
                  <pic:spPr>
                    <a:xfrm>
                      <a:off x="0" y="0"/>
                      <a:ext cx="5130026" cy="3915020"/>
                    </a:xfrm>
                    <a:prstGeom prst="rect">
                      <a:avLst/>
                    </a:prstGeom>
                  </pic:spPr>
                </pic:pic>
              </a:graphicData>
            </a:graphic>
          </wp:inline>
        </w:drawing>
      </w:r>
      <w:r w:rsidRPr="00124F30">
        <w:rPr>
          <w:lang w:val="en-GB" w:eastAsia="en-GB" w:bidi="ar-SA"/>
        </w:rPr>
        <w:t xml:space="preserve"> </w:t>
      </w:r>
    </w:p>
    <w:p w14:paraId="6AFB0E44" w14:textId="6719980C" w:rsidR="004C3358" w:rsidRDefault="004C3358" w:rsidP="004C3358">
      <w:pPr>
        <w:pStyle w:val="ppFigureNumberIndent3"/>
      </w:pPr>
      <w:r>
        <w:t xml:space="preserve">Figure </w:t>
      </w:r>
      <w:r>
        <w:fldChar w:fldCharType="begin"/>
      </w:r>
      <w:r>
        <w:instrText xml:space="preserve"> SEQ Figure \* ARABIC </w:instrText>
      </w:r>
      <w:r>
        <w:fldChar w:fldCharType="separate"/>
      </w:r>
      <w:r>
        <w:rPr>
          <w:noProof/>
        </w:rPr>
        <w:t>3</w:t>
      </w:r>
      <w:r>
        <w:rPr>
          <w:noProof/>
        </w:rPr>
        <w:fldChar w:fldCharType="end"/>
      </w:r>
    </w:p>
    <w:p w14:paraId="3C5F3034" w14:textId="4E6CE058" w:rsidR="004C3358" w:rsidRPr="00CD2056" w:rsidRDefault="004C3358" w:rsidP="004C3358">
      <w:pPr>
        <w:pStyle w:val="ppFigureCaptionIndent3"/>
      </w:pPr>
      <w:r>
        <w:t xml:space="preserve">Azure mobile app </w:t>
      </w:r>
      <w:proofErr w:type="spellStart"/>
      <w:r>
        <w:t>Quickstart</w:t>
      </w:r>
      <w:proofErr w:type="spellEnd"/>
      <w:r>
        <w:t xml:space="preserve"> options in Azure Portal</w:t>
      </w:r>
      <w:r>
        <w:t>.</w:t>
      </w:r>
    </w:p>
    <w:p w14:paraId="7BAB5E28" w14:textId="20526A6E" w:rsidR="004C3358" w:rsidRDefault="004C3358" w:rsidP="00DF0F36">
      <w:pPr>
        <w:pStyle w:val="Step"/>
      </w:pPr>
      <w:r>
        <w:t xml:space="preserve">At the time of this writing (September 2015), the </w:t>
      </w:r>
      <w:proofErr w:type="spellStart"/>
      <w:r>
        <w:t>Quickstart</w:t>
      </w:r>
      <w:proofErr w:type="spellEnd"/>
      <w:r>
        <w:t xml:space="preserve"> download for Windows (C#) is a Windows 8.1 universal app project. For the purposes of this lab, we have created a UWP version of this client.</w:t>
      </w:r>
    </w:p>
    <w:p w14:paraId="7292A315" w14:textId="7A6C56E2" w:rsidR="004C3358" w:rsidRDefault="004C3358" w:rsidP="004C3358">
      <w:pPr>
        <w:pStyle w:val="ppProcedureStart"/>
      </w:pPr>
      <w:r w:rsidRPr="0098236E">
        <w:t>T</w:t>
      </w:r>
      <w:r>
        <w:t>ask 2</w:t>
      </w:r>
      <w:r w:rsidRPr="0098236E">
        <w:t xml:space="preserve"> – </w:t>
      </w:r>
      <w:r>
        <w:t>Run the server project on your PC</w:t>
      </w:r>
      <w:r>
        <w:t xml:space="preserve">  </w:t>
      </w:r>
    </w:p>
    <w:p w14:paraId="7E8740CE" w14:textId="0284C7F7" w:rsidR="004C3358" w:rsidRPr="00D8270B" w:rsidRDefault="004C3358" w:rsidP="004C3358">
      <w:r>
        <w:t xml:space="preserve">We will </w:t>
      </w:r>
      <w:r>
        <w:t>examine the server code which was downloaded when the Azure mobile apps backend that you will use later in this lab was created. You will then run it locally on your PC</w:t>
      </w:r>
      <w:r>
        <w:t>.</w:t>
      </w:r>
    </w:p>
    <w:p w14:paraId="0A857880" w14:textId="24604C30" w:rsidR="00F705BC" w:rsidRDefault="00F705BC" w:rsidP="00F705BC">
      <w:pPr>
        <w:pStyle w:val="Step"/>
        <w:numPr>
          <w:ilvl w:val="0"/>
          <w:numId w:val="16"/>
        </w:numPr>
      </w:pPr>
      <w:r>
        <w:t xml:space="preserve">Open </w:t>
      </w:r>
      <w:r w:rsidRPr="00F705BC">
        <w:rPr>
          <w:b/>
        </w:rPr>
        <w:t>Visual Studio 2015</w:t>
      </w:r>
      <w:r w:rsidR="00E03129">
        <w:t>.</w:t>
      </w:r>
      <w:r>
        <w:t xml:space="preserve"> On the </w:t>
      </w:r>
      <w:r w:rsidRPr="00F705BC">
        <w:rPr>
          <w:b/>
        </w:rPr>
        <w:t>File</w:t>
      </w:r>
      <w:r>
        <w:t xml:space="preserve"> menu, click </w:t>
      </w:r>
      <w:r w:rsidRPr="00F705BC">
        <w:rPr>
          <w:b/>
        </w:rPr>
        <w:t>Open Project/Solution</w:t>
      </w:r>
      <w:r>
        <w:t xml:space="preserve">. Navigate to the folder where you have saved the code for this lab, and open </w:t>
      </w:r>
      <w:r w:rsidRPr="00F705BC">
        <w:rPr>
          <w:b/>
        </w:rPr>
        <w:t>Exercise 1\Begin-Cloud\ToDoUWPDevWorkshop.sln</w:t>
      </w:r>
      <w:r>
        <w:t>.</w:t>
      </w:r>
    </w:p>
    <w:p w14:paraId="3D6C6E4A" w14:textId="64700B2B" w:rsidR="00F705BC" w:rsidRDefault="00F705BC" w:rsidP="00F705BC">
      <w:pPr>
        <w:pStyle w:val="Step"/>
        <w:numPr>
          <w:ilvl w:val="0"/>
          <w:numId w:val="16"/>
        </w:numPr>
      </w:pPr>
      <w:r>
        <w:t>Build the project to restore the NuGet packages</w:t>
      </w:r>
      <w:r>
        <w:t>.</w:t>
      </w:r>
    </w:p>
    <w:p w14:paraId="270DF6BF" w14:textId="29A59133" w:rsidR="00F705BC" w:rsidRDefault="00F705BC" w:rsidP="00F705BC">
      <w:pPr>
        <w:pStyle w:val="ppNote"/>
        <w:numPr>
          <w:ilvl w:val="0"/>
          <w:numId w:val="0"/>
        </w:numPr>
        <w:ind w:left="1014"/>
      </w:pPr>
      <w:r>
        <w:rPr>
          <w:b/>
        </w:rPr>
        <w:t>Note:</w:t>
      </w:r>
      <w:r>
        <w:t xml:space="preserve"> </w:t>
      </w:r>
      <w:r>
        <w:t>This project contains the C# code for a .NET backend to your Azure mobile app backend</w:t>
      </w:r>
      <w:r>
        <w:t>.</w:t>
      </w:r>
      <w:r>
        <w:t xml:space="preserve"> You can instead choose to have your backend logic implemented in </w:t>
      </w:r>
      <w:proofErr w:type="spellStart"/>
      <w:r>
        <w:t>NodeJS</w:t>
      </w:r>
      <w:proofErr w:type="spellEnd"/>
      <w:r>
        <w:t>. See the Azure App Service mobile apps documentation for more information.</w:t>
      </w:r>
    </w:p>
    <w:p w14:paraId="396950D4" w14:textId="77777777" w:rsidR="00F705BC" w:rsidRDefault="00F705BC" w:rsidP="00F705BC">
      <w:pPr>
        <w:pStyle w:val="Step"/>
        <w:numPr>
          <w:ilvl w:val="0"/>
          <w:numId w:val="0"/>
        </w:numPr>
        <w:ind w:left="720"/>
      </w:pPr>
    </w:p>
    <w:p w14:paraId="67A2578D" w14:textId="7D9AFDBF" w:rsidR="00F705BC" w:rsidRDefault="00F705BC" w:rsidP="00F705BC">
      <w:pPr>
        <w:pStyle w:val="Step"/>
        <w:numPr>
          <w:ilvl w:val="0"/>
          <w:numId w:val="16"/>
        </w:numPr>
      </w:pPr>
      <w:r>
        <w:lastRenderedPageBreak/>
        <w:t xml:space="preserve">This project contains the C# code for the backend logic. </w:t>
      </w:r>
    </w:p>
    <w:p w14:paraId="5778F9F8" w14:textId="1109ED5A" w:rsidR="00542716" w:rsidRDefault="00AF3B3B" w:rsidP="00DF0F36">
      <w:pPr>
        <w:pStyle w:val="Step"/>
      </w:pPr>
      <w:r>
        <w:t xml:space="preserve">Set your </w:t>
      </w:r>
      <w:r w:rsidRPr="00AF3B3B">
        <w:t>Solution Configuration</w:t>
      </w:r>
      <w:r>
        <w:t xml:space="preserve"> to </w:t>
      </w:r>
      <w:r w:rsidRPr="00AF3B3B">
        <w:t>Debug</w:t>
      </w:r>
      <w:r>
        <w:t xml:space="preserve"> and your </w:t>
      </w:r>
      <w:r w:rsidRPr="00AF3B3B">
        <w:t>Solution Platform</w:t>
      </w:r>
      <w:r>
        <w:t xml:space="preserve"> to </w:t>
      </w:r>
      <w:r w:rsidR="00ED1C23">
        <w:t>Any CPU</w:t>
      </w:r>
      <w:r>
        <w:t xml:space="preserve">. Select </w:t>
      </w:r>
      <w:r w:rsidR="00ED1C23">
        <w:t>Microsoft Edge</w:t>
      </w:r>
      <w:r>
        <w:t xml:space="preserve"> from the </w:t>
      </w:r>
      <w:r w:rsidRPr="00AF3B3B">
        <w:t>Debug</w:t>
      </w:r>
      <w:r>
        <w:t xml:space="preserve"> Target dropdown</w:t>
      </w:r>
      <w:r w:rsidRPr="00AF3B3B">
        <w:t xml:space="preserve"> </w:t>
      </w:r>
      <w:r>
        <w:t xml:space="preserve">next to the </w:t>
      </w:r>
      <w:r w:rsidRPr="00542716">
        <w:t>Start Debugging Button</w:t>
      </w:r>
      <w:r>
        <w:t>.</w:t>
      </w:r>
    </w:p>
    <w:p w14:paraId="3E84F9BD" w14:textId="38087CA9" w:rsidR="00542716" w:rsidRDefault="00ED1C23" w:rsidP="00542716">
      <w:pPr>
        <w:pStyle w:val="ppFigureIndent3"/>
        <w:keepNext/>
      </w:pPr>
      <w:r>
        <w:rPr>
          <w:lang w:val="en-GB" w:eastAsia="en-GB" w:bidi="ar-SA"/>
        </w:rPr>
        <w:drawing>
          <wp:inline distT="0" distB="0" distL="0" distR="0" wp14:anchorId="55CD44E6" wp14:editId="7843592C">
            <wp:extent cx="5031505" cy="654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4">
                      <a:extLst>
                        <a:ext uri="{28A0092B-C50C-407E-A947-70E740481C1C}">
                          <a14:useLocalDpi xmlns:a14="http://schemas.microsoft.com/office/drawing/2010/main" val="0"/>
                        </a:ext>
                      </a:extLst>
                    </a:blip>
                    <a:stretch>
                      <a:fillRect/>
                    </a:stretch>
                  </pic:blipFill>
                  <pic:spPr>
                    <a:xfrm>
                      <a:off x="0" y="0"/>
                      <a:ext cx="5031505" cy="654569"/>
                    </a:xfrm>
                    <a:prstGeom prst="rect">
                      <a:avLst/>
                    </a:prstGeom>
                  </pic:spPr>
                </pic:pic>
              </a:graphicData>
            </a:graphic>
          </wp:inline>
        </w:drawing>
      </w:r>
    </w:p>
    <w:p w14:paraId="0E6D9BF5" w14:textId="30ED3750" w:rsidR="00542716" w:rsidRDefault="00542716" w:rsidP="00542716">
      <w:pPr>
        <w:pStyle w:val="ppFigureNumberIndent3"/>
      </w:pPr>
      <w:r>
        <w:t xml:space="preserve">Figure </w:t>
      </w:r>
      <w:r w:rsidR="00DF0F36">
        <w:fldChar w:fldCharType="begin"/>
      </w:r>
      <w:r w:rsidR="00DF0F36">
        <w:instrText xml:space="preserve"> SEQ Figure \* ARABIC </w:instrText>
      </w:r>
      <w:r w:rsidR="00DF0F36">
        <w:fldChar w:fldCharType="separate"/>
      </w:r>
      <w:r w:rsidR="00ED1C23">
        <w:rPr>
          <w:noProof/>
        </w:rPr>
        <w:t>4</w:t>
      </w:r>
      <w:r w:rsidR="00DF0F36">
        <w:rPr>
          <w:noProof/>
        </w:rPr>
        <w:fldChar w:fldCharType="end"/>
      </w:r>
    </w:p>
    <w:p w14:paraId="0F6205CB" w14:textId="5929272A" w:rsidR="00542716" w:rsidRPr="00AF3B3B" w:rsidRDefault="00542716" w:rsidP="00542716">
      <w:pPr>
        <w:pStyle w:val="ppFigureCaptionIndent"/>
      </w:pPr>
      <w:r>
        <w:t xml:space="preserve">Configure your </w:t>
      </w:r>
      <w:r w:rsidR="00ED1C23">
        <w:t>website</w:t>
      </w:r>
      <w:r>
        <w:t xml:space="preserve"> to run on the Local Machine.</w:t>
      </w:r>
    </w:p>
    <w:p w14:paraId="3D4EBB0B" w14:textId="695E506C" w:rsidR="00AF3B3B" w:rsidRDefault="00AF3B3B" w:rsidP="0091015D">
      <w:pPr>
        <w:pStyle w:val="ppNote"/>
      </w:pPr>
      <w:r w:rsidRPr="00AF3B3B">
        <w:rPr>
          <w:b/>
        </w:rPr>
        <w:t>Note:</w:t>
      </w:r>
      <w:r>
        <w:t xml:space="preserve">  </w:t>
      </w:r>
      <w:r>
        <w:rPr>
          <w:noProof/>
          <w:lang w:val="en-GB" w:eastAsia="en-GB" w:bidi="ar-SA"/>
        </w:rPr>
        <w:drawing>
          <wp:inline distT="0" distB="0" distL="0" distR="0" wp14:anchorId="2C38D685" wp14:editId="1B8A6A49">
            <wp:extent cx="66040" cy="91440"/>
            <wp:effectExtent l="0" t="0" r="1016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a:extLst>
                        <a:ext uri="{28A0092B-C50C-407E-A947-70E740481C1C}">
                          <a14:useLocalDpi xmlns:a14="http://schemas.microsoft.com/office/drawing/2010/main" val="0"/>
                        </a:ext>
                      </a:extLst>
                    </a:blip>
                    <a:stretch>
                      <a:fillRect/>
                    </a:stretch>
                  </pic:blipFill>
                  <pic:spPr>
                    <a:xfrm>
                      <a:off x="0" y="0"/>
                      <a:ext cx="66040" cy="91440"/>
                    </a:xfrm>
                    <a:prstGeom prst="rect">
                      <a:avLst/>
                    </a:prstGeom>
                  </pic:spPr>
                </pic:pic>
              </a:graphicData>
            </a:graphic>
          </wp:inline>
        </w:drawing>
      </w:r>
      <w:r>
        <w:t xml:space="preserve"> is the Start Debugging button.</w:t>
      </w:r>
    </w:p>
    <w:p w14:paraId="4C6277B9" w14:textId="4F41257F" w:rsidR="00367CC8" w:rsidRDefault="00367CC8" w:rsidP="00DF0F36">
      <w:pPr>
        <w:pStyle w:val="Step"/>
      </w:pPr>
      <w:r>
        <w:t xml:space="preserve">Build and run your app. You will see a </w:t>
      </w:r>
      <w:r w:rsidR="00ED1C23">
        <w:t>web browser window showing the default ‘running’ information screen for the Azure mobile app backend</w:t>
      </w:r>
      <w:r w:rsidR="00F45A39">
        <w:t>.</w:t>
      </w:r>
    </w:p>
    <w:p w14:paraId="28B4A24C" w14:textId="59F62DE1" w:rsidR="006A714D" w:rsidRDefault="00497F22" w:rsidP="006A714D">
      <w:pPr>
        <w:pStyle w:val="ppFigureIndent3"/>
        <w:keepNext/>
      </w:pPr>
      <w:r>
        <w:rPr>
          <w:lang w:val="en-GB" w:eastAsia="en-GB" w:bidi="ar-SA"/>
        </w:rPr>
        <w:drawing>
          <wp:inline distT="0" distB="0" distL="0" distR="0" wp14:anchorId="544B0361" wp14:editId="479E0929">
            <wp:extent cx="3795665" cy="289548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a:extLst>
                        <a:ext uri="{28A0092B-C50C-407E-A947-70E740481C1C}">
                          <a14:useLocalDpi xmlns:a14="http://schemas.microsoft.com/office/drawing/2010/main" val="0"/>
                        </a:ext>
                      </a:extLst>
                    </a:blip>
                    <a:stretch>
                      <a:fillRect/>
                    </a:stretch>
                  </pic:blipFill>
                  <pic:spPr>
                    <a:xfrm>
                      <a:off x="0" y="0"/>
                      <a:ext cx="3795665" cy="2895484"/>
                    </a:xfrm>
                    <a:prstGeom prst="rect">
                      <a:avLst/>
                    </a:prstGeom>
                  </pic:spPr>
                </pic:pic>
              </a:graphicData>
            </a:graphic>
          </wp:inline>
        </w:drawing>
      </w:r>
    </w:p>
    <w:p w14:paraId="34C2FD60" w14:textId="77777777" w:rsidR="006A714D" w:rsidRDefault="006A714D" w:rsidP="006A714D">
      <w:pPr>
        <w:pStyle w:val="ppFigureNumberIndent3"/>
      </w:pPr>
      <w:r>
        <w:t xml:space="preserve">Figure </w:t>
      </w:r>
      <w:r w:rsidR="00DF0F36">
        <w:fldChar w:fldCharType="begin"/>
      </w:r>
      <w:r w:rsidR="00DF0F36">
        <w:instrText xml:space="preserve"> SEQ Figure \* ARABIC </w:instrText>
      </w:r>
      <w:r w:rsidR="00DF0F36">
        <w:fldChar w:fldCharType="separate"/>
      </w:r>
      <w:r w:rsidR="009820D8">
        <w:rPr>
          <w:noProof/>
        </w:rPr>
        <w:t>4</w:t>
      </w:r>
      <w:r w:rsidR="00DF0F36">
        <w:rPr>
          <w:noProof/>
        </w:rPr>
        <w:fldChar w:fldCharType="end"/>
      </w:r>
    </w:p>
    <w:p w14:paraId="6CF907FF" w14:textId="4DDD9476" w:rsidR="006A714D" w:rsidRDefault="006A714D" w:rsidP="006A714D">
      <w:pPr>
        <w:pStyle w:val="ppFigureCaptionIndent3"/>
      </w:pPr>
      <w:r>
        <w:t xml:space="preserve">The </w:t>
      </w:r>
      <w:r w:rsidR="00ED1C23">
        <w:t>Azure mobile app backend running locally on your PC</w:t>
      </w:r>
      <w:r>
        <w:t>.</w:t>
      </w:r>
    </w:p>
    <w:p w14:paraId="07884811" w14:textId="6AD23934" w:rsidR="00497F22" w:rsidRDefault="00ED1C23" w:rsidP="00DF0F36">
      <w:pPr>
        <w:pStyle w:val="Step"/>
      </w:pPr>
      <w:r>
        <w:t>You can run your client against the backend running locally as one way of debugging problems with your application</w:t>
      </w:r>
      <w:r w:rsidR="00497F22">
        <w:t>.</w:t>
      </w:r>
    </w:p>
    <w:p w14:paraId="6F86D166" w14:textId="186CB2C7" w:rsidR="00ED1C23" w:rsidRDefault="00ED1C23" w:rsidP="00ED1C23">
      <w:pPr>
        <w:pStyle w:val="ppProcedureStart"/>
      </w:pPr>
      <w:r w:rsidRPr="0098236E">
        <w:t>T</w:t>
      </w:r>
      <w:r>
        <w:t>ask 3</w:t>
      </w:r>
      <w:r w:rsidRPr="0098236E">
        <w:t xml:space="preserve"> – </w:t>
      </w:r>
      <w:r>
        <w:t>Open and r</w:t>
      </w:r>
      <w:r>
        <w:t xml:space="preserve">un the </w:t>
      </w:r>
      <w:r>
        <w:t>client app</w:t>
      </w:r>
      <w:r>
        <w:t xml:space="preserve"> project </w:t>
      </w:r>
    </w:p>
    <w:p w14:paraId="221C27A6" w14:textId="7761677E" w:rsidR="00ED1C23" w:rsidRPr="00D8270B" w:rsidRDefault="00ED1C23" w:rsidP="00ED1C23">
      <w:r>
        <w:t xml:space="preserve">We will examine the </w:t>
      </w:r>
      <w:r>
        <w:t>Windows UWP app</w:t>
      </w:r>
      <w:r>
        <w:t xml:space="preserve"> code </w:t>
      </w:r>
      <w:r w:rsidR="00E620DA">
        <w:t>that connects to an Azure mobile app backend and will run it configured to connect to the backend service that is running locally on your PC</w:t>
      </w:r>
      <w:r>
        <w:t>.</w:t>
      </w:r>
    </w:p>
    <w:p w14:paraId="2D29CCDE" w14:textId="64C8708D" w:rsidR="00ED1C23" w:rsidRDefault="00ED1C23" w:rsidP="00ED1C23">
      <w:pPr>
        <w:pStyle w:val="Step"/>
        <w:numPr>
          <w:ilvl w:val="0"/>
          <w:numId w:val="18"/>
        </w:numPr>
      </w:pPr>
      <w:r>
        <w:lastRenderedPageBreak/>
        <w:t>Open</w:t>
      </w:r>
      <w:r w:rsidR="00E620DA">
        <w:t xml:space="preserve"> a second instance of</w:t>
      </w:r>
      <w:r>
        <w:t xml:space="preserve"> </w:t>
      </w:r>
      <w:r w:rsidRPr="00ED1C23">
        <w:rPr>
          <w:b/>
        </w:rPr>
        <w:t>Visual Studio 2015</w:t>
      </w:r>
      <w:r>
        <w:t xml:space="preserve">. On the </w:t>
      </w:r>
      <w:r w:rsidRPr="00ED1C23">
        <w:rPr>
          <w:b/>
        </w:rPr>
        <w:t>File</w:t>
      </w:r>
      <w:r>
        <w:t xml:space="preserve"> menu, click </w:t>
      </w:r>
      <w:r w:rsidRPr="00ED1C23">
        <w:rPr>
          <w:b/>
        </w:rPr>
        <w:t>Open Project/Solution</w:t>
      </w:r>
      <w:r>
        <w:t xml:space="preserve">. Navigate to the folder where you have saved the code for this lab, and open </w:t>
      </w:r>
      <w:r w:rsidRPr="00ED1C23">
        <w:rPr>
          <w:b/>
        </w:rPr>
        <w:t>Exercise 1\Begin-Cl</w:t>
      </w:r>
      <w:r w:rsidR="00E620DA">
        <w:rPr>
          <w:b/>
        </w:rPr>
        <w:t>ient</w:t>
      </w:r>
      <w:r w:rsidRPr="00ED1C23">
        <w:rPr>
          <w:b/>
        </w:rPr>
        <w:t>\ToDoUWPDevWorkshop.sln</w:t>
      </w:r>
      <w:r>
        <w:t>.</w:t>
      </w:r>
    </w:p>
    <w:p w14:paraId="1DE96845" w14:textId="77777777" w:rsidR="00ED1C23" w:rsidRDefault="00ED1C23" w:rsidP="00ED1C23">
      <w:pPr>
        <w:pStyle w:val="Step"/>
        <w:numPr>
          <w:ilvl w:val="0"/>
          <w:numId w:val="0"/>
        </w:numPr>
        <w:ind w:left="720" w:hanging="360"/>
      </w:pPr>
    </w:p>
    <w:p w14:paraId="38DFD294" w14:textId="77777777" w:rsidR="00497F22" w:rsidRPr="00497F22" w:rsidRDefault="00497F22" w:rsidP="00497F22">
      <w:pPr>
        <w:pStyle w:val="ppListEnd"/>
      </w:pPr>
    </w:p>
    <w:p w14:paraId="3CE580B1" w14:textId="6D69C3A0" w:rsidR="00430338" w:rsidRDefault="00430338" w:rsidP="00430338">
      <w:pPr>
        <w:pStyle w:val="ppTopic"/>
      </w:pPr>
      <w:r>
        <w:t>Exercise 2</w:t>
      </w:r>
      <w:r>
        <w:t xml:space="preserve">: Enable </w:t>
      </w:r>
      <w:r>
        <w:t>authentication</w:t>
      </w:r>
      <w:r>
        <w:t xml:space="preserve"> for your app</w:t>
      </w:r>
      <w:r>
        <w:t xml:space="preserve"> and connect to the Cloud</w:t>
      </w:r>
    </w:p>
    <w:p w14:paraId="237B08B9" w14:textId="77777777" w:rsidR="00430338" w:rsidRPr="00B741C3" w:rsidRDefault="00430338" w:rsidP="00430338">
      <w:pPr>
        <w:pStyle w:val="ppProcedureStart"/>
        <w:rPr>
          <w:rFonts w:cstheme="minorBidi"/>
          <w:b w:val="0"/>
          <w:szCs w:val="22"/>
        </w:rPr>
      </w:pPr>
      <w:r w:rsidRPr="00B741C3">
        <w:rPr>
          <w:rFonts w:cstheme="minorBidi"/>
          <w:b w:val="0"/>
          <w:szCs w:val="22"/>
        </w:rPr>
        <w:t xml:space="preserve">This </w:t>
      </w:r>
      <w:r>
        <w:rPr>
          <w:rFonts w:cstheme="minorBidi"/>
          <w:b w:val="0"/>
          <w:szCs w:val="22"/>
        </w:rPr>
        <w:t>exercise</w:t>
      </w:r>
      <w:r w:rsidRPr="00B741C3">
        <w:rPr>
          <w:rFonts w:cstheme="minorBidi"/>
          <w:b w:val="0"/>
          <w:szCs w:val="22"/>
        </w:rPr>
        <w:t xml:space="preserve"> shows you how to add offline support to a </w:t>
      </w:r>
      <w:r>
        <w:rPr>
          <w:rFonts w:cstheme="minorBidi"/>
          <w:b w:val="0"/>
          <w:szCs w:val="22"/>
        </w:rPr>
        <w:t>UWP</w:t>
      </w:r>
      <w:r w:rsidRPr="00B741C3">
        <w:rPr>
          <w:rFonts w:cstheme="minorBidi"/>
          <w:b w:val="0"/>
          <w:szCs w:val="22"/>
        </w:rPr>
        <w:t xml:space="preserve"> app using an Azure Mobile App backend. Offline sync allows end-users to interact with a mobile app--viewing, adding, or modifying data--even when there is no network connection. Changes are stored in a local database; once the device is back online, these changes are synced with the remote backend.</w:t>
      </w:r>
    </w:p>
    <w:p w14:paraId="420A5402" w14:textId="77777777" w:rsidR="00430338" w:rsidRDefault="00430338" w:rsidP="00430338">
      <w:pPr>
        <w:pStyle w:val="ppProcedureStart"/>
        <w:rPr>
          <w:rFonts w:cstheme="minorBidi"/>
          <w:b w:val="0"/>
          <w:szCs w:val="22"/>
        </w:rPr>
      </w:pPr>
      <w:r w:rsidRPr="00B741C3">
        <w:rPr>
          <w:rFonts w:cstheme="minorBidi"/>
          <w:b w:val="0"/>
          <w:szCs w:val="22"/>
        </w:rPr>
        <w:t xml:space="preserve">In this </w:t>
      </w:r>
      <w:r>
        <w:rPr>
          <w:rFonts w:cstheme="minorBidi"/>
          <w:b w:val="0"/>
          <w:szCs w:val="22"/>
        </w:rPr>
        <w:t>exercise</w:t>
      </w:r>
      <w:r w:rsidRPr="00B741C3">
        <w:rPr>
          <w:rFonts w:cstheme="minorBidi"/>
          <w:b w:val="0"/>
          <w:szCs w:val="22"/>
        </w:rPr>
        <w:t>, you will update the Windows 8.1 app project from the tutorial Create a Windows app to support the offline features of Azure Mobile Apps.</w:t>
      </w:r>
    </w:p>
    <w:p w14:paraId="2145B06A" w14:textId="77777777" w:rsidR="00430338" w:rsidRPr="0098236E" w:rsidRDefault="00430338" w:rsidP="00430338">
      <w:pPr>
        <w:pStyle w:val="ppProcedureStart"/>
      </w:pPr>
      <w:r w:rsidRPr="0098236E">
        <w:t xml:space="preserve">Task 1 – </w:t>
      </w:r>
      <w:r w:rsidRPr="00B741C3">
        <w:t>Update the client app to support offline features</w:t>
      </w:r>
    </w:p>
    <w:p w14:paraId="43754EC2" w14:textId="5EA4B7CB" w:rsidR="00CF543D" w:rsidRDefault="00CF543D" w:rsidP="00DF0F36">
      <w:pPr>
        <w:pStyle w:val="Step"/>
        <w:numPr>
          <w:ilvl w:val="0"/>
          <w:numId w:val="0"/>
        </w:numPr>
        <w:ind w:left="720"/>
      </w:pPr>
    </w:p>
    <w:p w14:paraId="0883A4F5" w14:textId="77777777" w:rsidR="009053BF" w:rsidRDefault="009053BF" w:rsidP="009053BF">
      <w:pPr>
        <w:pStyle w:val="ppListEnd"/>
      </w:pPr>
    </w:p>
    <w:p w14:paraId="2819B75C" w14:textId="37664591" w:rsidR="001217D6" w:rsidRDefault="00CB249B" w:rsidP="001217D6">
      <w:pPr>
        <w:pStyle w:val="ppTopic"/>
      </w:pPr>
      <w:bookmarkStart w:id="6" w:name="_Toc428893472"/>
      <w:r>
        <w:t>Exercise 3</w:t>
      </w:r>
      <w:r w:rsidR="001217D6">
        <w:t xml:space="preserve">: </w:t>
      </w:r>
      <w:bookmarkEnd w:id="6"/>
      <w:r w:rsidR="00B741C3">
        <w:t>Enable offline sync for your app</w:t>
      </w:r>
    </w:p>
    <w:p w14:paraId="38C64AFD" w14:textId="12E97FE9" w:rsidR="00B741C3" w:rsidRPr="00B741C3" w:rsidRDefault="00B741C3" w:rsidP="00B741C3">
      <w:pPr>
        <w:pStyle w:val="ppProcedureStart"/>
        <w:rPr>
          <w:rFonts w:cstheme="minorBidi"/>
          <w:b w:val="0"/>
          <w:szCs w:val="22"/>
        </w:rPr>
      </w:pPr>
      <w:bookmarkStart w:id="7" w:name="_Toc428893473"/>
      <w:r w:rsidRPr="00B741C3">
        <w:rPr>
          <w:rFonts w:cstheme="minorBidi"/>
          <w:b w:val="0"/>
          <w:szCs w:val="22"/>
        </w:rPr>
        <w:t xml:space="preserve">This </w:t>
      </w:r>
      <w:r>
        <w:rPr>
          <w:rFonts w:cstheme="minorBidi"/>
          <w:b w:val="0"/>
          <w:szCs w:val="22"/>
        </w:rPr>
        <w:t>exercise</w:t>
      </w:r>
      <w:r w:rsidRPr="00B741C3">
        <w:rPr>
          <w:rFonts w:cstheme="minorBidi"/>
          <w:b w:val="0"/>
          <w:szCs w:val="22"/>
        </w:rPr>
        <w:t xml:space="preserve"> shows you how to add offline support to a </w:t>
      </w:r>
      <w:r>
        <w:rPr>
          <w:rFonts w:cstheme="minorBidi"/>
          <w:b w:val="0"/>
          <w:szCs w:val="22"/>
        </w:rPr>
        <w:t>UWP</w:t>
      </w:r>
      <w:r w:rsidRPr="00B741C3">
        <w:rPr>
          <w:rFonts w:cstheme="minorBidi"/>
          <w:b w:val="0"/>
          <w:szCs w:val="22"/>
        </w:rPr>
        <w:t xml:space="preserve"> app using an Azure Mobile App backend. Offline sync allows end-users to interact with a mobile app--viewing, adding, or modifying data--even when there is no network connection. Changes are stored in a local database; once the device is back online, these changes are synced with the remote backend.</w:t>
      </w:r>
    </w:p>
    <w:p w14:paraId="1A5EE96D" w14:textId="5263FBED" w:rsidR="00B741C3" w:rsidRDefault="00B741C3" w:rsidP="00B741C3">
      <w:pPr>
        <w:pStyle w:val="ppProcedureStart"/>
        <w:rPr>
          <w:rFonts w:cstheme="minorBidi"/>
          <w:b w:val="0"/>
          <w:szCs w:val="22"/>
        </w:rPr>
      </w:pPr>
      <w:r w:rsidRPr="00B741C3">
        <w:rPr>
          <w:rFonts w:cstheme="minorBidi"/>
          <w:b w:val="0"/>
          <w:szCs w:val="22"/>
        </w:rPr>
        <w:t xml:space="preserve">In this </w:t>
      </w:r>
      <w:r>
        <w:rPr>
          <w:rFonts w:cstheme="minorBidi"/>
          <w:b w:val="0"/>
          <w:szCs w:val="22"/>
        </w:rPr>
        <w:t>exercise</w:t>
      </w:r>
      <w:r w:rsidRPr="00B741C3">
        <w:rPr>
          <w:rFonts w:cstheme="minorBidi"/>
          <w:b w:val="0"/>
          <w:szCs w:val="22"/>
        </w:rPr>
        <w:t xml:space="preserve">, you will update the Windows app project </w:t>
      </w:r>
      <w:bookmarkStart w:id="8" w:name="_GoBack"/>
      <w:bookmarkEnd w:id="8"/>
      <w:r w:rsidRPr="00B741C3">
        <w:rPr>
          <w:rFonts w:cstheme="minorBidi"/>
          <w:b w:val="0"/>
          <w:szCs w:val="22"/>
        </w:rPr>
        <w:t>to support the offline features of Azure Mobile Apps.</w:t>
      </w:r>
    </w:p>
    <w:p w14:paraId="549A9D3F" w14:textId="7AB38203" w:rsidR="002F0670" w:rsidRPr="0098236E" w:rsidRDefault="002F0670" w:rsidP="00B741C3">
      <w:pPr>
        <w:pStyle w:val="ppProcedureStart"/>
      </w:pPr>
      <w:r w:rsidRPr="0098236E">
        <w:t xml:space="preserve">Task 1 – </w:t>
      </w:r>
      <w:bookmarkEnd w:id="7"/>
      <w:r w:rsidR="00B741C3" w:rsidRPr="00B741C3">
        <w:t>Update the client app to support offline features</w:t>
      </w:r>
    </w:p>
    <w:p w14:paraId="27CC4944" w14:textId="77777777" w:rsidR="00B741C3" w:rsidRDefault="00B741C3" w:rsidP="00B741C3">
      <w:pPr>
        <w:pStyle w:val="ppBodyText"/>
      </w:pPr>
      <w:r w:rsidRPr="00B741C3">
        <w:t xml:space="preserve">Azure Mobile App offline features allow you to interact with a local database when you are in an offline scenario. To use these features in your app, you initialize a </w:t>
      </w:r>
      <w:proofErr w:type="spellStart"/>
      <w:r w:rsidRPr="00B741C3">
        <w:rPr>
          <w:b/>
        </w:rPr>
        <w:t>MobileServiceClient.SyncContext</w:t>
      </w:r>
      <w:proofErr w:type="spellEnd"/>
      <w:r w:rsidRPr="00B741C3">
        <w:t xml:space="preserve"> to a local store. Then reference your table through the </w:t>
      </w:r>
      <w:proofErr w:type="spellStart"/>
      <w:r w:rsidRPr="00B741C3">
        <w:rPr>
          <w:b/>
        </w:rPr>
        <w:t>IMobileServiceSyncTable</w:t>
      </w:r>
      <w:proofErr w:type="spellEnd"/>
      <w:r w:rsidRPr="00B741C3">
        <w:t xml:space="preserve"> interface. In this tutorial we use SQLite for the local store. </w:t>
      </w:r>
    </w:p>
    <w:p w14:paraId="4A8F621D" w14:textId="5FA3BE66" w:rsidR="002F0670" w:rsidRPr="001510AA" w:rsidRDefault="002F0670" w:rsidP="00B741C3">
      <w:pPr>
        <w:pStyle w:val="ppBodyText"/>
      </w:pPr>
      <w:r w:rsidRPr="001510AA">
        <w:lastRenderedPageBreak/>
        <w:t xml:space="preserve">The first task is to open </w:t>
      </w:r>
      <w:r w:rsidR="003C10A3">
        <w:t xml:space="preserve">the </w:t>
      </w:r>
      <w:proofErr w:type="spellStart"/>
      <w:r w:rsidR="00B741C3">
        <w:t>ToDoUWPDevWorkshop</w:t>
      </w:r>
      <w:proofErr w:type="spellEnd"/>
      <w:r w:rsidR="003C10A3">
        <w:t xml:space="preserve"> solution you created in the previous exercise.</w:t>
      </w:r>
    </w:p>
    <w:p w14:paraId="79B3BF69" w14:textId="37915751" w:rsidR="002F0670" w:rsidRDefault="003C10A3" w:rsidP="00B741C3">
      <w:pPr>
        <w:pStyle w:val="Step"/>
        <w:numPr>
          <w:ilvl w:val="0"/>
          <w:numId w:val="13"/>
        </w:numPr>
      </w:pPr>
      <w:r>
        <w:t xml:space="preserve">Navigate to the file location where you saved your </w:t>
      </w:r>
      <w:proofErr w:type="spellStart"/>
      <w:r w:rsidR="00B741C3" w:rsidRPr="00B741C3">
        <w:rPr>
          <w:b/>
        </w:rPr>
        <w:t>ToDoUWPDevWorkshop</w:t>
      </w:r>
      <w:proofErr w:type="spellEnd"/>
      <w:r w:rsidR="00B741C3" w:rsidRPr="00B741C3">
        <w:rPr>
          <w:b/>
        </w:rPr>
        <w:t xml:space="preserve"> </w:t>
      </w:r>
      <w:r>
        <w:t xml:space="preserve">app in Exercise 1. Open </w:t>
      </w:r>
      <w:r w:rsidR="00B741C3" w:rsidRPr="00B741C3">
        <w:rPr>
          <w:b/>
        </w:rPr>
        <w:t>ToDoUWPDevWorkshop</w:t>
      </w:r>
      <w:r w:rsidRPr="00B741C3">
        <w:rPr>
          <w:b/>
        </w:rPr>
        <w:t>.sln</w:t>
      </w:r>
      <w:r w:rsidR="002F0670" w:rsidRPr="001510AA">
        <w:t xml:space="preserve"> in Visual Studio 2015. </w:t>
      </w:r>
    </w:p>
    <w:p w14:paraId="1473DA0B" w14:textId="61C59EAE" w:rsidR="00B741C3" w:rsidRDefault="00B741C3" w:rsidP="00B741C3">
      <w:pPr>
        <w:pStyle w:val="Step"/>
        <w:numPr>
          <w:ilvl w:val="0"/>
          <w:numId w:val="13"/>
        </w:numPr>
      </w:pPr>
      <w:r>
        <w:t xml:space="preserve">Install the SQLite runtime for </w:t>
      </w:r>
      <w:r w:rsidR="00B02DC3">
        <w:t>Universal Windows Platform</w:t>
      </w:r>
      <w:r>
        <w:t>.</w:t>
      </w:r>
    </w:p>
    <w:p w14:paraId="12ED289C" w14:textId="0773A431" w:rsidR="00B741C3" w:rsidRDefault="00B02DC3" w:rsidP="00B02DC3">
      <w:pPr>
        <w:pStyle w:val="Step"/>
        <w:numPr>
          <w:ilvl w:val="1"/>
          <w:numId w:val="13"/>
        </w:numPr>
      </w:pPr>
      <w:r>
        <w:t xml:space="preserve">In Visual Studio, on the </w:t>
      </w:r>
      <w:r w:rsidRPr="00B02DC3">
        <w:rPr>
          <w:b/>
        </w:rPr>
        <w:t>Tools</w:t>
      </w:r>
      <w:r>
        <w:t xml:space="preserve"> menu, click </w:t>
      </w:r>
      <w:r w:rsidRPr="00B02DC3">
        <w:rPr>
          <w:b/>
        </w:rPr>
        <w:t>Extensions and Updates</w:t>
      </w:r>
    </w:p>
    <w:p w14:paraId="7A6EAE55" w14:textId="72821297" w:rsidR="00B02DC3" w:rsidRDefault="00B02DC3" w:rsidP="00B02DC3">
      <w:pPr>
        <w:pStyle w:val="Step"/>
        <w:numPr>
          <w:ilvl w:val="1"/>
          <w:numId w:val="13"/>
        </w:numPr>
      </w:pPr>
      <w:r>
        <w:t xml:space="preserve">In the left pane of the Extensions and Updates wizard, click </w:t>
      </w:r>
      <w:r w:rsidRPr="00B02DC3">
        <w:rPr>
          <w:b/>
        </w:rPr>
        <w:t>Online</w:t>
      </w:r>
    </w:p>
    <w:p w14:paraId="03101B7A" w14:textId="76E1F5D7" w:rsidR="00B02DC3" w:rsidRDefault="00B02DC3" w:rsidP="00B02DC3">
      <w:pPr>
        <w:pStyle w:val="Step"/>
        <w:numPr>
          <w:ilvl w:val="1"/>
          <w:numId w:val="13"/>
        </w:numPr>
      </w:pPr>
      <w:r>
        <w:t xml:space="preserve">In the search box at the top right of the window, enter </w:t>
      </w:r>
      <w:r w:rsidRPr="00B02DC3">
        <w:rPr>
          <w:b/>
        </w:rPr>
        <w:t>SQLite</w:t>
      </w:r>
    </w:p>
    <w:p w14:paraId="55A13230" w14:textId="5041C0B0" w:rsidR="00B02DC3" w:rsidRDefault="00B02DC3" w:rsidP="00B02DC3">
      <w:pPr>
        <w:pStyle w:val="Step"/>
        <w:numPr>
          <w:ilvl w:val="1"/>
          <w:numId w:val="13"/>
        </w:numPr>
      </w:pPr>
      <w:r>
        <w:t xml:space="preserve">When the Search Results display, scroll down until you see </w:t>
      </w:r>
      <w:r w:rsidRPr="00B02DC3">
        <w:rPr>
          <w:b/>
        </w:rPr>
        <w:t>SQLite for Universal App Platform</w:t>
      </w:r>
      <w:r>
        <w:t xml:space="preserve">. </w:t>
      </w:r>
      <w:r w:rsidR="00C558D0">
        <w:t>If this SDK is not already installed on your system, s</w:t>
      </w:r>
      <w:r>
        <w:t xml:space="preserve">elect this item, and then click the </w:t>
      </w:r>
      <w:r w:rsidRPr="00B02DC3">
        <w:rPr>
          <w:b/>
        </w:rPr>
        <w:t>Download</w:t>
      </w:r>
      <w:r>
        <w:t xml:space="preserve"> button</w:t>
      </w:r>
    </w:p>
    <w:p w14:paraId="26138216" w14:textId="4A16DEE7" w:rsidR="002F5039" w:rsidRDefault="002F5039" w:rsidP="002F5039">
      <w:pPr>
        <w:pStyle w:val="Step"/>
        <w:numPr>
          <w:ilvl w:val="0"/>
          <w:numId w:val="0"/>
        </w:numPr>
        <w:ind w:left="720" w:hanging="360"/>
      </w:pPr>
      <w:r>
        <w:rPr>
          <w:noProof/>
          <w:lang w:val="en-GB" w:eastAsia="en-GB"/>
        </w:rPr>
        <w:drawing>
          <wp:inline distT="0" distB="0" distL="0" distR="0" wp14:anchorId="5E77490B" wp14:editId="62EA3468">
            <wp:extent cx="5943600" cy="41173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17340"/>
                    </a:xfrm>
                    <a:prstGeom prst="rect">
                      <a:avLst/>
                    </a:prstGeom>
                  </pic:spPr>
                </pic:pic>
              </a:graphicData>
            </a:graphic>
          </wp:inline>
        </w:drawing>
      </w:r>
    </w:p>
    <w:p w14:paraId="650F4AC7" w14:textId="77777777" w:rsidR="002F5039" w:rsidRDefault="002F5039" w:rsidP="002F5039">
      <w:pPr>
        <w:pStyle w:val="ppFigureNumberIndent3"/>
      </w:pPr>
      <w:r>
        <w:t xml:space="preserve">Figure </w:t>
      </w:r>
      <w:r>
        <w:fldChar w:fldCharType="begin"/>
      </w:r>
      <w:r>
        <w:instrText xml:space="preserve"> SEQ Figure \* ARABIC </w:instrText>
      </w:r>
      <w:r>
        <w:fldChar w:fldCharType="separate"/>
      </w:r>
      <w:r>
        <w:rPr>
          <w:noProof/>
        </w:rPr>
        <w:t>3</w:t>
      </w:r>
      <w:r>
        <w:rPr>
          <w:noProof/>
        </w:rPr>
        <w:fldChar w:fldCharType="end"/>
      </w:r>
    </w:p>
    <w:p w14:paraId="6A722D91" w14:textId="33F81F39" w:rsidR="002F5039" w:rsidRDefault="002F5039" w:rsidP="002F5039">
      <w:pPr>
        <w:pStyle w:val="ppFigureCaptionIndent"/>
      </w:pPr>
      <w:r>
        <w:t>Download and install the SQLite for Universal App Platform SDK.</w:t>
      </w:r>
    </w:p>
    <w:p w14:paraId="00F08D12" w14:textId="1E8B1EC1" w:rsidR="00B02DC3" w:rsidRDefault="00B02DC3" w:rsidP="00B02DC3">
      <w:pPr>
        <w:pStyle w:val="Step"/>
        <w:numPr>
          <w:ilvl w:val="1"/>
          <w:numId w:val="13"/>
        </w:numPr>
      </w:pPr>
      <w:r>
        <w:t xml:space="preserve">When the UAC prompt displays, click </w:t>
      </w:r>
      <w:r w:rsidRPr="00B02DC3">
        <w:rPr>
          <w:b/>
        </w:rPr>
        <w:t>OK</w:t>
      </w:r>
      <w:r>
        <w:rPr>
          <w:b/>
        </w:rPr>
        <w:t>.</w:t>
      </w:r>
    </w:p>
    <w:p w14:paraId="7C629915" w14:textId="3F64FD31" w:rsidR="00B02DC3" w:rsidRDefault="00B02DC3" w:rsidP="00B02DC3">
      <w:pPr>
        <w:pStyle w:val="Step"/>
        <w:numPr>
          <w:ilvl w:val="1"/>
          <w:numId w:val="13"/>
        </w:numPr>
      </w:pPr>
      <w:r>
        <w:lastRenderedPageBreak/>
        <w:t xml:space="preserve">In the VSIX Installer window, click </w:t>
      </w:r>
      <w:r w:rsidRPr="00B02DC3">
        <w:rPr>
          <w:b/>
        </w:rPr>
        <w:t>Install</w:t>
      </w:r>
      <w:r>
        <w:t xml:space="preserve">. After the extension installs, click </w:t>
      </w:r>
      <w:r w:rsidRPr="00B02DC3">
        <w:rPr>
          <w:b/>
        </w:rPr>
        <w:t>Close</w:t>
      </w:r>
      <w:r>
        <w:t>.</w:t>
      </w:r>
    </w:p>
    <w:p w14:paraId="2052097C" w14:textId="45463618" w:rsidR="00B02DC3" w:rsidRDefault="00B02DC3" w:rsidP="00B02DC3">
      <w:pPr>
        <w:pStyle w:val="Step"/>
        <w:numPr>
          <w:ilvl w:val="1"/>
          <w:numId w:val="13"/>
        </w:numPr>
      </w:pPr>
      <w:r>
        <w:t xml:space="preserve">Click the </w:t>
      </w:r>
      <w:r w:rsidRPr="00B02DC3">
        <w:rPr>
          <w:b/>
        </w:rPr>
        <w:t>Restart Now</w:t>
      </w:r>
      <w:r>
        <w:t xml:space="preserve"> button on the Extensions and Updates window and wait for Visual Studio 2015 to restart.</w:t>
      </w:r>
    </w:p>
    <w:p w14:paraId="61D4436F" w14:textId="77777777" w:rsidR="00C558D0" w:rsidRDefault="00C558D0" w:rsidP="00B741C3">
      <w:pPr>
        <w:pStyle w:val="Step"/>
        <w:numPr>
          <w:ilvl w:val="0"/>
          <w:numId w:val="13"/>
        </w:numPr>
      </w:pPr>
      <w:r>
        <w:t xml:space="preserve">Add a reference to the SQLite runtime </w:t>
      </w:r>
      <w:proofErr w:type="spellStart"/>
      <w:r>
        <w:t>dll</w:t>
      </w:r>
      <w:proofErr w:type="spellEnd"/>
      <w:r>
        <w:t xml:space="preserve"> to your project.</w:t>
      </w:r>
    </w:p>
    <w:p w14:paraId="139BB8EE" w14:textId="77777777" w:rsidR="00C558D0" w:rsidRDefault="002F5039" w:rsidP="00C558D0">
      <w:pPr>
        <w:pStyle w:val="Step"/>
        <w:numPr>
          <w:ilvl w:val="1"/>
          <w:numId w:val="13"/>
        </w:numPr>
      </w:pPr>
      <w:r>
        <w:t xml:space="preserve">In Solution Explorer, right click the References node in the project tree and click </w:t>
      </w:r>
      <w:r w:rsidRPr="002F5039">
        <w:rPr>
          <w:b/>
        </w:rPr>
        <w:t>Add Reference</w:t>
      </w:r>
      <w:r>
        <w:t xml:space="preserve"> to run the Reference Manager. </w:t>
      </w:r>
    </w:p>
    <w:p w14:paraId="49613560" w14:textId="443F1B8D" w:rsidR="002F5039" w:rsidRDefault="002F5039" w:rsidP="00C558D0">
      <w:pPr>
        <w:pStyle w:val="Step"/>
        <w:numPr>
          <w:ilvl w:val="1"/>
          <w:numId w:val="13"/>
        </w:numPr>
      </w:pPr>
      <w:r>
        <w:t xml:space="preserve">In the "Universal Windows" category, select the option "Extensions" in the </w:t>
      </w:r>
      <w:r w:rsidR="00C558D0">
        <w:t>navigation pane</w:t>
      </w:r>
      <w:r>
        <w:t xml:space="preserve"> at the </w:t>
      </w:r>
      <w:r w:rsidR="00C558D0">
        <w:t>left</w:t>
      </w:r>
      <w:r>
        <w:t xml:space="preserve">. </w:t>
      </w:r>
    </w:p>
    <w:p w14:paraId="59CA664B" w14:textId="09CE93C9" w:rsidR="00C558D0" w:rsidRDefault="00C558D0" w:rsidP="00C558D0">
      <w:pPr>
        <w:pStyle w:val="Step"/>
        <w:numPr>
          <w:ilvl w:val="0"/>
          <w:numId w:val="0"/>
        </w:numPr>
        <w:ind w:left="720" w:hanging="360"/>
      </w:pPr>
      <w:r>
        <w:rPr>
          <w:noProof/>
          <w:lang w:val="en-GB" w:eastAsia="en-GB"/>
        </w:rPr>
        <w:drawing>
          <wp:inline distT="0" distB="0" distL="0" distR="0" wp14:anchorId="1BD16368" wp14:editId="661E2EFD">
            <wp:extent cx="5943600" cy="4041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41775"/>
                    </a:xfrm>
                    <a:prstGeom prst="rect">
                      <a:avLst/>
                    </a:prstGeom>
                  </pic:spPr>
                </pic:pic>
              </a:graphicData>
            </a:graphic>
          </wp:inline>
        </w:drawing>
      </w:r>
    </w:p>
    <w:p w14:paraId="3DE2A0E5" w14:textId="3E44CD79" w:rsidR="00C558D0" w:rsidRDefault="00C558D0" w:rsidP="00C558D0">
      <w:pPr>
        <w:pStyle w:val="ppFigureNumberIndent3"/>
      </w:pPr>
      <w:r>
        <w:t xml:space="preserve">Figure </w:t>
      </w:r>
      <w:r>
        <w:fldChar w:fldCharType="begin"/>
      </w:r>
      <w:r>
        <w:instrText xml:space="preserve"> SEQ Figure \* ARABIC </w:instrText>
      </w:r>
      <w:r>
        <w:fldChar w:fldCharType="separate"/>
      </w:r>
      <w:r>
        <w:rPr>
          <w:noProof/>
        </w:rPr>
        <w:t>6</w:t>
      </w:r>
      <w:r>
        <w:rPr>
          <w:noProof/>
        </w:rPr>
        <w:fldChar w:fldCharType="end"/>
      </w:r>
    </w:p>
    <w:p w14:paraId="55082D48" w14:textId="4088ED59" w:rsidR="00C558D0" w:rsidRDefault="00C558D0" w:rsidP="00C558D0">
      <w:pPr>
        <w:pStyle w:val="ppFigureCaptionIndent"/>
      </w:pPr>
      <w:r>
        <w:t xml:space="preserve">Add a reference to the SQLite for Universal App Platform </w:t>
      </w:r>
      <w:proofErr w:type="spellStart"/>
      <w:r>
        <w:t>dll</w:t>
      </w:r>
      <w:proofErr w:type="spellEnd"/>
      <w:r>
        <w:t xml:space="preserve"> to your project.</w:t>
      </w:r>
    </w:p>
    <w:p w14:paraId="0CF1926F" w14:textId="1DCA49E3" w:rsidR="00C558D0" w:rsidRDefault="00C558D0" w:rsidP="00C558D0">
      <w:pPr>
        <w:pStyle w:val="Step"/>
        <w:numPr>
          <w:ilvl w:val="1"/>
          <w:numId w:val="13"/>
        </w:numPr>
      </w:pPr>
      <w:r>
        <w:t xml:space="preserve">Select </w:t>
      </w:r>
      <w:r w:rsidRPr="00C558D0">
        <w:rPr>
          <w:b/>
        </w:rPr>
        <w:t>SQLite for Universal App Platform</w:t>
      </w:r>
      <w:r>
        <w:t xml:space="preserve">, and then click </w:t>
      </w:r>
      <w:r w:rsidRPr="00C558D0">
        <w:rPr>
          <w:b/>
        </w:rPr>
        <w:t>OK</w:t>
      </w:r>
      <w:r>
        <w:t>.</w:t>
      </w:r>
    </w:p>
    <w:p w14:paraId="1CE50F5A" w14:textId="42E70FCF" w:rsidR="00B741C3" w:rsidRDefault="00B741C3" w:rsidP="00EF0AD0">
      <w:pPr>
        <w:pStyle w:val="Step"/>
        <w:numPr>
          <w:ilvl w:val="0"/>
          <w:numId w:val="13"/>
        </w:numPr>
      </w:pPr>
      <w:r>
        <w:t xml:space="preserve">Install the </w:t>
      </w:r>
      <w:proofErr w:type="spellStart"/>
      <w:proofErr w:type="gramStart"/>
      <w:r>
        <w:t>WindowsAzure.MobileServices.SQLiteStore</w:t>
      </w:r>
      <w:proofErr w:type="spellEnd"/>
      <w:proofErr w:type="gramEnd"/>
      <w:r>
        <w:t xml:space="preserve"> NuGet package.</w:t>
      </w:r>
    </w:p>
    <w:p w14:paraId="37F606F2" w14:textId="77777777" w:rsidR="00C558D0" w:rsidRDefault="00B741C3" w:rsidP="00C558D0">
      <w:pPr>
        <w:pStyle w:val="Step"/>
        <w:numPr>
          <w:ilvl w:val="1"/>
          <w:numId w:val="13"/>
        </w:numPr>
      </w:pPr>
      <w:r>
        <w:t xml:space="preserve">In Solution Explorer, right click the </w:t>
      </w:r>
      <w:r w:rsidR="00C558D0">
        <w:t>project</w:t>
      </w:r>
      <w:r>
        <w:t xml:space="preserve"> and click </w:t>
      </w:r>
      <w:r w:rsidRPr="00C558D0">
        <w:rPr>
          <w:b/>
        </w:rPr>
        <w:t>Manage Nuget Packages</w:t>
      </w:r>
      <w:r>
        <w:t xml:space="preserve"> to run NuGet Package Manager. </w:t>
      </w:r>
    </w:p>
    <w:p w14:paraId="147D3DA6" w14:textId="40A998B4" w:rsidR="00C558D0" w:rsidRDefault="00B741C3" w:rsidP="00C558D0">
      <w:pPr>
        <w:pStyle w:val="Step"/>
        <w:numPr>
          <w:ilvl w:val="1"/>
          <w:numId w:val="13"/>
        </w:numPr>
      </w:pPr>
      <w:r>
        <w:lastRenderedPageBreak/>
        <w:t xml:space="preserve">In the "Online" tab, select the option "Include Prerelease" in the dropdown at the top. Search for </w:t>
      </w:r>
      <w:proofErr w:type="spellStart"/>
      <w:r w:rsidRPr="00C558D0">
        <w:rPr>
          <w:b/>
        </w:rPr>
        <w:t>SQLiteStore</w:t>
      </w:r>
      <w:proofErr w:type="spellEnd"/>
      <w:r>
        <w:t xml:space="preserve"> to </w:t>
      </w:r>
      <w:r w:rsidR="00C558D0">
        <w:t>locate</w:t>
      </w:r>
      <w:r>
        <w:t xml:space="preserve"> the 2.0.0-beta of </w:t>
      </w:r>
      <w:proofErr w:type="spellStart"/>
      <w:proofErr w:type="gramStart"/>
      <w:r w:rsidRPr="00C558D0">
        <w:rPr>
          <w:b/>
        </w:rPr>
        <w:t>WindowsAzure.MobileServices.SQLiteStore</w:t>
      </w:r>
      <w:proofErr w:type="spellEnd"/>
      <w:proofErr w:type="gramEnd"/>
      <w:r>
        <w:t xml:space="preserve">. </w:t>
      </w:r>
    </w:p>
    <w:p w14:paraId="5A32EB17" w14:textId="1F4E90E4" w:rsidR="00B741C3" w:rsidRDefault="00B741C3" w:rsidP="00C558D0">
      <w:pPr>
        <w:pStyle w:val="Step"/>
        <w:numPr>
          <w:ilvl w:val="1"/>
          <w:numId w:val="13"/>
        </w:numPr>
      </w:pPr>
      <w:r>
        <w:t xml:space="preserve">Then, </w:t>
      </w:r>
      <w:r w:rsidR="00C558D0">
        <w:t xml:space="preserve">click </w:t>
      </w:r>
      <w:r w:rsidR="00C558D0" w:rsidRPr="00C558D0">
        <w:rPr>
          <w:b/>
        </w:rPr>
        <w:t>Install</w:t>
      </w:r>
      <w:r w:rsidR="00C558D0">
        <w:t xml:space="preserve"> to </w:t>
      </w:r>
      <w:r>
        <w:t>add the NuGet reference to the project.</w:t>
      </w:r>
    </w:p>
    <w:p w14:paraId="24192B15" w14:textId="025B82C3" w:rsidR="00C558D0" w:rsidRDefault="00C558D0" w:rsidP="00C558D0">
      <w:pPr>
        <w:pStyle w:val="Step"/>
        <w:numPr>
          <w:ilvl w:val="1"/>
          <w:numId w:val="13"/>
        </w:numPr>
      </w:pPr>
      <w:r>
        <w:t xml:space="preserve">Click </w:t>
      </w:r>
      <w:r w:rsidRPr="00C558D0">
        <w:rPr>
          <w:b/>
        </w:rPr>
        <w:t>I Accept</w:t>
      </w:r>
      <w:r>
        <w:t xml:space="preserve"> on the License Acceptance window.</w:t>
      </w:r>
    </w:p>
    <w:p w14:paraId="645D0901" w14:textId="2F5CE5C2" w:rsidR="00925C5D" w:rsidRDefault="00925C5D" w:rsidP="00925C5D">
      <w:pPr>
        <w:pStyle w:val="Step"/>
        <w:numPr>
          <w:ilvl w:val="0"/>
          <w:numId w:val="13"/>
        </w:numPr>
      </w:pPr>
      <w:r>
        <w:t xml:space="preserve">In Solution Explorer, open the </w:t>
      </w:r>
      <w:proofErr w:type="spellStart"/>
      <w:r w:rsidRPr="00AE1377">
        <w:rPr>
          <w:b/>
        </w:rPr>
        <w:t>MainPage.cs</w:t>
      </w:r>
      <w:proofErr w:type="spellEnd"/>
      <w:r>
        <w:t xml:space="preserve"> file. Uncomment the following using statements at the top of the file:</w:t>
      </w:r>
    </w:p>
    <w:p w14:paraId="6764D417" w14:textId="77777777" w:rsidR="00AE1377" w:rsidRDefault="00AE1377" w:rsidP="00AE1377">
      <w:pPr>
        <w:pStyle w:val="ppCodeLanguage"/>
      </w:pPr>
      <w:r>
        <w:t>C#</w:t>
      </w:r>
    </w:p>
    <w:p w14:paraId="7D09D7DA" w14:textId="77777777" w:rsidR="00AE1377" w:rsidRPr="00EF0AD0" w:rsidRDefault="00AE1377" w:rsidP="00AE1377">
      <w:pPr>
        <w:pStyle w:val="ppCode"/>
      </w:pPr>
      <w:r w:rsidRPr="00165F73">
        <w:rPr>
          <w:color w:val="0000FF"/>
        </w:rPr>
        <w:t>using</w:t>
      </w:r>
      <w:r w:rsidRPr="00165F73">
        <w:rPr>
          <w:color w:val="0070C0"/>
        </w:rPr>
        <w:t xml:space="preserve"> </w:t>
      </w:r>
      <w:proofErr w:type="spellStart"/>
      <w:proofErr w:type="gramStart"/>
      <w:r w:rsidRPr="00EF0AD0">
        <w:t>Microsoft.WindowsAzure.MobileServices.SQLiteStore</w:t>
      </w:r>
      <w:proofErr w:type="spellEnd"/>
      <w:proofErr w:type="gramEnd"/>
      <w:r w:rsidRPr="00EF0AD0">
        <w:t xml:space="preserve">;  </w:t>
      </w:r>
      <w:r w:rsidRPr="00165F73">
        <w:rPr>
          <w:color w:val="009900"/>
        </w:rPr>
        <w:t>// offline sync</w:t>
      </w:r>
    </w:p>
    <w:p w14:paraId="26BCB6EA" w14:textId="5F710BA1" w:rsidR="00AE1377" w:rsidRDefault="00AE1377" w:rsidP="00AE1377">
      <w:pPr>
        <w:pStyle w:val="ppCode"/>
      </w:pPr>
      <w:r w:rsidRPr="00165F73">
        <w:rPr>
          <w:color w:val="0000FF"/>
        </w:rPr>
        <w:t xml:space="preserve">using </w:t>
      </w:r>
      <w:proofErr w:type="spellStart"/>
      <w:proofErr w:type="gramStart"/>
      <w:r w:rsidRPr="00EF0AD0">
        <w:t>Microsoft.WindowsAzure.MobileServices.Sync</w:t>
      </w:r>
      <w:proofErr w:type="spellEnd"/>
      <w:proofErr w:type="gramEnd"/>
      <w:r w:rsidRPr="00EF0AD0">
        <w:t xml:space="preserve">;         </w:t>
      </w:r>
      <w:r w:rsidRPr="00165F73">
        <w:rPr>
          <w:color w:val="009900"/>
        </w:rPr>
        <w:t>// offline sync</w:t>
      </w:r>
    </w:p>
    <w:p w14:paraId="0ED80252" w14:textId="77777777" w:rsidR="00EF0AD0" w:rsidRPr="00EF0AD0" w:rsidRDefault="00EF0AD0" w:rsidP="00AE1377">
      <w:pPr>
        <w:pStyle w:val="ppCode"/>
      </w:pPr>
    </w:p>
    <w:p w14:paraId="5DCF9D82" w14:textId="75FEEC11" w:rsidR="00B741C3" w:rsidRDefault="00AE1377" w:rsidP="00AE1377">
      <w:pPr>
        <w:pStyle w:val="Step"/>
        <w:numPr>
          <w:ilvl w:val="0"/>
          <w:numId w:val="13"/>
        </w:numPr>
      </w:pPr>
      <w:r w:rsidRPr="00AE1377">
        <w:t xml:space="preserve">In </w:t>
      </w:r>
      <w:proofErr w:type="spellStart"/>
      <w:r w:rsidRPr="00AE1377">
        <w:t>MainPage.cs</w:t>
      </w:r>
      <w:proofErr w:type="spellEnd"/>
      <w:r w:rsidRPr="00AE1377">
        <w:t xml:space="preserve">, comment the line of code that initializes </w:t>
      </w:r>
      <w:proofErr w:type="spellStart"/>
      <w:r w:rsidRPr="00AE1377">
        <w:rPr>
          <w:rFonts w:ascii="Consolas" w:hAnsi="Consolas" w:cs="Consolas"/>
        </w:rPr>
        <w:t>todoTable</w:t>
      </w:r>
      <w:proofErr w:type="spellEnd"/>
      <w:r w:rsidRPr="00AE1377">
        <w:t xml:space="preserve"> as an </w:t>
      </w:r>
      <w:proofErr w:type="spellStart"/>
      <w:r w:rsidRPr="00AE1377">
        <w:rPr>
          <w:rFonts w:ascii="Consolas" w:hAnsi="Consolas" w:cs="Consolas"/>
        </w:rPr>
        <w:t>IMobileServiceTable</w:t>
      </w:r>
      <w:proofErr w:type="spellEnd"/>
      <w:r w:rsidRPr="00AE1377">
        <w:t xml:space="preserve">. Uncomment the line of code that initializes </w:t>
      </w:r>
      <w:proofErr w:type="spellStart"/>
      <w:r w:rsidRPr="00AE1377">
        <w:rPr>
          <w:rFonts w:ascii="Consolas" w:hAnsi="Consolas" w:cs="Consolas"/>
        </w:rPr>
        <w:t>todoTable</w:t>
      </w:r>
      <w:proofErr w:type="spellEnd"/>
      <w:r w:rsidRPr="00AE1377">
        <w:t xml:space="preserve"> as an </w:t>
      </w:r>
      <w:proofErr w:type="spellStart"/>
      <w:r w:rsidRPr="00AE1377">
        <w:rPr>
          <w:rFonts w:ascii="Consolas" w:hAnsi="Consolas" w:cs="Consolas"/>
        </w:rPr>
        <w:t>IMobileServiceSyncTable</w:t>
      </w:r>
      <w:proofErr w:type="spellEnd"/>
      <w:r w:rsidRPr="00AE1377">
        <w:t>:</w:t>
      </w:r>
    </w:p>
    <w:p w14:paraId="1D8CBACE" w14:textId="77777777" w:rsidR="00EF0AD0" w:rsidRDefault="00EF0AD0" w:rsidP="00EF0AD0">
      <w:pPr>
        <w:pStyle w:val="ppCodeLanguage"/>
        <w:numPr>
          <w:ilvl w:val="0"/>
          <w:numId w:val="0"/>
        </w:numPr>
        <w:ind w:left="720"/>
      </w:pPr>
      <w:r>
        <w:t>C#</w:t>
      </w:r>
    </w:p>
    <w:p w14:paraId="1F90198F" w14:textId="0F26C27F" w:rsidR="00AE1377" w:rsidRPr="00AE1377" w:rsidRDefault="00AE1377" w:rsidP="00AE1377">
      <w:pPr>
        <w:pStyle w:val="ppCode"/>
        <w:rPr>
          <w:color w:val="009900"/>
        </w:rPr>
      </w:pPr>
      <w:r w:rsidRPr="00AE1377">
        <w:rPr>
          <w:color w:val="009900"/>
        </w:rPr>
        <w:t xml:space="preserve">//private </w:t>
      </w:r>
      <w:proofErr w:type="spellStart"/>
      <w:r w:rsidRPr="00AE1377">
        <w:rPr>
          <w:color w:val="009900"/>
        </w:rPr>
        <w:t>IMobileServiceTable</w:t>
      </w:r>
      <w:proofErr w:type="spellEnd"/>
      <w:r w:rsidRPr="00AE1377">
        <w:rPr>
          <w:color w:val="009900"/>
        </w:rPr>
        <w:t>&lt;</w:t>
      </w:r>
      <w:proofErr w:type="spellStart"/>
      <w:r w:rsidRPr="00AE1377">
        <w:rPr>
          <w:color w:val="009900"/>
        </w:rPr>
        <w:t>TodoItem</w:t>
      </w:r>
      <w:proofErr w:type="spellEnd"/>
      <w:r w:rsidRPr="00AE1377">
        <w:rPr>
          <w:color w:val="009900"/>
        </w:rPr>
        <w:t xml:space="preserve">&gt; </w:t>
      </w:r>
      <w:proofErr w:type="spellStart"/>
      <w:r w:rsidRPr="00AE1377">
        <w:rPr>
          <w:color w:val="009900"/>
        </w:rPr>
        <w:t>todoTable</w:t>
      </w:r>
      <w:proofErr w:type="spellEnd"/>
      <w:r w:rsidRPr="00AE1377">
        <w:rPr>
          <w:color w:val="009900"/>
        </w:rPr>
        <w:t xml:space="preserve"> = </w:t>
      </w:r>
      <w:proofErr w:type="spellStart"/>
      <w:proofErr w:type="gramStart"/>
      <w:r w:rsidRPr="00AE1377">
        <w:rPr>
          <w:color w:val="009900"/>
        </w:rPr>
        <w:t>App.MobileService.GetTable</w:t>
      </w:r>
      <w:proofErr w:type="spellEnd"/>
      <w:proofErr w:type="gramEnd"/>
      <w:r w:rsidRPr="00AE1377">
        <w:rPr>
          <w:color w:val="009900"/>
        </w:rPr>
        <w:t>&lt;</w:t>
      </w:r>
      <w:proofErr w:type="spellStart"/>
      <w:r w:rsidRPr="00AE1377">
        <w:rPr>
          <w:color w:val="009900"/>
        </w:rPr>
        <w:t>TodoItem</w:t>
      </w:r>
      <w:proofErr w:type="spellEnd"/>
      <w:r w:rsidRPr="00AE1377">
        <w:rPr>
          <w:color w:val="009900"/>
        </w:rPr>
        <w:t>&gt;();</w:t>
      </w:r>
    </w:p>
    <w:p w14:paraId="4FB333C6" w14:textId="17DCD2D5" w:rsidR="00AE1377" w:rsidRPr="00EF0AD0" w:rsidRDefault="00AE1377" w:rsidP="00AE1377">
      <w:pPr>
        <w:pStyle w:val="ppCode"/>
      </w:pPr>
      <w:r w:rsidRPr="00165F73">
        <w:rPr>
          <w:color w:val="0000FF"/>
        </w:rPr>
        <w:t xml:space="preserve">private </w:t>
      </w:r>
      <w:proofErr w:type="spellStart"/>
      <w:r w:rsidRPr="00165F73">
        <w:rPr>
          <w:color w:val="31849B" w:themeColor="accent5" w:themeShade="BF"/>
        </w:rPr>
        <w:t>IMobileServiceSyncTable</w:t>
      </w:r>
      <w:proofErr w:type="spellEnd"/>
      <w:r>
        <w:t>&lt;</w:t>
      </w:r>
      <w:proofErr w:type="spellStart"/>
      <w:r w:rsidRPr="00165F73">
        <w:rPr>
          <w:color w:val="31849B" w:themeColor="accent5" w:themeShade="BF"/>
        </w:rPr>
        <w:t>TodoItem</w:t>
      </w:r>
      <w:proofErr w:type="spellEnd"/>
      <w:r>
        <w:t xml:space="preserve">&gt; </w:t>
      </w:r>
      <w:proofErr w:type="spellStart"/>
      <w:r>
        <w:t>todoTable</w:t>
      </w:r>
      <w:proofErr w:type="spellEnd"/>
      <w:r>
        <w:t xml:space="preserve"> = </w:t>
      </w:r>
      <w:r w:rsidR="00165F73">
        <w:t xml:space="preserve">  </w:t>
      </w:r>
      <w:r w:rsidR="00165F73">
        <w:br/>
        <w:t xml:space="preserve">                </w:t>
      </w:r>
      <w:proofErr w:type="spellStart"/>
      <w:r w:rsidRPr="00165F73">
        <w:rPr>
          <w:color w:val="31849B" w:themeColor="accent5" w:themeShade="BF"/>
        </w:rPr>
        <w:t>App</w:t>
      </w:r>
      <w:r>
        <w:t>.MobileService.GetSyncTable</w:t>
      </w:r>
      <w:proofErr w:type="spellEnd"/>
      <w:r>
        <w:t>&lt;</w:t>
      </w:r>
      <w:proofErr w:type="spellStart"/>
      <w:r w:rsidRPr="00165F73">
        <w:rPr>
          <w:color w:val="31849B" w:themeColor="accent5" w:themeShade="BF"/>
        </w:rPr>
        <w:t>TodoItem</w:t>
      </w:r>
      <w:proofErr w:type="spellEnd"/>
      <w:r>
        <w:t xml:space="preserve">&gt;(); </w:t>
      </w:r>
      <w:r w:rsidRPr="00AE1377">
        <w:rPr>
          <w:color w:val="009900"/>
        </w:rPr>
        <w:t>// offline sync</w:t>
      </w:r>
    </w:p>
    <w:p w14:paraId="3AD32B43" w14:textId="46E09748" w:rsidR="00EF0AD0" w:rsidRDefault="00EF0AD0" w:rsidP="00EF0AD0">
      <w:pPr>
        <w:pStyle w:val="ppCode"/>
        <w:numPr>
          <w:ilvl w:val="0"/>
          <w:numId w:val="0"/>
        </w:numPr>
        <w:ind w:left="720"/>
      </w:pPr>
    </w:p>
    <w:p w14:paraId="6E1038D8" w14:textId="77777777" w:rsidR="00EF0AD0" w:rsidRDefault="00EF0AD0" w:rsidP="00EF0AD0">
      <w:pPr>
        <w:pStyle w:val="Step"/>
        <w:numPr>
          <w:ilvl w:val="0"/>
          <w:numId w:val="13"/>
        </w:numPr>
      </w:pPr>
      <w:r>
        <w:t xml:space="preserve">In </w:t>
      </w:r>
      <w:proofErr w:type="spellStart"/>
      <w:r w:rsidRPr="00EF0AD0">
        <w:rPr>
          <w:b/>
        </w:rPr>
        <w:t>MainPage.cs</w:t>
      </w:r>
      <w:proofErr w:type="spellEnd"/>
      <w:r>
        <w:t xml:space="preserve">, in the region marked </w:t>
      </w:r>
      <w:r w:rsidRPr="00EF0AD0">
        <w:rPr>
          <w:rFonts w:ascii="Consolas" w:hAnsi="Consolas" w:cs="Consolas"/>
          <w:b/>
        </w:rPr>
        <w:t>Offline sync</w:t>
      </w:r>
      <w:r>
        <w:t xml:space="preserve">, uncomment the methods </w:t>
      </w:r>
      <w:proofErr w:type="spellStart"/>
      <w:r w:rsidRPr="00EF0AD0">
        <w:rPr>
          <w:rFonts w:ascii="Consolas" w:hAnsi="Consolas" w:cs="Consolas"/>
          <w:b/>
        </w:rPr>
        <w:t>InitLocalStoreAsync</w:t>
      </w:r>
      <w:proofErr w:type="spellEnd"/>
      <w:r>
        <w:t xml:space="preserve"> and </w:t>
      </w:r>
      <w:proofErr w:type="spellStart"/>
      <w:r w:rsidRPr="00EF0AD0">
        <w:rPr>
          <w:rFonts w:ascii="Consolas" w:hAnsi="Consolas" w:cs="Consolas"/>
          <w:b/>
        </w:rPr>
        <w:t>SyncAsync</w:t>
      </w:r>
      <w:proofErr w:type="spellEnd"/>
      <w:r>
        <w:t xml:space="preserve">. The method </w:t>
      </w:r>
      <w:proofErr w:type="spellStart"/>
      <w:r>
        <w:t>InitLocalStoreAsync</w:t>
      </w:r>
      <w:proofErr w:type="spellEnd"/>
      <w:r>
        <w:t xml:space="preserve"> initializes the client sync context with a SQLite store. In Visual Studio, you can select all commented lines and use the </w:t>
      </w:r>
      <w:proofErr w:type="spellStart"/>
      <w:r>
        <w:t>Ctrl+K+U</w:t>
      </w:r>
      <w:proofErr w:type="spellEnd"/>
      <w:r>
        <w:t xml:space="preserve"> keyboard shortcut to uncomment.</w:t>
      </w:r>
    </w:p>
    <w:p w14:paraId="7F61B71E" w14:textId="7BEEF787" w:rsidR="00EF0AD0" w:rsidRDefault="00EF0AD0" w:rsidP="00EF0AD0">
      <w:pPr>
        <w:pStyle w:val="Step"/>
        <w:numPr>
          <w:ilvl w:val="0"/>
          <w:numId w:val="0"/>
        </w:numPr>
        <w:ind w:left="720"/>
      </w:pPr>
      <w:r>
        <w:t xml:space="preserve">Notice in </w:t>
      </w:r>
      <w:proofErr w:type="spellStart"/>
      <w:r w:rsidRPr="00D638BA">
        <w:rPr>
          <w:rFonts w:ascii="Consolas" w:hAnsi="Consolas" w:cs="Consolas"/>
          <w:b/>
        </w:rPr>
        <w:t>SyncAsync</w:t>
      </w:r>
      <w:proofErr w:type="spellEnd"/>
      <w:r>
        <w:t xml:space="preserve"> a push operation is executed off the </w:t>
      </w:r>
      <w:proofErr w:type="spellStart"/>
      <w:r w:rsidRPr="00D638BA">
        <w:rPr>
          <w:rFonts w:ascii="Consolas" w:hAnsi="Consolas" w:cs="Consolas"/>
        </w:rPr>
        <w:t>MobileServiceClient.SyncContext</w:t>
      </w:r>
      <w:proofErr w:type="spellEnd"/>
      <w:r>
        <w:t xml:space="preserve"> instead of the </w:t>
      </w:r>
      <w:proofErr w:type="spellStart"/>
      <w:r w:rsidRPr="00D638BA">
        <w:rPr>
          <w:rFonts w:ascii="Consolas" w:hAnsi="Consolas" w:cs="Consolas"/>
        </w:rPr>
        <w:t>IMobileServicesSyncTable</w:t>
      </w:r>
      <w:proofErr w:type="spellEnd"/>
      <w:r>
        <w:t xml:space="preserve">. This is because the context tracks changes made by the client for all tables. This is to cover scenarios where there are relationships between tables. For more information on this behavior, see </w:t>
      </w:r>
      <w:hyperlink r:id="rId19" w:history="1">
        <w:r w:rsidRPr="00165F73">
          <w:rPr>
            <w:rStyle w:val="Hyperlink"/>
            <w:rFonts w:cs="Arial"/>
          </w:rPr>
          <w:t>Offline Data Sync in Azure Mobile Apps</w:t>
        </w:r>
      </w:hyperlink>
      <w:r>
        <w:t>.</w:t>
      </w:r>
    </w:p>
    <w:p w14:paraId="6FBBA460" w14:textId="77777777" w:rsidR="00165F73" w:rsidRDefault="00165F73" w:rsidP="00165F73">
      <w:pPr>
        <w:pStyle w:val="ppCodeLanguage"/>
        <w:numPr>
          <w:ilvl w:val="0"/>
          <w:numId w:val="0"/>
        </w:numPr>
        <w:ind w:left="720"/>
      </w:pPr>
      <w:r>
        <w:t>C#</w:t>
      </w:r>
    </w:p>
    <w:p w14:paraId="7295AA40" w14:textId="77777777" w:rsidR="00165F73" w:rsidRPr="00165F73" w:rsidRDefault="00165F73" w:rsidP="00165F73">
      <w:pPr>
        <w:pStyle w:val="ppCode"/>
      </w:pPr>
      <w:r w:rsidRPr="00165F73">
        <w:rPr>
          <w:color w:val="0000FF"/>
        </w:rPr>
        <w:t xml:space="preserve">private </w:t>
      </w:r>
      <w:proofErr w:type="spellStart"/>
      <w:r w:rsidRPr="00165F73">
        <w:rPr>
          <w:color w:val="0000FF"/>
        </w:rPr>
        <w:t>async</w:t>
      </w:r>
      <w:proofErr w:type="spellEnd"/>
      <w:r w:rsidRPr="00165F73">
        <w:rPr>
          <w:color w:val="0000FF"/>
        </w:rPr>
        <w:t xml:space="preserve"> </w:t>
      </w:r>
      <w:r w:rsidRPr="00165F73">
        <w:rPr>
          <w:color w:val="31849B" w:themeColor="accent5" w:themeShade="BF"/>
        </w:rPr>
        <w:t xml:space="preserve">Task </w:t>
      </w:r>
      <w:proofErr w:type="spellStart"/>
      <w:proofErr w:type="gramStart"/>
      <w:r w:rsidRPr="00165F73">
        <w:t>InitLocalStoreAsync</w:t>
      </w:r>
      <w:proofErr w:type="spellEnd"/>
      <w:r w:rsidRPr="00165F73">
        <w:t>(</w:t>
      </w:r>
      <w:proofErr w:type="gramEnd"/>
      <w:r w:rsidRPr="00165F73">
        <w:t>)</w:t>
      </w:r>
    </w:p>
    <w:p w14:paraId="72B148F7" w14:textId="77777777" w:rsidR="00165F73" w:rsidRPr="00165F73" w:rsidRDefault="00165F73" w:rsidP="00165F73">
      <w:pPr>
        <w:pStyle w:val="ppCode"/>
      </w:pPr>
      <w:r w:rsidRPr="00165F73">
        <w:t>{</w:t>
      </w:r>
    </w:p>
    <w:p w14:paraId="16492558" w14:textId="77777777" w:rsidR="00165F73" w:rsidRPr="00165F73" w:rsidRDefault="00165F73" w:rsidP="00165F73">
      <w:pPr>
        <w:pStyle w:val="ppCode"/>
      </w:pPr>
      <w:r w:rsidRPr="00165F73">
        <w:t xml:space="preserve">    </w:t>
      </w:r>
      <w:r w:rsidRPr="00165F73">
        <w:rPr>
          <w:color w:val="0000FF"/>
        </w:rPr>
        <w:t xml:space="preserve">if </w:t>
      </w:r>
      <w:proofErr w:type="gramStart"/>
      <w:r w:rsidRPr="00165F73">
        <w:t>(!</w:t>
      </w:r>
      <w:proofErr w:type="spellStart"/>
      <w:r w:rsidRPr="00165F73">
        <w:rPr>
          <w:color w:val="31849B" w:themeColor="accent5" w:themeShade="BF"/>
        </w:rPr>
        <w:t>App</w:t>
      </w:r>
      <w:r w:rsidRPr="00165F73">
        <w:t>.MobileService</w:t>
      </w:r>
      <w:proofErr w:type="gramEnd"/>
      <w:r w:rsidRPr="00165F73">
        <w:t>.SyncContext.IsInitialized</w:t>
      </w:r>
      <w:proofErr w:type="spellEnd"/>
      <w:r w:rsidRPr="00165F73">
        <w:t>)</w:t>
      </w:r>
    </w:p>
    <w:p w14:paraId="0F2A4CF4" w14:textId="77777777" w:rsidR="00165F73" w:rsidRPr="00165F73" w:rsidRDefault="00165F73" w:rsidP="00165F73">
      <w:pPr>
        <w:pStyle w:val="ppCode"/>
      </w:pPr>
      <w:r w:rsidRPr="00165F73">
        <w:t xml:space="preserve">    {</w:t>
      </w:r>
    </w:p>
    <w:p w14:paraId="64D6F804" w14:textId="77777777" w:rsidR="00165F73" w:rsidRPr="00165F73" w:rsidRDefault="00165F73" w:rsidP="00165F73">
      <w:pPr>
        <w:pStyle w:val="ppCode"/>
      </w:pPr>
      <w:r w:rsidRPr="00165F73">
        <w:t xml:space="preserve">        </w:t>
      </w:r>
      <w:proofErr w:type="spellStart"/>
      <w:r w:rsidRPr="00165F73">
        <w:rPr>
          <w:color w:val="0000FF"/>
        </w:rPr>
        <w:t>var</w:t>
      </w:r>
      <w:proofErr w:type="spellEnd"/>
      <w:r w:rsidRPr="00165F73">
        <w:rPr>
          <w:color w:val="0000FF"/>
        </w:rPr>
        <w:t xml:space="preserve"> </w:t>
      </w:r>
      <w:r w:rsidRPr="00165F73">
        <w:t xml:space="preserve">store = new </w:t>
      </w:r>
      <w:proofErr w:type="spellStart"/>
      <w:r w:rsidRPr="00165F73">
        <w:t>MobileServiceSQLiteStore</w:t>
      </w:r>
      <w:proofErr w:type="spellEnd"/>
      <w:r w:rsidRPr="00165F73">
        <w:t>(</w:t>
      </w:r>
      <w:r w:rsidRPr="00165F73">
        <w:rPr>
          <w:color w:val="C0504D" w:themeColor="accent2"/>
        </w:rPr>
        <w:t>"</w:t>
      </w:r>
      <w:proofErr w:type="spellStart"/>
      <w:r w:rsidRPr="00165F73">
        <w:rPr>
          <w:color w:val="C0504D" w:themeColor="accent2"/>
        </w:rPr>
        <w:t>localstore.db</w:t>
      </w:r>
      <w:proofErr w:type="spellEnd"/>
      <w:r w:rsidRPr="00165F73">
        <w:rPr>
          <w:color w:val="C0504D" w:themeColor="accent2"/>
        </w:rPr>
        <w:t>"</w:t>
      </w:r>
      <w:r w:rsidRPr="00165F73">
        <w:t>);</w:t>
      </w:r>
    </w:p>
    <w:p w14:paraId="25F5A751" w14:textId="77777777" w:rsidR="00165F73" w:rsidRPr="00165F73" w:rsidRDefault="00165F73" w:rsidP="00165F73">
      <w:pPr>
        <w:pStyle w:val="ppCode"/>
      </w:pPr>
      <w:r w:rsidRPr="00165F73">
        <w:t xml:space="preserve">        </w:t>
      </w:r>
      <w:proofErr w:type="spellStart"/>
      <w:proofErr w:type="gramStart"/>
      <w:r w:rsidRPr="00165F73">
        <w:t>store.DefineTable</w:t>
      </w:r>
      <w:proofErr w:type="spellEnd"/>
      <w:proofErr w:type="gramEnd"/>
      <w:r w:rsidRPr="00165F73">
        <w:t>&lt;</w:t>
      </w:r>
      <w:proofErr w:type="spellStart"/>
      <w:r w:rsidRPr="00165F73">
        <w:t>TodoItem</w:t>
      </w:r>
      <w:proofErr w:type="spellEnd"/>
      <w:r w:rsidRPr="00165F73">
        <w:t>&gt;();</w:t>
      </w:r>
    </w:p>
    <w:p w14:paraId="5C209D8C" w14:textId="77777777" w:rsidR="00165F73" w:rsidRPr="00165F73" w:rsidRDefault="00165F73" w:rsidP="00165F73">
      <w:pPr>
        <w:pStyle w:val="ppCode"/>
      </w:pPr>
      <w:r w:rsidRPr="00165F73">
        <w:t xml:space="preserve">        </w:t>
      </w:r>
      <w:r w:rsidRPr="00165F73">
        <w:rPr>
          <w:color w:val="0000FF"/>
        </w:rPr>
        <w:t xml:space="preserve">await </w:t>
      </w:r>
      <w:proofErr w:type="spellStart"/>
      <w:proofErr w:type="gramStart"/>
      <w:r w:rsidRPr="00165F73">
        <w:t>App.MobileService.SyncContext.InitializeAsync</w:t>
      </w:r>
      <w:proofErr w:type="spellEnd"/>
      <w:proofErr w:type="gramEnd"/>
      <w:r w:rsidRPr="00165F73">
        <w:t>(store);</w:t>
      </w:r>
    </w:p>
    <w:p w14:paraId="6A48FCDE" w14:textId="77777777" w:rsidR="00165F73" w:rsidRPr="00165F73" w:rsidRDefault="00165F73" w:rsidP="00165F73">
      <w:pPr>
        <w:pStyle w:val="ppCode"/>
      </w:pPr>
      <w:r w:rsidRPr="00165F73">
        <w:lastRenderedPageBreak/>
        <w:t xml:space="preserve">    }</w:t>
      </w:r>
    </w:p>
    <w:p w14:paraId="0D19B7E7" w14:textId="77777777" w:rsidR="00165F73" w:rsidRPr="00165F73" w:rsidRDefault="00165F73" w:rsidP="00165F73">
      <w:pPr>
        <w:pStyle w:val="ppCode"/>
      </w:pPr>
    </w:p>
    <w:p w14:paraId="2EB0D7EF" w14:textId="77777777" w:rsidR="00165F73" w:rsidRPr="00165F73" w:rsidRDefault="00165F73" w:rsidP="00165F73">
      <w:pPr>
        <w:pStyle w:val="ppCode"/>
      </w:pPr>
      <w:r w:rsidRPr="00165F73">
        <w:t xml:space="preserve">    </w:t>
      </w:r>
      <w:r w:rsidRPr="00165F73">
        <w:rPr>
          <w:color w:val="0000FF"/>
        </w:rPr>
        <w:t xml:space="preserve">await </w:t>
      </w:r>
      <w:proofErr w:type="spellStart"/>
      <w:proofErr w:type="gramStart"/>
      <w:r w:rsidRPr="00165F73">
        <w:t>SyncAsync</w:t>
      </w:r>
      <w:proofErr w:type="spellEnd"/>
      <w:r w:rsidRPr="00165F73">
        <w:t>(</w:t>
      </w:r>
      <w:proofErr w:type="gramEnd"/>
      <w:r w:rsidRPr="00165F73">
        <w:t>);</w:t>
      </w:r>
    </w:p>
    <w:p w14:paraId="5158BC72" w14:textId="77777777" w:rsidR="00165F73" w:rsidRPr="00165F73" w:rsidRDefault="00165F73" w:rsidP="00165F73">
      <w:pPr>
        <w:pStyle w:val="ppCode"/>
      </w:pPr>
      <w:r w:rsidRPr="00165F73">
        <w:t>}</w:t>
      </w:r>
    </w:p>
    <w:p w14:paraId="54424C56" w14:textId="77777777" w:rsidR="00165F73" w:rsidRPr="00165F73" w:rsidRDefault="00165F73" w:rsidP="00165F73">
      <w:pPr>
        <w:pStyle w:val="ppCode"/>
      </w:pPr>
    </w:p>
    <w:p w14:paraId="0E7760CD" w14:textId="77777777" w:rsidR="00165F73" w:rsidRPr="00165F73" w:rsidRDefault="00165F73" w:rsidP="00165F73">
      <w:pPr>
        <w:pStyle w:val="ppCode"/>
      </w:pPr>
      <w:r w:rsidRPr="00165F73">
        <w:rPr>
          <w:color w:val="0000FF"/>
        </w:rPr>
        <w:t xml:space="preserve">private </w:t>
      </w:r>
      <w:proofErr w:type="spellStart"/>
      <w:r w:rsidRPr="00165F73">
        <w:rPr>
          <w:color w:val="0000FF"/>
        </w:rPr>
        <w:t>async</w:t>
      </w:r>
      <w:proofErr w:type="spellEnd"/>
      <w:r w:rsidRPr="00165F73">
        <w:rPr>
          <w:color w:val="0000FF"/>
        </w:rPr>
        <w:t xml:space="preserve"> </w:t>
      </w:r>
      <w:r w:rsidRPr="00165F73">
        <w:rPr>
          <w:color w:val="31849B" w:themeColor="accent5" w:themeShade="BF"/>
        </w:rPr>
        <w:t xml:space="preserve">Task </w:t>
      </w:r>
      <w:proofErr w:type="spellStart"/>
      <w:proofErr w:type="gramStart"/>
      <w:r w:rsidRPr="00165F73">
        <w:t>SyncAsync</w:t>
      </w:r>
      <w:proofErr w:type="spellEnd"/>
      <w:r w:rsidRPr="00165F73">
        <w:t>(</w:t>
      </w:r>
      <w:proofErr w:type="gramEnd"/>
      <w:r w:rsidRPr="00165F73">
        <w:t>)</w:t>
      </w:r>
    </w:p>
    <w:p w14:paraId="14C95EFC" w14:textId="77777777" w:rsidR="00165F73" w:rsidRPr="00165F73" w:rsidRDefault="00165F73" w:rsidP="00165F73">
      <w:pPr>
        <w:pStyle w:val="ppCode"/>
      </w:pPr>
      <w:r w:rsidRPr="00165F73">
        <w:t>{</w:t>
      </w:r>
    </w:p>
    <w:p w14:paraId="0C4D9A1B" w14:textId="77777777" w:rsidR="00165F73" w:rsidRPr="00165F73" w:rsidRDefault="00165F73" w:rsidP="00165F73">
      <w:pPr>
        <w:pStyle w:val="ppCode"/>
        <w:rPr>
          <w:lang w:val="fr-FR"/>
        </w:rPr>
      </w:pPr>
      <w:r w:rsidRPr="00165F73">
        <w:rPr>
          <w:lang w:val="fr-FR"/>
        </w:rPr>
        <w:t xml:space="preserve">    </w:t>
      </w:r>
      <w:proofErr w:type="spellStart"/>
      <w:proofErr w:type="gramStart"/>
      <w:r w:rsidRPr="00165F73">
        <w:rPr>
          <w:color w:val="0000FF"/>
          <w:lang w:val="fr-FR"/>
        </w:rPr>
        <w:t>await</w:t>
      </w:r>
      <w:proofErr w:type="spellEnd"/>
      <w:proofErr w:type="gramEnd"/>
      <w:r w:rsidRPr="00165F73">
        <w:rPr>
          <w:color w:val="0000FF"/>
          <w:lang w:val="fr-FR"/>
        </w:rPr>
        <w:t xml:space="preserve"> </w:t>
      </w:r>
      <w:proofErr w:type="spellStart"/>
      <w:r w:rsidRPr="00165F73">
        <w:rPr>
          <w:color w:val="31849B" w:themeColor="accent5" w:themeShade="BF"/>
          <w:lang w:val="fr-FR"/>
        </w:rPr>
        <w:t>App</w:t>
      </w:r>
      <w:r w:rsidRPr="00165F73">
        <w:rPr>
          <w:lang w:val="fr-FR"/>
        </w:rPr>
        <w:t>.MobileService.SyncContext.PushAsync</w:t>
      </w:r>
      <w:proofErr w:type="spellEnd"/>
      <w:r w:rsidRPr="00165F73">
        <w:rPr>
          <w:lang w:val="fr-FR"/>
        </w:rPr>
        <w:t>();</w:t>
      </w:r>
    </w:p>
    <w:p w14:paraId="181DA5E6" w14:textId="77777777" w:rsidR="00165F73" w:rsidRPr="00165F73" w:rsidRDefault="00165F73" w:rsidP="00165F73">
      <w:pPr>
        <w:pStyle w:val="ppCode"/>
      </w:pPr>
      <w:r w:rsidRPr="00165F73">
        <w:rPr>
          <w:lang w:val="fr-FR"/>
        </w:rPr>
        <w:t xml:space="preserve">    </w:t>
      </w:r>
      <w:r w:rsidRPr="00165F73">
        <w:rPr>
          <w:color w:val="0000FF"/>
        </w:rPr>
        <w:t xml:space="preserve">await </w:t>
      </w:r>
      <w:proofErr w:type="spellStart"/>
      <w:r w:rsidRPr="00165F73">
        <w:t>todoTable.PullAsync</w:t>
      </w:r>
      <w:proofErr w:type="spellEnd"/>
      <w:r w:rsidRPr="00165F73">
        <w:t>(</w:t>
      </w:r>
      <w:r w:rsidRPr="00165F73">
        <w:rPr>
          <w:color w:val="C0504D" w:themeColor="accent2"/>
        </w:rPr>
        <w:t>"</w:t>
      </w:r>
      <w:proofErr w:type="spellStart"/>
      <w:r w:rsidRPr="00165F73">
        <w:rPr>
          <w:color w:val="C0504D" w:themeColor="accent2"/>
        </w:rPr>
        <w:t>todoItems</w:t>
      </w:r>
      <w:proofErr w:type="spellEnd"/>
      <w:r w:rsidRPr="00165F73">
        <w:rPr>
          <w:color w:val="C0504D" w:themeColor="accent2"/>
        </w:rPr>
        <w:t>"</w:t>
      </w:r>
      <w:r w:rsidRPr="00165F73">
        <w:t xml:space="preserve">, </w:t>
      </w:r>
      <w:proofErr w:type="spellStart"/>
      <w:r w:rsidRPr="00165F73">
        <w:t>todoTable.CreateQuery</w:t>
      </w:r>
      <w:proofErr w:type="spellEnd"/>
      <w:r w:rsidRPr="00165F73">
        <w:t>());</w:t>
      </w:r>
    </w:p>
    <w:p w14:paraId="2105E412" w14:textId="06F2DF69" w:rsidR="00165F73" w:rsidRPr="00165F73" w:rsidRDefault="00165F73" w:rsidP="00165F73">
      <w:pPr>
        <w:pStyle w:val="ppCode"/>
      </w:pPr>
      <w:r w:rsidRPr="00165F73">
        <w:t>}</w:t>
      </w:r>
    </w:p>
    <w:p w14:paraId="2C384794" w14:textId="77777777" w:rsidR="00D638BA" w:rsidRDefault="00D638BA" w:rsidP="00D638BA">
      <w:pPr>
        <w:pStyle w:val="ppNote"/>
        <w:numPr>
          <w:ilvl w:val="0"/>
          <w:numId w:val="3"/>
        </w:numPr>
      </w:pPr>
      <w:r w:rsidRPr="00D638BA">
        <w:rPr>
          <w:b/>
        </w:rPr>
        <w:t>Note:</w:t>
      </w:r>
      <w:r>
        <w:t xml:space="preserve"> In this </w:t>
      </w:r>
      <w:proofErr w:type="spellStart"/>
      <w:r w:rsidRPr="00D638BA">
        <w:rPr>
          <w:rFonts w:ascii="Consolas" w:hAnsi="Consolas" w:cs="Consolas"/>
        </w:rPr>
        <w:t>PullAsync</w:t>
      </w:r>
      <w:proofErr w:type="spellEnd"/>
      <w:r>
        <w:t xml:space="preserve"> example, we retrieve all records in the remote </w:t>
      </w:r>
      <w:proofErr w:type="spellStart"/>
      <w:r w:rsidRPr="00D638BA">
        <w:rPr>
          <w:rFonts w:ascii="Consolas" w:hAnsi="Consolas" w:cs="Consolas"/>
        </w:rPr>
        <w:t>todoTable</w:t>
      </w:r>
      <w:proofErr w:type="spellEnd"/>
      <w:r>
        <w:t xml:space="preserve">, but it is also possible to filter records by passing a query. The first parameter to </w:t>
      </w:r>
      <w:proofErr w:type="spellStart"/>
      <w:r w:rsidRPr="00D638BA">
        <w:rPr>
          <w:rFonts w:ascii="Consolas" w:hAnsi="Consolas" w:cs="Consolas"/>
        </w:rPr>
        <w:t>PullAsync</w:t>
      </w:r>
      <w:proofErr w:type="spellEnd"/>
      <w:r>
        <w:t xml:space="preserve"> is a query ID that is used for incremental sync, which uses the </w:t>
      </w:r>
      <w:proofErr w:type="spellStart"/>
      <w:r w:rsidRPr="00D638BA">
        <w:rPr>
          <w:rFonts w:ascii="Consolas" w:hAnsi="Consolas" w:cs="Consolas"/>
        </w:rPr>
        <w:t>UpdatedAt</w:t>
      </w:r>
      <w:proofErr w:type="spellEnd"/>
      <w:r>
        <w:t xml:space="preserve"> timestamp to get only records modified since the last sync. The query ID should be a descriptive string that is unique for each logical query in your client application. To opt-out of incremental sync, pass </w:t>
      </w:r>
      <w:r w:rsidRPr="00D638BA">
        <w:rPr>
          <w:rFonts w:ascii="Consolas" w:hAnsi="Consolas" w:cs="Consolas"/>
        </w:rPr>
        <w:t>null</w:t>
      </w:r>
      <w:r>
        <w:t xml:space="preserve"> as the query ID. This will retrieve all records on each pull operation, which is potentially inefficient.</w:t>
      </w:r>
    </w:p>
    <w:p w14:paraId="31187DCC" w14:textId="7C7652CB" w:rsidR="00EF0AD0" w:rsidRDefault="003B5EC7" w:rsidP="003B5EC7">
      <w:pPr>
        <w:pStyle w:val="Step"/>
        <w:numPr>
          <w:ilvl w:val="0"/>
          <w:numId w:val="13"/>
        </w:numPr>
      </w:pPr>
      <w:r w:rsidRPr="003B5EC7">
        <w:t xml:space="preserve">In the </w:t>
      </w:r>
      <w:proofErr w:type="spellStart"/>
      <w:r w:rsidRPr="003B5EC7">
        <w:rPr>
          <w:rFonts w:ascii="Consolas" w:hAnsi="Consolas" w:cs="Consolas"/>
        </w:rPr>
        <w:t>OnNavigatedTo</w:t>
      </w:r>
      <w:proofErr w:type="spellEnd"/>
      <w:r w:rsidRPr="003B5EC7">
        <w:t xml:space="preserve"> event handler, uncomment the call to </w:t>
      </w:r>
      <w:proofErr w:type="spellStart"/>
      <w:r w:rsidRPr="003B5EC7">
        <w:rPr>
          <w:rFonts w:ascii="Consolas" w:hAnsi="Consolas" w:cs="Consolas"/>
        </w:rPr>
        <w:t>InitLocalStoreAsync</w:t>
      </w:r>
      <w:proofErr w:type="spellEnd"/>
      <w:r w:rsidRPr="003B5EC7">
        <w:t>:</w:t>
      </w:r>
    </w:p>
    <w:p w14:paraId="64F61C1B" w14:textId="77777777" w:rsidR="003B5EC7" w:rsidRDefault="003B5EC7" w:rsidP="003B5EC7">
      <w:pPr>
        <w:pStyle w:val="ppCodeLanguage"/>
        <w:numPr>
          <w:ilvl w:val="0"/>
          <w:numId w:val="0"/>
        </w:numPr>
        <w:ind w:left="720"/>
      </w:pPr>
      <w:r>
        <w:t>C#</w:t>
      </w:r>
    </w:p>
    <w:p w14:paraId="3C1AD2E3" w14:textId="77777777" w:rsidR="003B5EC7" w:rsidRDefault="003B5EC7" w:rsidP="003B5EC7">
      <w:pPr>
        <w:pStyle w:val="ppCode"/>
      </w:pPr>
      <w:r w:rsidRPr="003B5EC7">
        <w:rPr>
          <w:color w:val="0000FF"/>
        </w:rPr>
        <w:t xml:space="preserve">protected override </w:t>
      </w:r>
      <w:proofErr w:type="spellStart"/>
      <w:r w:rsidRPr="003B5EC7">
        <w:rPr>
          <w:color w:val="0000FF"/>
        </w:rPr>
        <w:t>async</w:t>
      </w:r>
      <w:proofErr w:type="spellEnd"/>
      <w:r>
        <w:t xml:space="preserve"> </w:t>
      </w:r>
      <w:r w:rsidRPr="003B5EC7">
        <w:rPr>
          <w:color w:val="0000FF"/>
        </w:rPr>
        <w:t xml:space="preserve">void </w:t>
      </w:r>
      <w:proofErr w:type="spellStart"/>
      <w:proofErr w:type="gramStart"/>
      <w:r>
        <w:t>OnNavigatedTo</w:t>
      </w:r>
      <w:proofErr w:type="spellEnd"/>
      <w:r>
        <w:t>(</w:t>
      </w:r>
      <w:proofErr w:type="spellStart"/>
      <w:proofErr w:type="gramEnd"/>
      <w:r w:rsidRPr="003B5EC7">
        <w:rPr>
          <w:color w:val="31849B" w:themeColor="accent5" w:themeShade="BF"/>
        </w:rPr>
        <w:t>NavigationEventArgs</w:t>
      </w:r>
      <w:proofErr w:type="spellEnd"/>
      <w:r w:rsidRPr="003B5EC7">
        <w:rPr>
          <w:color w:val="31849B" w:themeColor="accent5" w:themeShade="BF"/>
        </w:rPr>
        <w:t xml:space="preserve"> </w:t>
      </w:r>
      <w:r>
        <w:t>e)</w:t>
      </w:r>
    </w:p>
    <w:p w14:paraId="6C19302B" w14:textId="77777777" w:rsidR="003B5EC7" w:rsidRDefault="003B5EC7" w:rsidP="003B5EC7">
      <w:pPr>
        <w:pStyle w:val="ppCode"/>
      </w:pPr>
      <w:r>
        <w:t>{</w:t>
      </w:r>
    </w:p>
    <w:p w14:paraId="1D59DC6E" w14:textId="77777777" w:rsidR="003B5EC7" w:rsidRDefault="003B5EC7" w:rsidP="003B5EC7">
      <w:pPr>
        <w:pStyle w:val="ppCode"/>
      </w:pPr>
      <w:r>
        <w:t xml:space="preserve">    </w:t>
      </w:r>
      <w:r w:rsidRPr="003B5EC7">
        <w:rPr>
          <w:color w:val="0000FF"/>
        </w:rPr>
        <w:t xml:space="preserve">await </w:t>
      </w:r>
      <w:proofErr w:type="spellStart"/>
      <w:proofErr w:type="gramStart"/>
      <w:r>
        <w:t>InitLocalStoreAsync</w:t>
      </w:r>
      <w:proofErr w:type="spellEnd"/>
      <w:r>
        <w:t>(</w:t>
      </w:r>
      <w:proofErr w:type="gramEnd"/>
      <w:r>
        <w:t xml:space="preserve">); </w:t>
      </w:r>
      <w:r w:rsidRPr="003B5EC7">
        <w:rPr>
          <w:color w:val="009900"/>
        </w:rPr>
        <w:t>// offline sync</w:t>
      </w:r>
    </w:p>
    <w:p w14:paraId="1B6A36B7" w14:textId="007A066F" w:rsidR="003B5EC7" w:rsidRDefault="003B5EC7" w:rsidP="003B5EC7">
      <w:pPr>
        <w:pStyle w:val="ppCode"/>
      </w:pPr>
      <w:r>
        <w:t xml:space="preserve">    </w:t>
      </w:r>
      <w:r w:rsidR="00CB249B" w:rsidRPr="00CB249B">
        <w:rPr>
          <w:color w:val="009900"/>
        </w:rPr>
        <w:t xml:space="preserve">// </w:t>
      </w:r>
      <w:r w:rsidRPr="00CB249B">
        <w:rPr>
          <w:color w:val="009900"/>
        </w:rPr>
        <w:t xml:space="preserve">await </w:t>
      </w:r>
      <w:proofErr w:type="spellStart"/>
      <w:proofErr w:type="gramStart"/>
      <w:r w:rsidRPr="00CB249B">
        <w:rPr>
          <w:color w:val="009900"/>
        </w:rPr>
        <w:t>RefreshTodoItems</w:t>
      </w:r>
      <w:proofErr w:type="spellEnd"/>
      <w:r w:rsidRPr="00CB249B">
        <w:rPr>
          <w:color w:val="009900"/>
        </w:rPr>
        <w:t>(</w:t>
      </w:r>
      <w:proofErr w:type="gramEnd"/>
      <w:r w:rsidRPr="00CB249B">
        <w:rPr>
          <w:color w:val="009900"/>
        </w:rPr>
        <w:t>);</w:t>
      </w:r>
    </w:p>
    <w:p w14:paraId="6BF9B3D0" w14:textId="54C1BA49" w:rsidR="003B5EC7" w:rsidRPr="00165F73" w:rsidRDefault="003B5EC7" w:rsidP="003B5EC7">
      <w:pPr>
        <w:pStyle w:val="ppCode"/>
      </w:pPr>
      <w:r>
        <w:t>}</w:t>
      </w:r>
    </w:p>
    <w:p w14:paraId="6A27F967" w14:textId="64A578A5" w:rsidR="003B5EC7" w:rsidRPr="003B5EC7" w:rsidRDefault="003B5EC7" w:rsidP="003B5EC7">
      <w:pPr>
        <w:pStyle w:val="Step"/>
        <w:numPr>
          <w:ilvl w:val="0"/>
          <w:numId w:val="13"/>
        </w:numPr>
      </w:pPr>
      <w:r>
        <w:t>Uncom</w:t>
      </w:r>
      <w:r w:rsidRPr="003B5EC7">
        <w:t xml:space="preserve">ment the 3 calls to </w:t>
      </w:r>
      <w:proofErr w:type="spellStart"/>
      <w:r w:rsidRPr="003B5EC7">
        <w:rPr>
          <w:rFonts w:ascii="Consolas" w:hAnsi="Consolas" w:cs="Consolas"/>
        </w:rPr>
        <w:t>SyncAsync</w:t>
      </w:r>
      <w:proofErr w:type="spellEnd"/>
      <w:r w:rsidRPr="003B5EC7">
        <w:t xml:space="preserve"> in the methods </w:t>
      </w:r>
      <w:proofErr w:type="spellStart"/>
      <w:r w:rsidRPr="003B5EC7">
        <w:rPr>
          <w:rFonts w:ascii="Consolas" w:hAnsi="Consolas" w:cs="Consolas"/>
        </w:rPr>
        <w:t>InsertTodoItem</w:t>
      </w:r>
      <w:proofErr w:type="spellEnd"/>
      <w:r w:rsidRPr="003B5EC7">
        <w:t xml:space="preserve">, </w:t>
      </w:r>
      <w:proofErr w:type="spellStart"/>
      <w:r w:rsidRPr="003B5EC7">
        <w:rPr>
          <w:rFonts w:ascii="Consolas" w:hAnsi="Consolas" w:cs="Consolas"/>
        </w:rPr>
        <w:t>UpdateCheckedTodoItem</w:t>
      </w:r>
      <w:proofErr w:type="spellEnd"/>
      <w:r w:rsidRPr="003B5EC7">
        <w:t xml:space="preserve">, and </w:t>
      </w:r>
      <w:proofErr w:type="spellStart"/>
      <w:r w:rsidRPr="003B5EC7">
        <w:rPr>
          <w:rFonts w:ascii="Consolas" w:hAnsi="Consolas" w:cs="Consolas"/>
        </w:rPr>
        <w:t>ButtonRefresh</w:t>
      </w:r>
      <w:r w:rsidRPr="003B5EC7">
        <w:t>_</w:t>
      </w:r>
      <w:r w:rsidRPr="003B5EC7">
        <w:rPr>
          <w:rFonts w:ascii="Consolas" w:hAnsi="Consolas" w:cs="Consolas"/>
        </w:rPr>
        <w:t>Click</w:t>
      </w:r>
      <w:proofErr w:type="spellEnd"/>
      <w:r>
        <w:rPr>
          <w:rFonts w:ascii="Consolas" w:hAnsi="Consolas" w:cs="Consolas"/>
        </w:rPr>
        <w:t>:</w:t>
      </w:r>
    </w:p>
    <w:p w14:paraId="561D1567" w14:textId="77777777" w:rsidR="003B5EC7" w:rsidRDefault="003B5EC7" w:rsidP="003B5EC7">
      <w:pPr>
        <w:pStyle w:val="ppCodeLanguage"/>
        <w:numPr>
          <w:ilvl w:val="0"/>
          <w:numId w:val="0"/>
        </w:numPr>
        <w:ind w:left="720"/>
      </w:pPr>
      <w:r>
        <w:t>C#</w:t>
      </w:r>
    </w:p>
    <w:p w14:paraId="5BE7FBC9" w14:textId="4CFFC447" w:rsidR="003B5EC7" w:rsidRPr="003B5EC7" w:rsidRDefault="003B5EC7" w:rsidP="003B5EC7">
      <w:pPr>
        <w:pStyle w:val="ppCode"/>
      </w:pPr>
      <w:r w:rsidRPr="003B5EC7">
        <w:rPr>
          <w:color w:val="0000FF"/>
        </w:rPr>
        <w:t xml:space="preserve">private </w:t>
      </w:r>
      <w:proofErr w:type="spellStart"/>
      <w:r w:rsidRPr="003B5EC7">
        <w:rPr>
          <w:color w:val="0000FF"/>
        </w:rPr>
        <w:t>async</w:t>
      </w:r>
      <w:proofErr w:type="spellEnd"/>
      <w:r w:rsidRPr="003B5EC7">
        <w:rPr>
          <w:color w:val="0000FF"/>
        </w:rPr>
        <w:t xml:space="preserve"> </w:t>
      </w:r>
      <w:r w:rsidRPr="003B5EC7">
        <w:rPr>
          <w:color w:val="31849B" w:themeColor="accent5" w:themeShade="BF"/>
        </w:rPr>
        <w:t xml:space="preserve">Task </w:t>
      </w:r>
      <w:proofErr w:type="spellStart"/>
      <w:proofErr w:type="gramStart"/>
      <w:r w:rsidRPr="003B5EC7">
        <w:t>InsertTodoItem</w:t>
      </w:r>
      <w:proofErr w:type="spellEnd"/>
      <w:r w:rsidRPr="003B5EC7">
        <w:t>(</w:t>
      </w:r>
      <w:proofErr w:type="spellStart"/>
      <w:proofErr w:type="gramEnd"/>
      <w:r w:rsidRPr="003B5EC7">
        <w:rPr>
          <w:color w:val="31849B" w:themeColor="accent5" w:themeShade="BF"/>
        </w:rPr>
        <w:t>TodoItem</w:t>
      </w:r>
      <w:proofErr w:type="spellEnd"/>
      <w:r w:rsidRPr="003B5EC7">
        <w:rPr>
          <w:color w:val="31849B" w:themeColor="accent5" w:themeShade="BF"/>
        </w:rPr>
        <w:t xml:space="preserve"> </w:t>
      </w:r>
      <w:proofErr w:type="spellStart"/>
      <w:r w:rsidRPr="003B5EC7">
        <w:t>todoItem</w:t>
      </w:r>
      <w:proofErr w:type="spellEnd"/>
      <w:r w:rsidRPr="003B5EC7">
        <w:t>)</w:t>
      </w:r>
    </w:p>
    <w:p w14:paraId="6DB34813" w14:textId="77777777" w:rsidR="003B5EC7" w:rsidRPr="003B5EC7" w:rsidRDefault="003B5EC7" w:rsidP="003B5EC7">
      <w:pPr>
        <w:pStyle w:val="ppCode"/>
      </w:pPr>
      <w:r w:rsidRPr="003B5EC7">
        <w:t>{</w:t>
      </w:r>
    </w:p>
    <w:p w14:paraId="11E0FCFD" w14:textId="77777777" w:rsidR="003B5EC7" w:rsidRPr="003B5EC7" w:rsidRDefault="003B5EC7" w:rsidP="003B5EC7">
      <w:pPr>
        <w:pStyle w:val="ppCode"/>
      </w:pPr>
      <w:r w:rsidRPr="003B5EC7">
        <w:t xml:space="preserve">    </w:t>
      </w:r>
      <w:r w:rsidRPr="003B5EC7">
        <w:rPr>
          <w:color w:val="0000FF"/>
        </w:rPr>
        <w:t xml:space="preserve">await </w:t>
      </w:r>
      <w:proofErr w:type="spellStart"/>
      <w:r w:rsidRPr="003B5EC7">
        <w:t>todoTable.InsertAsync</w:t>
      </w:r>
      <w:proofErr w:type="spellEnd"/>
      <w:r w:rsidRPr="003B5EC7">
        <w:t>(</w:t>
      </w:r>
      <w:proofErr w:type="spellStart"/>
      <w:r w:rsidRPr="003B5EC7">
        <w:t>todoItem</w:t>
      </w:r>
      <w:proofErr w:type="spellEnd"/>
      <w:r w:rsidRPr="003B5EC7">
        <w:t>);</w:t>
      </w:r>
    </w:p>
    <w:p w14:paraId="7F562197" w14:textId="77777777" w:rsidR="003B5EC7" w:rsidRPr="003B5EC7" w:rsidRDefault="003B5EC7" w:rsidP="003B5EC7">
      <w:pPr>
        <w:pStyle w:val="ppCode"/>
      </w:pPr>
      <w:r w:rsidRPr="003B5EC7">
        <w:t xml:space="preserve">    </w:t>
      </w:r>
      <w:proofErr w:type="spellStart"/>
      <w:proofErr w:type="gramStart"/>
      <w:r w:rsidRPr="003B5EC7">
        <w:t>items.Add</w:t>
      </w:r>
      <w:proofErr w:type="spellEnd"/>
      <w:proofErr w:type="gramEnd"/>
      <w:r w:rsidRPr="003B5EC7">
        <w:t>(</w:t>
      </w:r>
      <w:proofErr w:type="spellStart"/>
      <w:r w:rsidRPr="003B5EC7">
        <w:t>todoItem</w:t>
      </w:r>
      <w:proofErr w:type="spellEnd"/>
      <w:r w:rsidRPr="003B5EC7">
        <w:t>);</w:t>
      </w:r>
    </w:p>
    <w:p w14:paraId="26539A17" w14:textId="77777777" w:rsidR="003B5EC7" w:rsidRPr="003B5EC7" w:rsidRDefault="003B5EC7" w:rsidP="003B5EC7">
      <w:pPr>
        <w:pStyle w:val="ppCode"/>
      </w:pPr>
    </w:p>
    <w:p w14:paraId="704B1E1F" w14:textId="77777777" w:rsidR="003B5EC7" w:rsidRPr="003B5EC7" w:rsidRDefault="003B5EC7" w:rsidP="003B5EC7">
      <w:pPr>
        <w:pStyle w:val="ppCode"/>
        <w:rPr>
          <w:color w:val="009900"/>
        </w:rPr>
      </w:pPr>
      <w:r w:rsidRPr="003B5EC7">
        <w:t xml:space="preserve">    </w:t>
      </w:r>
      <w:r w:rsidRPr="003B5EC7">
        <w:rPr>
          <w:color w:val="0000FF"/>
        </w:rPr>
        <w:t xml:space="preserve">await </w:t>
      </w:r>
      <w:proofErr w:type="spellStart"/>
      <w:proofErr w:type="gramStart"/>
      <w:r w:rsidRPr="003B5EC7">
        <w:t>SyncAsync</w:t>
      </w:r>
      <w:proofErr w:type="spellEnd"/>
      <w:r w:rsidRPr="003B5EC7">
        <w:t>(</w:t>
      </w:r>
      <w:proofErr w:type="gramEnd"/>
      <w:r w:rsidRPr="003B5EC7">
        <w:t xml:space="preserve">); </w:t>
      </w:r>
      <w:r w:rsidRPr="003B5EC7">
        <w:rPr>
          <w:color w:val="009900"/>
        </w:rPr>
        <w:t>// offline sync</w:t>
      </w:r>
    </w:p>
    <w:p w14:paraId="0CCF8D31" w14:textId="6D0E673F" w:rsidR="003B5EC7" w:rsidRDefault="003B5EC7" w:rsidP="003B5EC7">
      <w:pPr>
        <w:pStyle w:val="ppCode"/>
      </w:pPr>
      <w:r w:rsidRPr="003B5EC7">
        <w:t>}</w:t>
      </w:r>
    </w:p>
    <w:p w14:paraId="5C9BC3D0" w14:textId="77777777" w:rsidR="003B5EC7" w:rsidRPr="003B5EC7" w:rsidRDefault="003B5EC7" w:rsidP="003B5EC7">
      <w:pPr>
        <w:pStyle w:val="ppCode"/>
      </w:pPr>
    </w:p>
    <w:p w14:paraId="11684315" w14:textId="61AD17E4" w:rsidR="003B5EC7" w:rsidRDefault="003B5EC7" w:rsidP="003B5EC7">
      <w:pPr>
        <w:pStyle w:val="ppCode"/>
        <w:numPr>
          <w:ilvl w:val="0"/>
          <w:numId w:val="3"/>
        </w:numPr>
      </w:pPr>
      <w:r>
        <w:t>...</w:t>
      </w:r>
    </w:p>
    <w:p w14:paraId="487A6FC7" w14:textId="77777777" w:rsidR="003B5EC7" w:rsidRPr="003B5EC7" w:rsidRDefault="003B5EC7" w:rsidP="003B5EC7">
      <w:pPr>
        <w:pStyle w:val="ppCode"/>
        <w:numPr>
          <w:ilvl w:val="0"/>
          <w:numId w:val="3"/>
        </w:numPr>
      </w:pPr>
    </w:p>
    <w:p w14:paraId="67E22B88" w14:textId="77777777" w:rsidR="003B5EC7" w:rsidRPr="003B5EC7" w:rsidRDefault="003B5EC7" w:rsidP="003B5EC7">
      <w:pPr>
        <w:pStyle w:val="ppCode"/>
      </w:pPr>
      <w:r w:rsidRPr="003B5EC7">
        <w:rPr>
          <w:color w:val="0000FF"/>
        </w:rPr>
        <w:t xml:space="preserve">private </w:t>
      </w:r>
      <w:proofErr w:type="spellStart"/>
      <w:r w:rsidRPr="003B5EC7">
        <w:rPr>
          <w:color w:val="0000FF"/>
        </w:rPr>
        <w:t>async</w:t>
      </w:r>
      <w:proofErr w:type="spellEnd"/>
      <w:r w:rsidRPr="003B5EC7">
        <w:rPr>
          <w:color w:val="0000FF"/>
        </w:rPr>
        <w:t xml:space="preserve"> </w:t>
      </w:r>
      <w:r w:rsidRPr="003B5EC7">
        <w:rPr>
          <w:color w:val="31849B" w:themeColor="accent5" w:themeShade="BF"/>
        </w:rPr>
        <w:t xml:space="preserve">Task </w:t>
      </w:r>
      <w:proofErr w:type="spellStart"/>
      <w:proofErr w:type="gramStart"/>
      <w:r w:rsidRPr="003B5EC7">
        <w:t>UpdateCheckedTodoItem</w:t>
      </w:r>
      <w:proofErr w:type="spellEnd"/>
      <w:r w:rsidRPr="003B5EC7">
        <w:t>(</w:t>
      </w:r>
      <w:proofErr w:type="spellStart"/>
      <w:proofErr w:type="gramEnd"/>
      <w:r w:rsidRPr="003B5EC7">
        <w:rPr>
          <w:color w:val="31849B" w:themeColor="accent5" w:themeShade="BF"/>
        </w:rPr>
        <w:t>TodoItem</w:t>
      </w:r>
      <w:proofErr w:type="spellEnd"/>
      <w:r w:rsidRPr="003B5EC7">
        <w:rPr>
          <w:color w:val="31849B" w:themeColor="accent5" w:themeShade="BF"/>
        </w:rPr>
        <w:t xml:space="preserve"> </w:t>
      </w:r>
      <w:r w:rsidRPr="003B5EC7">
        <w:t>item)</w:t>
      </w:r>
    </w:p>
    <w:p w14:paraId="6AACF55E" w14:textId="77777777" w:rsidR="003B5EC7" w:rsidRPr="003B5EC7" w:rsidRDefault="003B5EC7" w:rsidP="003B5EC7">
      <w:pPr>
        <w:pStyle w:val="ppCode"/>
      </w:pPr>
      <w:r w:rsidRPr="003B5EC7">
        <w:t>{</w:t>
      </w:r>
    </w:p>
    <w:p w14:paraId="084E05BF" w14:textId="77777777" w:rsidR="003B5EC7" w:rsidRPr="003B5EC7" w:rsidRDefault="003B5EC7" w:rsidP="003B5EC7">
      <w:pPr>
        <w:pStyle w:val="ppCode"/>
      </w:pPr>
      <w:r w:rsidRPr="003B5EC7">
        <w:t xml:space="preserve">    </w:t>
      </w:r>
      <w:r w:rsidRPr="003B5EC7">
        <w:rPr>
          <w:color w:val="0000FF"/>
        </w:rPr>
        <w:t xml:space="preserve">await </w:t>
      </w:r>
      <w:proofErr w:type="spellStart"/>
      <w:r w:rsidRPr="003B5EC7">
        <w:t>todoTable.UpdateAsync</w:t>
      </w:r>
      <w:proofErr w:type="spellEnd"/>
      <w:r w:rsidRPr="003B5EC7">
        <w:t>(item);</w:t>
      </w:r>
    </w:p>
    <w:p w14:paraId="343F27C3" w14:textId="77777777" w:rsidR="003B5EC7" w:rsidRPr="003B5EC7" w:rsidRDefault="003B5EC7" w:rsidP="003B5EC7">
      <w:pPr>
        <w:pStyle w:val="ppCode"/>
      </w:pPr>
      <w:r w:rsidRPr="003B5EC7">
        <w:t xml:space="preserve">    </w:t>
      </w:r>
      <w:proofErr w:type="spellStart"/>
      <w:proofErr w:type="gramStart"/>
      <w:r w:rsidRPr="003B5EC7">
        <w:t>items.Remove</w:t>
      </w:r>
      <w:proofErr w:type="spellEnd"/>
      <w:proofErr w:type="gramEnd"/>
      <w:r w:rsidRPr="003B5EC7">
        <w:t>(item);</w:t>
      </w:r>
    </w:p>
    <w:p w14:paraId="75E5203B" w14:textId="77777777" w:rsidR="003B5EC7" w:rsidRPr="003B5EC7" w:rsidRDefault="003B5EC7" w:rsidP="003B5EC7">
      <w:pPr>
        <w:pStyle w:val="ppCode"/>
      </w:pPr>
      <w:r w:rsidRPr="003B5EC7">
        <w:t xml:space="preserve">    </w:t>
      </w:r>
      <w:proofErr w:type="spellStart"/>
      <w:r w:rsidRPr="003B5EC7">
        <w:t>ListItems.Focus</w:t>
      </w:r>
      <w:proofErr w:type="spellEnd"/>
      <w:r w:rsidRPr="003B5EC7">
        <w:t>(</w:t>
      </w:r>
      <w:proofErr w:type="spellStart"/>
      <w:proofErr w:type="gramStart"/>
      <w:r w:rsidRPr="003B5EC7">
        <w:rPr>
          <w:color w:val="808080" w:themeColor="background1" w:themeShade="80"/>
        </w:rPr>
        <w:t>Windows.UI.Xaml.</w:t>
      </w:r>
      <w:r w:rsidRPr="003B5EC7">
        <w:rPr>
          <w:color w:val="31849B" w:themeColor="accent5" w:themeShade="BF"/>
        </w:rPr>
        <w:t>FocusState</w:t>
      </w:r>
      <w:proofErr w:type="gramEnd"/>
      <w:r w:rsidRPr="003B5EC7">
        <w:t>.Unfocused</w:t>
      </w:r>
      <w:proofErr w:type="spellEnd"/>
      <w:r w:rsidRPr="003B5EC7">
        <w:t>);</w:t>
      </w:r>
    </w:p>
    <w:p w14:paraId="721260B5" w14:textId="77777777" w:rsidR="003B5EC7" w:rsidRPr="003B5EC7" w:rsidRDefault="003B5EC7" w:rsidP="003B5EC7">
      <w:pPr>
        <w:pStyle w:val="ppCode"/>
      </w:pPr>
    </w:p>
    <w:p w14:paraId="4614E189" w14:textId="77777777" w:rsidR="003B5EC7" w:rsidRPr="003B5EC7" w:rsidRDefault="003B5EC7" w:rsidP="003B5EC7">
      <w:pPr>
        <w:pStyle w:val="ppCode"/>
      </w:pPr>
      <w:r w:rsidRPr="003B5EC7">
        <w:lastRenderedPageBreak/>
        <w:t xml:space="preserve">    </w:t>
      </w:r>
      <w:r w:rsidRPr="003B5EC7">
        <w:rPr>
          <w:color w:val="0000FF"/>
        </w:rPr>
        <w:t xml:space="preserve">await </w:t>
      </w:r>
      <w:proofErr w:type="spellStart"/>
      <w:proofErr w:type="gramStart"/>
      <w:r w:rsidRPr="003B5EC7">
        <w:t>SyncAsync</w:t>
      </w:r>
      <w:proofErr w:type="spellEnd"/>
      <w:r w:rsidRPr="003B5EC7">
        <w:t>(</w:t>
      </w:r>
      <w:proofErr w:type="gramEnd"/>
      <w:r w:rsidRPr="003B5EC7">
        <w:t xml:space="preserve">); </w:t>
      </w:r>
      <w:r w:rsidRPr="003B5EC7">
        <w:rPr>
          <w:color w:val="009900"/>
        </w:rPr>
        <w:t>// offline sync</w:t>
      </w:r>
    </w:p>
    <w:p w14:paraId="2A1D2042" w14:textId="77777777" w:rsidR="003B5EC7" w:rsidRPr="003B5EC7" w:rsidRDefault="003B5EC7" w:rsidP="003B5EC7">
      <w:pPr>
        <w:pStyle w:val="ppCode"/>
      </w:pPr>
      <w:r w:rsidRPr="003B5EC7">
        <w:t>}</w:t>
      </w:r>
    </w:p>
    <w:p w14:paraId="3A6B5580" w14:textId="77777777" w:rsidR="003B5EC7" w:rsidRPr="003B5EC7" w:rsidRDefault="003B5EC7" w:rsidP="003B5EC7">
      <w:pPr>
        <w:pStyle w:val="ppCode"/>
      </w:pPr>
    </w:p>
    <w:p w14:paraId="42BBDAF4" w14:textId="77777777" w:rsidR="003B5EC7" w:rsidRPr="003B5EC7" w:rsidRDefault="003B5EC7" w:rsidP="003B5EC7">
      <w:pPr>
        <w:pStyle w:val="ppCode"/>
      </w:pPr>
      <w:r w:rsidRPr="003B5EC7">
        <w:rPr>
          <w:color w:val="0000FF"/>
        </w:rPr>
        <w:t xml:space="preserve">private </w:t>
      </w:r>
      <w:proofErr w:type="spellStart"/>
      <w:r w:rsidRPr="003B5EC7">
        <w:rPr>
          <w:color w:val="0000FF"/>
        </w:rPr>
        <w:t>async</w:t>
      </w:r>
      <w:proofErr w:type="spellEnd"/>
      <w:r w:rsidRPr="003B5EC7">
        <w:rPr>
          <w:color w:val="0000FF"/>
        </w:rPr>
        <w:t xml:space="preserve"> void </w:t>
      </w:r>
      <w:proofErr w:type="spellStart"/>
      <w:r w:rsidRPr="003B5EC7">
        <w:t>ButtonRefresh_</w:t>
      </w:r>
      <w:proofErr w:type="gramStart"/>
      <w:r w:rsidRPr="003B5EC7">
        <w:t>Click</w:t>
      </w:r>
      <w:proofErr w:type="spellEnd"/>
      <w:r w:rsidRPr="003B5EC7">
        <w:t>(</w:t>
      </w:r>
      <w:proofErr w:type="gramEnd"/>
      <w:r w:rsidRPr="003B5EC7">
        <w:rPr>
          <w:color w:val="31849B" w:themeColor="accent5" w:themeShade="BF"/>
        </w:rPr>
        <w:t xml:space="preserve">object </w:t>
      </w:r>
      <w:r w:rsidRPr="003B5EC7">
        <w:t xml:space="preserve">sender, </w:t>
      </w:r>
      <w:proofErr w:type="spellStart"/>
      <w:r w:rsidRPr="003B5EC7">
        <w:rPr>
          <w:color w:val="31849B" w:themeColor="accent5" w:themeShade="BF"/>
        </w:rPr>
        <w:t>RoutedEventArgs</w:t>
      </w:r>
      <w:proofErr w:type="spellEnd"/>
      <w:r w:rsidRPr="003B5EC7">
        <w:rPr>
          <w:color w:val="31849B" w:themeColor="accent5" w:themeShade="BF"/>
        </w:rPr>
        <w:t xml:space="preserve"> </w:t>
      </w:r>
      <w:r w:rsidRPr="003B5EC7">
        <w:t>e)</w:t>
      </w:r>
    </w:p>
    <w:p w14:paraId="3BCB991C" w14:textId="77777777" w:rsidR="003B5EC7" w:rsidRPr="003B5EC7" w:rsidRDefault="003B5EC7" w:rsidP="003B5EC7">
      <w:pPr>
        <w:pStyle w:val="ppCode"/>
      </w:pPr>
      <w:r w:rsidRPr="003B5EC7">
        <w:t>{</w:t>
      </w:r>
    </w:p>
    <w:p w14:paraId="0CBD922E" w14:textId="77777777" w:rsidR="003B5EC7" w:rsidRPr="003B5EC7" w:rsidRDefault="003B5EC7" w:rsidP="003B5EC7">
      <w:pPr>
        <w:pStyle w:val="ppCode"/>
      </w:pPr>
      <w:r w:rsidRPr="003B5EC7">
        <w:t xml:space="preserve">    </w:t>
      </w:r>
      <w:proofErr w:type="spellStart"/>
      <w:r w:rsidRPr="003B5EC7">
        <w:t>ButtonRefresh.IsEnabled</w:t>
      </w:r>
      <w:proofErr w:type="spellEnd"/>
      <w:r w:rsidRPr="003B5EC7">
        <w:t xml:space="preserve"> = false;</w:t>
      </w:r>
    </w:p>
    <w:p w14:paraId="5F9D9B5E" w14:textId="77777777" w:rsidR="003B5EC7" w:rsidRPr="003B5EC7" w:rsidRDefault="003B5EC7" w:rsidP="003B5EC7">
      <w:pPr>
        <w:pStyle w:val="ppCode"/>
      </w:pPr>
    </w:p>
    <w:p w14:paraId="3C5E48E1" w14:textId="77777777" w:rsidR="003B5EC7" w:rsidRPr="003B5EC7" w:rsidRDefault="003B5EC7" w:rsidP="003B5EC7">
      <w:pPr>
        <w:pStyle w:val="ppCode"/>
      </w:pPr>
      <w:r w:rsidRPr="003B5EC7">
        <w:t xml:space="preserve">    </w:t>
      </w:r>
      <w:r w:rsidRPr="003B5EC7">
        <w:rPr>
          <w:color w:val="0000FF"/>
        </w:rPr>
        <w:t xml:space="preserve">await </w:t>
      </w:r>
      <w:proofErr w:type="spellStart"/>
      <w:proofErr w:type="gramStart"/>
      <w:r w:rsidRPr="003B5EC7">
        <w:t>SyncAsync</w:t>
      </w:r>
      <w:proofErr w:type="spellEnd"/>
      <w:r w:rsidRPr="003B5EC7">
        <w:t>(</w:t>
      </w:r>
      <w:proofErr w:type="gramEnd"/>
      <w:r w:rsidRPr="003B5EC7">
        <w:t xml:space="preserve">); </w:t>
      </w:r>
      <w:r w:rsidRPr="003B5EC7">
        <w:rPr>
          <w:color w:val="009900"/>
        </w:rPr>
        <w:t>// offline sync</w:t>
      </w:r>
    </w:p>
    <w:p w14:paraId="081EB084" w14:textId="77777777" w:rsidR="003B5EC7" w:rsidRPr="003B5EC7" w:rsidRDefault="003B5EC7" w:rsidP="003B5EC7">
      <w:pPr>
        <w:pStyle w:val="ppCode"/>
      </w:pPr>
      <w:r w:rsidRPr="003B5EC7">
        <w:t xml:space="preserve">    </w:t>
      </w:r>
      <w:r w:rsidRPr="003B5EC7">
        <w:rPr>
          <w:color w:val="0000FF"/>
        </w:rPr>
        <w:t xml:space="preserve">await </w:t>
      </w:r>
      <w:proofErr w:type="spellStart"/>
      <w:proofErr w:type="gramStart"/>
      <w:r w:rsidRPr="003B5EC7">
        <w:t>RefreshTodoItems</w:t>
      </w:r>
      <w:proofErr w:type="spellEnd"/>
      <w:r w:rsidRPr="003B5EC7">
        <w:t>(</w:t>
      </w:r>
      <w:proofErr w:type="gramEnd"/>
      <w:r w:rsidRPr="003B5EC7">
        <w:t>);</w:t>
      </w:r>
    </w:p>
    <w:p w14:paraId="1C666417" w14:textId="77777777" w:rsidR="003B5EC7" w:rsidRPr="003B5EC7" w:rsidRDefault="003B5EC7" w:rsidP="003B5EC7">
      <w:pPr>
        <w:pStyle w:val="ppCode"/>
      </w:pPr>
    </w:p>
    <w:p w14:paraId="1F1A794F" w14:textId="77777777" w:rsidR="003B5EC7" w:rsidRPr="003B5EC7" w:rsidRDefault="003B5EC7" w:rsidP="003B5EC7">
      <w:pPr>
        <w:pStyle w:val="ppCode"/>
      </w:pPr>
      <w:r w:rsidRPr="003B5EC7">
        <w:t xml:space="preserve">    </w:t>
      </w:r>
      <w:proofErr w:type="spellStart"/>
      <w:r w:rsidRPr="003B5EC7">
        <w:t>ButtonRefresh.IsEnabled</w:t>
      </w:r>
      <w:proofErr w:type="spellEnd"/>
      <w:r w:rsidRPr="003B5EC7">
        <w:t xml:space="preserve"> = </w:t>
      </w:r>
      <w:r w:rsidRPr="003B5EC7">
        <w:rPr>
          <w:color w:val="0000FF"/>
        </w:rPr>
        <w:t>true</w:t>
      </w:r>
      <w:r w:rsidRPr="003B5EC7">
        <w:t>;</w:t>
      </w:r>
    </w:p>
    <w:p w14:paraId="20BD2037" w14:textId="20B907AA" w:rsidR="003B5EC7" w:rsidRDefault="003B5EC7" w:rsidP="003B5EC7">
      <w:pPr>
        <w:pStyle w:val="ppCode"/>
      </w:pPr>
      <w:r w:rsidRPr="003B5EC7">
        <w:t>}</w:t>
      </w:r>
    </w:p>
    <w:p w14:paraId="7567C379" w14:textId="617D970F" w:rsidR="00D74DF3" w:rsidRDefault="00D74DF3" w:rsidP="00D74DF3">
      <w:pPr>
        <w:pStyle w:val="ppCode"/>
        <w:numPr>
          <w:ilvl w:val="0"/>
          <w:numId w:val="0"/>
        </w:numPr>
        <w:ind w:left="720"/>
      </w:pPr>
    </w:p>
    <w:p w14:paraId="2A190D64" w14:textId="297AE7E3" w:rsidR="00D74DF3" w:rsidRDefault="00D74DF3" w:rsidP="00D74DF3">
      <w:pPr>
        <w:pStyle w:val="Step"/>
        <w:numPr>
          <w:ilvl w:val="0"/>
          <w:numId w:val="13"/>
        </w:numPr>
      </w:pPr>
      <w:r>
        <w:t>Modify the code</w:t>
      </w:r>
      <w:r w:rsidRPr="00D74DF3">
        <w:t xml:space="preserve"> in the </w:t>
      </w:r>
      <w:proofErr w:type="spellStart"/>
      <w:r w:rsidRPr="00D74DF3">
        <w:rPr>
          <w:rFonts w:ascii="Consolas" w:hAnsi="Consolas" w:cs="Consolas"/>
        </w:rPr>
        <w:t>SyncAsync</w:t>
      </w:r>
      <w:proofErr w:type="spellEnd"/>
      <w:r w:rsidRPr="00D74DF3">
        <w:t xml:space="preserve"> method</w:t>
      </w:r>
      <w:r>
        <w:t xml:space="preserve"> to add exception handlers</w:t>
      </w:r>
      <w:r w:rsidRPr="00D74DF3">
        <w:t xml:space="preserve">. In an offline situation a </w:t>
      </w:r>
      <w:proofErr w:type="spellStart"/>
      <w:r w:rsidRPr="00D74DF3">
        <w:rPr>
          <w:rFonts w:ascii="Consolas" w:hAnsi="Consolas" w:cs="Consolas"/>
        </w:rPr>
        <w:t>MobileServicePushFailedException</w:t>
      </w:r>
      <w:proofErr w:type="spellEnd"/>
      <w:r w:rsidRPr="00D74DF3">
        <w:t xml:space="preserve"> will be thrown with </w:t>
      </w:r>
      <w:proofErr w:type="spellStart"/>
      <w:r w:rsidRPr="00D74DF3">
        <w:rPr>
          <w:rFonts w:ascii="Consolas" w:hAnsi="Consolas" w:cs="Consolas"/>
        </w:rPr>
        <w:t>PushResult.Status</w:t>
      </w:r>
      <w:proofErr w:type="spellEnd"/>
      <w:r w:rsidRPr="00D74DF3">
        <w:rPr>
          <w:rFonts w:ascii="Consolas" w:hAnsi="Consolas" w:cs="Consolas"/>
        </w:rPr>
        <w:t xml:space="preserve"> == </w:t>
      </w:r>
      <w:proofErr w:type="spellStart"/>
      <w:r w:rsidRPr="00D74DF3">
        <w:rPr>
          <w:rFonts w:ascii="Consolas" w:hAnsi="Consolas" w:cs="Consolas"/>
        </w:rPr>
        <w:t>CancelledByNetworkError</w:t>
      </w:r>
      <w:proofErr w:type="spellEnd"/>
      <w:r w:rsidRPr="00D74DF3">
        <w:t>.</w:t>
      </w:r>
    </w:p>
    <w:p w14:paraId="4D359F89" w14:textId="77777777" w:rsidR="00D74DF3" w:rsidRDefault="00D74DF3" w:rsidP="00D74DF3">
      <w:pPr>
        <w:pStyle w:val="ppCodeLanguage"/>
        <w:numPr>
          <w:ilvl w:val="0"/>
          <w:numId w:val="0"/>
        </w:numPr>
        <w:ind w:left="720"/>
      </w:pPr>
      <w:r>
        <w:t>C#</w:t>
      </w:r>
    </w:p>
    <w:p w14:paraId="068555F9" w14:textId="7785A495" w:rsidR="00D74DF3" w:rsidRPr="00D74DF3" w:rsidRDefault="00D74DF3" w:rsidP="00D74DF3">
      <w:pPr>
        <w:pStyle w:val="ppCode"/>
      </w:pPr>
      <w:r w:rsidRPr="00D74DF3">
        <w:rPr>
          <w:color w:val="0000FF"/>
        </w:rPr>
        <w:t xml:space="preserve">private </w:t>
      </w:r>
      <w:proofErr w:type="spellStart"/>
      <w:r w:rsidRPr="00D74DF3">
        <w:rPr>
          <w:color w:val="0000FF"/>
        </w:rPr>
        <w:t>async</w:t>
      </w:r>
      <w:proofErr w:type="spellEnd"/>
      <w:r w:rsidRPr="00D74DF3">
        <w:rPr>
          <w:color w:val="0000FF"/>
        </w:rPr>
        <w:t xml:space="preserve"> </w:t>
      </w:r>
      <w:r w:rsidRPr="00D74DF3">
        <w:rPr>
          <w:color w:val="31849B" w:themeColor="accent5" w:themeShade="BF"/>
        </w:rPr>
        <w:t xml:space="preserve">Task </w:t>
      </w:r>
      <w:proofErr w:type="spellStart"/>
      <w:proofErr w:type="gramStart"/>
      <w:r w:rsidRPr="00D74DF3">
        <w:t>SyncAsync</w:t>
      </w:r>
      <w:proofErr w:type="spellEnd"/>
      <w:r w:rsidRPr="00D74DF3">
        <w:t>(</w:t>
      </w:r>
      <w:proofErr w:type="gramEnd"/>
      <w:r w:rsidRPr="00D74DF3">
        <w:t>)</w:t>
      </w:r>
    </w:p>
    <w:p w14:paraId="443FEB87" w14:textId="77777777" w:rsidR="00D74DF3" w:rsidRPr="00D74DF3" w:rsidRDefault="00D74DF3" w:rsidP="00D74DF3">
      <w:pPr>
        <w:pStyle w:val="ppCode"/>
      </w:pPr>
      <w:r w:rsidRPr="00D74DF3">
        <w:t>{</w:t>
      </w:r>
    </w:p>
    <w:p w14:paraId="633B6B1D" w14:textId="77777777" w:rsidR="00D74DF3" w:rsidRPr="00D74DF3" w:rsidRDefault="00D74DF3" w:rsidP="00D74DF3">
      <w:pPr>
        <w:pStyle w:val="ppCode"/>
      </w:pPr>
      <w:r w:rsidRPr="00D74DF3">
        <w:t xml:space="preserve">    </w:t>
      </w:r>
      <w:r w:rsidRPr="00D74DF3">
        <w:rPr>
          <w:color w:val="31849B" w:themeColor="accent5" w:themeShade="BF"/>
        </w:rPr>
        <w:t xml:space="preserve">String </w:t>
      </w:r>
      <w:proofErr w:type="spellStart"/>
      <w:r w:rsidRPr="00D74DF3">
        <w:t>errorString</w:t>
      </w:r>
      <w:proofErr w:type="spellEnd"/>
      <w:r w:rsidRPr="00D74DF3">
        <w:t xml:space="preserve"> = </w:t>
      </w:r>
      <w:r w:rsidRPr="00D74DF3">
        <w:rPr>
          <w:color w:val="0000FF"/>
        </w:rPr>
        <w:t>null</w:t>
      </w:r>
      <w:r w:rsidRPr="00D74DF3">
        <w:t>;</w:t>
      </w:r>
    </w:p>
    <w:p w14:paraId="798925E7" w14:textId="77777777" w:rsidR="00D74DF3" w:rsidRPr="00D74DF3" w:rsidRDefault="00D74DF3" w:rsidP="00D74DF3">
      <w:pPr>
        <w:pStyle w:val="ppCode"/>
      </w:pPr>
    </w:p>
    <w:p w14:paraId="1D7FFE1D" w14:textId="77777777" w:rsidR="00D74DF3" w:rsidRPr="00D74DF3" w:rsidRDefault="00D74DF3" w:rsidP="00D74DF3">
      <w:pPr>
        <w:pStyle w:val="ppCode"/>
      </w:pPr>
      <w:r w:rsidRPr="00D74DF3">
        <w:t xml:space="preserve">    </w:t>
      </w:r>
      <w:r w:rsidRPr="00D74DF3">
        <w:rPr>
          <w:color w:val="0000FF"/>
        </w:rPr>
        <w:t>try</w:t>
      </w:r>
    </w:p>
    <w:p w14:paraId="5244674A" w14:textId="77777777" w:rsidR="00D74DF3" w:rsidRPr="00D74DF3" w:rsidRDefault="00D74DF3" w:rsidP="00D74DF3">
      <w:pPr>
        <w:pStyle w:val="ppCode"/>
      </w:pPr>
      <w:r w:rsidRPr="00D74DF3">
        <w:t xml:space="preserve">    {</w:t>
      </w:r>
    </w:p>
    <w:p w14:paraId="253B6A09" w14:textId="77777777" w:rsidR="00D74DF3" w:rsidRPr="00D74DF3" w:rsidRDefault="00D74DF3" w:rsidP="00D74DF3">
      <w:pPr>
        <w:pStyle w:val="ppCode"/>
        <w:rPr>
          <w:lang w:val="fr-FR"/>
        </w:rPr>
      </w:pPr>
      <w:r w:rsidRPr="00D74DF3">
        <w:rPr>
          <w:lang w:val="fr-FR"/>
        </w:rPr>
        <w:t xml:space="preserve">        </w:t>
      </w:r>
      <w:proofErr w:type="spellStart"/>
      <w:proofErr w:type="gramStart"/>
      <w:r w:rsidRPr="00D74DF3">
        <w:rPr>
          <w:color w:val="0000FF"/>
          <w:lang w:val="fr-FR"/>
        </w:rPr>
        <w:t>await</w:t>
      </w:r>
      <w:proofErr w:type="spellEnd"/>
      <w:proofErr w:type="gramEnd"/>
      <w:r w:rsidRPr="00D74DF3">
        <w:rPr>
          <w:color w:val="0000FF"/>
          <w:lang w:val="fr-FR"/>
        </w:rPr>
        <w:t xml:space="preserve"> </w:t>
      </w:r>
      <w:proofErr w:type="spellStart"/>
      <w:r w:rsidRPr="00D74DF3">
        <w:rPr>
          <w:color w:val="31849B" w:themeColor="accent5" w:themeShade="BF"/>
          <w:lang w:val="fr-FR"/>
        </w:rPr>
        <w:t>App</w:t>
      </w:r>
      <w:r w:rsidRPr="00D74DF3">
        <w:rPr>
          <w:lang w:val="fr-FR"/>
        </w:rPr>
        <w:t>.MobileService.SyncContext.PushAsync</w:t>
      </w:r>
      <w:proofErr w:type="spellEnd"/>
      <w:r w:rsidRPr="00D74DF3">
        <w:rPr>
          <w:lang w:val="fr-FR"/>
        </w:rPr>
        <w:t>();</w:t>
      </w:r>
    </w:p>
    <w:p w14:paraId="36B7273F" w14:textId="1769A88B" w:rsidR="00D74DF3" w:rsidRPr="00D74DF3" w:rsidRDefault="00D74DF3" w:rsidP="00EA69C1">
      <w:pPr>
        <w:pStyle w:val="ppCode"/>
      </w:pPr>
      <w:r w:rsidRPr="00DF770E">
        <w:rPr>
          <w:lang w:val="fr-FR"/>
        </w:rPr>
        <w:t xml:space="preserve">        </w:t>
      </w:r>
      <w:r w:rsidRPr="00D74DF3">
        <w:rPr>
          <w:color w:val="009900"/>
        </w:rPr>
        <w:t xml:space="preserve">// first </w:t>
      </w:r>
      <w:proofErr w:type="spellStart"/>
      <w:r w:rsidRPr="00D74DF3">
        <w:rPr>
          <w:color w:val="009900"/>
        </w:rPr>
        <w:t>param</w:t>
      </w:r>
      <w:proofErr w:type="spellEnd"/>
      <w:r w:rsidRPr="00D74DF3">
        <w:rPr>
          <w:color w:val="009900"/>
        </w:rPr>
        <w:t xml:space="preserve"> is query ID, used for incremental sync</w:t>
      </w:r>
      <w:r w:rsidRPr="00D74DF3">
        <w:rPr>
          <w:color w:val="009900"/>
        </w:rPr>
        <w:br/>
      </w:r>
      <w:r w:rsidRPr="00D74DF3">
        <w:rPr>
          <w:lang w:val="en-GB"/>
        </w:rPr>
        <w:t xml:space="preserve">        </w:t>
      </w:r>
      <w:r w:rsidRPr="00D74DF3">
        <w:rPr>
          <w:color w:val="0000FF"/>
        </w:rPr>
        <w:t xml:space="preserve">await </w:t>
      </w:r>
      <w:proofErr w:type="spellStart"/>
      <w:r w:rsidRPr="00D74DF3">
        <w:t>todoTable.PullAsync</w:t>
      </w:r>
      <w:proofErr w:type="spellEnd"/>
      <w:r w:rsidRPr="00D74DF3">
        <w:t>("</w:t>
      </w:r>
      <w:proofErr w:type="spellStart"/>
      <w:r w:rsidRPr="00D74DF3">
        <w:t>todoItems</w:t>
      </w:r>
      <w:proofErr w:type="spellEnd"/>
      <w:r w:rsidRPr="00D74DF3">
        <w:t xml:space="preserve">", </w:t>
      </w:r>
      <w:proofErr w:type="spellStart"/>
      <w:r w:rsidRPr="00D74DF3">
        <w:t>todoTable.CreateQuery</w:t>
      </w:r>
      <w:proofErr w:type="spellEnd"/>
      <w:r w:rsidRPr="00D74DF3">
        <w:t xml:space="preserve">()); </w:t>
      </w:r>
      <w:r>
        <w:br/>
      </w:r>
      <w:r w:rsidRPr="00D74DF3">
        <w:t xml:space="preserve">    }</w:t>
      </w:r>
    </w:p>
    <w:p w14:paraId="2B6964F2" w14:textId="77777777" w:rsidR="00D74DF3" w:rsidRPr="00D74DF3" w:rsidRDefault="00D74DF3" w:rsidP="00D74DF3">
      <w:pPr>
        <w:pStyle w:val="ppCode"/>
      </w:pPr>
    </w:p>
    <w:p w14:paraId="05524F37" w14:textId="77777777" w:rsidR="00D74DF3" w:rsidRPr="00D74DF3" w:rsidRDefault="00D74DF3" w:rsidP="00D74DF3">
      <w:pPr>
        <w:pStyle w:val="ppCode"/>
      </w:pPr>
      <w:r w:rsidRPr="00D74DF3">
        <w:t xml:space="preserve">    </w:t>
      </w:r>
      <w:r w:rsidRPr="00D74DF3">
        <w:rPr>
          <w:color w:val="0000FF"/>
        </w:rPr>
        <w:t xml:space="preserve">catch </w:t>
      </w:r>
      <w:r w:rsidRPr="00D74DF3">
        <w:t>(</w:t>
      </w:r>
      <w:proofErr w:type="spellStart"/>
      <w:r w:rsidRPr="00D74DF3">
        <w:rPr>
          <w:color w:val="31849B" w:themeColor="accent5" w:themeShade="BF"/>
        </w:rPr>
        <w:t>MobileServicePushFailedException</w:t>
      </w:r>
      <w:proofErr w:type="spellEnd"/>
      <w:r w:rsidRPr="00D74DF3">
        <w:rPr>
          <w:color w:val="31849B" w:themeColor="accent5" w:themeShade="BF"/>
        </w:rPr>
        <w:t xml:space="preserve"> </w:t>
      </w:r>
      <w:r w:rsidRPr="00D74DF3">
        <w:t>ex)</w:t>
      </w:r>
    </w:p>
    <w:p w14:paraId="41B5A668" w14:textId="77777777" w:rsidR="00D74DF3" w:rsidRPr="00D74DF3" w:rsidRDefault="00D74DF3" w:rsidP="00D74DF3">
      <w:pPr>
        <w:pStyle w:val="ppCode"/>
      </w:pPr>
      <w:r w:rsidRPr="00D74DF3">
        <w:t xml:space="preserve">    {</w:t>
      </w:r>
    </w:p>
    <w:p w14:paraId="2DBC6634" w14:textId="77777777" w:rsidR="00D74DF3" w:rsidRPr="00D74DF3" w:rsidRDefault="00D74DF3" w:rsidP="00D74DF3">
      <w:pPr>
        <w:pStyle w:val="ppCode"/>
      </w:pPr>
      <w:r w:rsidRPr="00D74DF3">
        <w:t xml:space="preserve">        </w:t>
      </w:r>
      <w:proofErr w:type="spellStart"/>
      <w:r w:rsidRPr="00D74DF3">
        <w:t>errorString</w:t>
      </w:r>
      <w:proofErr w:type="spellEnd"/>
      <w:r w:rsidRPr="00D74DF3">
        <w:t xml:space="preserve"> = </w:t>
      </w:r>
      <w:r w:rsidRPr="00D74DF3">
        <w:rPr>
          <w:color w:val="C0504D" w:themeColor="accent2"/>
        </w:rPr>
        <w:t xml:space="preserve">"Push failed because of sync errors. </w:t>
      </w:r>
      <w:r>
        <w:rPr>
          <w:color w:val="C0504D" w:themeColor="accent2"/>
        </w:rPr>
        <w:t xml:space="preserve">" </w:t>
      </w:r>
      <w:r w:rsidRPr="00D74DF3">
        <w:t>+</w:t>
      </w:r>
    </w:p>
    <w:p w14:paraId="70BDAAD0" w14:textId="4B037580" w:rsidR="00D74DF3" w:rsidRPr="00D74DF3" w:rsidRDefault="00D74DF3" w:rsidP="00D74DF3">
      <w:pPr>
        <w:pStyle w:val="ppCode"/>
      </w:pPr>
      <w:r>
        <w:rPr>
          <w:color w:val="C0504D" w:themeColor="accent2"/>
        </w:rPr>
        <w:t xml:space="preserve">                      "</w:t>
      </w:r>
      <w:r w:rsidRPr="00D74DF3">
        <w:rPr>
          <w:color w:val="C0504D" w:themeColor="accent2"/>
        </w:rPr>
        <w:t xml:space="preserve">You may be </w:t>
      </w:r>
      <w:proofErr w:type="spellStart"/>
      <w:r w:rsidRPr="00D74DF3">
        <w:rPr>
          <w:color w:val="C0504D" w:themeColor="accent2"/>
        </w:rPr>
        <w:t>offine</w:t>
      </w:r>
      <w:proofErr w:type="spellEnd"/>
      <w:r w:rsidRPr="00D74DF3">
        <w:rPr>
          <w:color w:val="C0504D" w:themeColor="accent2"/>
        </w:rPr>
        <w:t>.\</w:t>
      </w:r>
      <w:proofErr w:type="spellStart"/>
      <w:r w:rsidRPr="00D74DF3">
        <w:rPr>
          <w:color w:val="C0504D" w:themeColor="accent2"/>
        </w:rPr>
        <w:t>nMessage</w:t>
      </w:r>
      <w:proofErr w:type="spellEnd"/>
      <w:r w:rsidRPr="00D74DF3">
        <w:rPr>
          <w:color w:val="C0504D" w:themeColor="accent2"/>
        </w:rPr>
        <w:t>: "</w:t>
      </w:r>
      <w:r w:rsidRPr="00D74DF3">
        <w:t xml:space="preserve"> +</w:t>
      </w:r>
    </w:p>
    <w:p w14:paraId="79ABBC2E" w14:textId="4E8F0854" w:rsidR="00D74DF3" w:rsidRDefault="00D74DF3" w:rsidP="00D74DF3">
      <w:pPr>
        <w:pStyle w:val="ppCode"/>
      </w:pPr>
      <w:r w:rsidRPr="00D74DF3">
        <w:t xml:space="preserve">          </w:t>
      </w:r>
      <w:r>
        <w:t xml:space="preserve">            </w:t>
      </w:r>
      <w:proofErr w:type="spellStart"/>
      <w:proofErr w:type="gramStart"/>
      <w:r w:rsidRPr="00D74DF3">
        <w:t>ex.Message</w:t>
      </w:r>
      <w:proofErr w:type="spellEnd"/>
      <w:proofErr w:type="gramEnd"/>
      <w:r w:rsidRPr="00D74DF3">
        <w:t xml:space="preserve"> + </w:t>
      </w:r>
      <w:r w:rsidRPr="00D74DF3">
        <w:rPr>
          <w:color w:val="C0504D" w:themeColor="accent2"/>
        </w:rPr>
        <w:t>"\</w:t>
      </w:r>
      <w:proofErr w:type="spellStart"/>
      <w:r w:rsidRPr="00D74DF3">
        <w:rPr>
          <w:color w:val="C0504D" w:themeColor="accent2"/>
        </w:rPr>
        <w:t>nPushResult.Status</w:t>
      </w:r>
      <w:proofErr w:type="spellEnd"/>
      <w:r w:rsidRPr="00D74DF3">
        <w:rPr>
          <w:color w:val="C0504D" w:themeColor="accent2"/>
        </w:rPr>
        <w:t xml:space="preserve">: " </w:t>
      </w:r>
      <w:r w:rsidRPr="00D74DF3">
        <w:t xml:space="preserve">+ </w:t>
      </w:r>
    </w:p>
    <w:p w14:paraId="374ECEE5" w14:textId="04EDE956" w:rsidR="00D74DF3" w:rsidRPr="00D74DF3" w:rsidRDefault="00D74DF3" w:rsidP="00D74DF3">
      <w:pPr>
        <w:pStyle w:val="ppCode"/>
      </w:pPr>
      <w:r>
        <w:t xml:space="preserve">                      </w:t>
      </w:r>
      <w:proofErr w:type="spellStart"/>
      <w:proofErr w:type="gramStart"/>
      <w:r w:rsidRPr="00D74DF3">
        <w:t>ex.PushResult.Status</w:t>
      </w:r>
      <w:proofErr w:type="gramEnd"/>
      <w:r w:rsidRPr="00D74DF3">
        <w:t>.ToString</w:t>
      </w:r>
      <w:proofErr w:type="spellEnd"/>
      <w:r w:rsidRPr="00D74DF3">
        <w:t>();</w:t>
      </w:r>
    </w:p>
    <w:p w14:paraId="6563FF3B" w14:textId="77777777" w:rsidR="00D74DF3" w:rsidRPr="00D74DF3" w:rsidRDefault="00D74DF3" w:rsidP="00D74DF3">
      <w:pPr>
        <w:pStyle w:val="ppCode"/>
      </w:pPr>
      <w:r w:rsidRPr="00D74DF3">
        <w:t xml:space="preserve">    }</w:t>
      </w:r>
    </w:p>
    <w:p w14:paraId="484364AF" w14:textId="77777777" w:rsidR="00D74DF3" w:rsidRPr="00D74DF3" w:rsidRDefault="00D74DF3" w:rsidP="00D74DF3">
      <w:pPr>
        <w:pStyle w:val="ppCode"/>
      </w:pPr>
      <w:r w:rsidRPr="00D74DF3">
        <w:t xml:space="preserve">    </w:t>
      </w:r>
      <w:r w:rsidRPr="00D74DF3">
        <w:rPr>
          <w:color w:val="0000FF"/>
        </w:rPr>
        <w:t xml:space="preserve">catch </w:t>
      </w:r>
      <w:r w:rsidRPr="00D74DF3">
        <w:t>(</w:t>
      </w:r>
      <w:r w:rsidRPr="00D74DF3">
        <w:rPr>
          <w:color w:val="31849B" w:themeColor="accent5" w:themeShade="BF"/>
        </w:rPr>
        <w:t xml:space="preserve">Exception </w:t>
      </w:r>
      <w:r w:rsidRPr="00D74DF3">
        <w:t>ex)</w:t>
      </w:r>
    </w:p>
    <w:p w14:paraId="5C7A56C7" w14:textId="77777777" w:rsidR="00D74DF3" w:rsidRPr="00D74DF3" w:rsidRDefault="00D74DF3" w:rsidP="00D74DF3">
      <w:pPr>
        <w:pStyle w:val="ppCode"/>
      </w:pPr>
      <w:r w:rsidRPr="00D74DF3">
        <w:t xml:space="preserve">    {</w:t>
      </w:r>
    </w:p>
    <w:p w14:paraId="5C5FFBE3" w14:textId="77777777" w:rsidR="00D74DF3" w:rsidRPr="00D74DF3" w:rsidRDefault="00D74DF3" w:rsidP="00D74DF3">
      <w:pPr>
        <w:pStyle w:val="ppCode"/>
      </w:pPr>
      <w:r w:rsidRPr="00D74DF3">
        <w:t xml:space="preserve">        </w:t>
      </w:r>
      <w:proofErr w:type="spellStart"/>
      <w:r w:rsidRPr="00D74DF3">
        <w:t>errorString</w:t>
      </w:r>
      <w:proofErr w:type="spellEnd"/>
      <w:r w:rsidRPr="00D74DF3">
        <w:t xml:space="preserve"> = </w:t>
      </w:r>
      <w:r w:rsidRPr="00D74DF3">
        <w:rPr>
          <w:color w:val="C0504D" w:themeColor="accent2"/>
        </w:rPr>
        <w:t xml:space="preserve">"Pull failed: " </w:t>
      </w:r>
      <w:r w:rsidRPr="00D74DF3">
        <w:t xml:space="preserve">+ </w:t>
      </w:r>
      <w:proofErr w:type="spellStart"/>
      <w:proofErr w:type="gramStart"/>
      <w:r w:rsidRPr="00D74DF3">
        <w:t>ex.Message</w:t>
      </w:r>
      <w:proofErr w:type="spellEnd"/>
      <w:proofErr w:type="gramEnd"/>
      <w:r w:rsidRPr="00D74DF3">
        <w:t xml:space="preserve"> +</w:t>
      </w:r>
    </w:p>
    <w:p w14:paraId="694F2D5F" w14:textId="77777777" w:rsidR="00D74DF3" w:rsidRPr="00D74DF3" w:rsidRDefault="00D74DF3" w:rsidP="00D74DF3">
      <w:pPr>
        <w:pStyle w:val="ppCode"/>
      </w:pPr>
      <w:r w:rsidRPr="00D74DF3">
        <w:t xml:space="preserve">          </w:t>
      </w:r>
      <w:r w:rsidRPr="00D74DF3">
        <w:rPr>
          <w:color w:val="C0504D" w:themeColor="accent2"/>
        </w:rPr>
        <w:t>"\n\</w:t>
      </w:r>
      <w:proofErr w:type="spellStart"/>
      <w:r w:rsidRPr="00D74DF3">
        <w:rPr>
          <w:color w:val="C0504D" w:themeColor="accent2"/>
        </w:rPr>
        <w:t>nIf</w:t>
      </w:r>
      <w:proofErr w:type="spellEnd"/>
      <w:r w:rsidRPr="00D74DF3">
        <w:rPr>
          <w:color w:val="C0504D" w:themeColor="accent2"/>
        </w:rPr>
        <w:t xml:space="preserve"> you are still in an offline scenario, " </w:t>
      </w:r>
      <w:r w:rsidRPr="00D74DF3">
        <w:t>+</w:t>
      </w:r>
    </w:p>
    <w:p w14:paraId="7359DEC4" w14:textId="0F3EEEDD" w:rsidR="00D74DF3" w:rsidRDefault="00D74DF3" w:rsidP="00D74DF3">
      <w:pPr>
        <w:pStyle w:val="ppCode"/>
      </w:pPr>
      <w:r w:rsidRPr="00D74DF3">
        <w:t xml:space="preserve">          </w:t>
      </w:r>
      <w:r w:rsidRPr="00D74DF3">
        <w:rPr>
          <w:color w:val="C0504D" w:themeColor="accent2"/>
        </w:rPr>
        <w:t>"you can try your Pull again when connected with</w:t>
      </w:r>
      <w:r>
        <w:rPr>
          <w:color w:val="C0504D" w:themeColor="accent2"/>
        </w:rPr>
        <w:t xml:space="preserve"> </w:t>
      </w:r>
      <w:r w:rsidRPr="00D74DF3">
        <w:rPr>
          <w:color w:val="C0504D" w:themeColor="accent2"/>
        </w:rPr>
        <w:t xml:space="preserve">" </w:t>
      </w:r>
      <w:r w:rsidRPr="00D74DF3">
        <w:t>+</w:t>
      </w:r>
      <w:r>
        <w:t xml:space="preserve"> </w:t>
      </w:r>
    </w:p>
    <w:p w14:paraId="1D8C83A9" w14:textId="477105FA" w:rsidR="00D74DF3" w:rsidRPr="00D74DF3" w:rsidRDefault="00D74DF3" w:rsidP="00D74DF3">
      <w:pPr>
        <w:pStyle w:val="ppCode"/>
      </w:pPr>
      <w:r>
        <w:rPr>
          <w:color w:val="C0504D" w:themeColor="accent2"/>
        </w:rPr>
        <w:t xml:space="preserve">          "</w:t>
      </w:r>
      <w:r w:rsidRPr="00D74DF3">
        <w:rPr>
          <w:color w:val="C0504D" w:themeColor="accent2"/>
        </w:rPr>
        <w:t>your Mobile Service."</w:t>
      </w:r>
      <w:r w:rsidRPr="00D74DF3">
        <w:t>;</w:t>
      </w:r>
    </w:p>
    <w:p w14:paraId="32A39E52" w14:textId="77777777" w:rsidR="00D74DF3" w:rsidRPr="00D74DF3" w:rsidRDefault="00D74DF3" w:rsidP="00D74DF3">
      <w:pPr>
        <w:pStyle w:val="ppCode"/>
      </w:pPr>
      <w:r w:rsidRPr="00D74DF3">
        <w:t xml:space="preserve">    }</w:t>
      </w:r>
    </w:p>
    <w:p w14:paraId="49FD84E8" w14:textId="77777777" w:rsidR="00D74DF3" w:rsidRPr="00D74DF3" w:rsidRDefault="00D74DF3" w:rsidP="00D74DF3">
      <w:pPr>
        <w:pStyle w:val="ppCode"/>
      </w:pPr>
    </w:p>
    <w:p w14:paraId="1DE09F4F" w14:textId="77777777" w:rsidR="00D74DF3" w:rsidRPr="00D74DF3" w:rsidRDefault="00D74DF3" w:rsidP="00D74DF3">
      <w:pPr>
        <w:pStyle w:val="ppCode"/>
      </w:pPr>
      <w:r w:rsidRPr="00D74DF3">
        <w:t xml:space="preserve">    if (</w:t>
      </w:r>
      <w:proofErr w:type="spellStart"/>
      <w:proofErr w:type="gramStart"/>
      <w:r w:rsidRPr="00D74DF3">
        <w:t>errorString</w:t>
      </w:r>
      <w:proofErr w:type="spellEnd"/>
      <w:r w:rsidRPr="00D74DF3">
        <w:t xml:space="preserve"> !</w:t>
      </w:r>
      <w:proofErr w:type="gramEnd"/>
      <w:r w:rsidRPr="00D74DF3">
        <w:t xml:space="preserve">= </w:t>
      </w:r>
      <w:r w:rsidRPr="00D74DF3">
        <w:rPr>
          <w:color w:val="0000FF"/>
        </w:rPr>
        <w:t>null</w:t>
      </w:r>
      <w:r w:rsidRPr="00D74DF3">
        <w:t>)</w:t>
      </w:r>
    </w:p>
    <w:p w14:paraId="4D4C6A2C" w14:textId="77777777" w:rsidR="00D74DF3" w:rsidRPr="00D74DF3" w:rsidRDefault="00D74DF3" w:rsidP="00D74DF3">
      <w:pPr>
        <w:pStyle w:val="ppCode"/>
      </w:pPr>
      <w:r w:rsidRPr="00D74DF3">
        <w:t xml:space="preserve">    {</w:t>
      </w:r>
    </w:p>
    <w:p w14:paraId="0791F6F9" w14:textId="77777777" w:rsidR="00D74DF3" w:rsidRPr="00D74DF3" w:rsidRDefault="00D74DF3" w:rsidP="00D74DF3">
      <w:pPr>
        <w:pStyle w:val="ppCode"/>
      </w:pPr>
      <w:r w:rsidRPr="00D74DF3">
        <w:t xml:space="preserve">        </w:t>
      </w:r>
      <w:proofErr w:type="spellStart"/>
      <w:r w:rsidRPr="00D74DF3">
        <w:rPr>
          <w:color w:val="31849B" w:themeColor="accent5" w:themeShade="BF"/>
        </w:rPr>
        <w:t>MessageDialog</w:t>
      </w:r>
      <w:proofErr w:type="spellEnd"/>
      <w:r w:rsidRPr="00D74DF3">
        <w:rPr>
          <w:color w:val="31849B" w:themeColor="accent5" w:themeShade="BF"/>
        </w:rPr>
        <w:t xml:space="preserve"> </w:t>
      </w:r>
      <w:r w:rsidRPr="00D74DF3">
        <w:t xml:space="preserve">d = new </w:t>
      </w:r>
      <w:proofErr w:type="spellStart"/>
      <w:r w:rsidRPr="00D74DF3">
        <w:rPr>
          <w:color w:val="31849B" w:themeColor="accent5" w:themeShade="BF"/>
        </w:rPr>
        <w:t>MessageDialog</w:t>
      </w:r>
      <w:proofErr w:type="spellEnd"/>
      <w:r w:rsidRPr="00D74DF3">
        <w:t>(</w:t>
      </w:r>
      <w:proofErr w:type="spellStart"/>
      <w:r w:rsidRPr="00D74DF3">
        <w:t>errorString</w:t>
      </w:r>
      <w:proofErr w:type="spellEnd"/>
      <w:r w:rsidRPr="00D74DF3">
        <w:t>);</w:t>
      </w:r>
    </w:p>
    <w:p w14:paraId="05BC71E5" w14:textId="77777777" w:rsidR="00D74DF3" w:rsidRPr="00D74DF3" w:rsidRDefault="00D74DF3" w:rsidP="00D74DF3">
      <w:pPr>
        <w:pStyle w:val="ppCode"/>
      </w:pPr>
      <w:r w:rsidRPr="00D74DF3">
        <w:lastRenderedPageBreak/>
        <w:t xml:space="preserve">        </w:t>
      </w:r>
      <w:r w:rsidRPr="00D74DF3">
        <w:rPr>
          <w:color w:val="0000FF"/>
        </w:rPr>
        <w:t xml:space="preserve">await </w:t>
      </w:r>
      <w:proofErr w:type="spellStart"/>
      <w:proofErr w:type="gramStart"/>
      <w:r w:rsidRPr="00D74DF3">
        <w:t>d.ShowAsync</w:t>
      </w:r>
      <w:proofErr w:type="spellEnd"/>
      <w:proofErr w:type="gramEnd"/>
      <w:r w:rsidRPr="00D74DF3">
        <w:t>();</w:t>
      </w:r>
    </w:p>
    <w:p w14:paraId="296A23F4" w14:textId="77777777" w:rsidR="00D74DF3" w:rsidRPr="00D74DF3" w:rsidRDefault="00D74DF3" w:rsidP="00D74DF3">
      <w:pPr>
        <w:pStyle w:val="ppCode"/>
      </w:pPr>
      <w:r w:rsidRPr="00D74DF3">
        <w:t xml:space="preserve">    }</w:t>
      </w:r>
    </w:p>
    <w:p w14:paraId="6B1EB466" w14:textId="67F1FF3C" w:rsidR="00D74DF3" w:rsidRPr="00D74DF3" w:rsidRDefault="00D74DF3" w:rsidP="00D74DF3">
      <w:pPr>
        <w:pStyle w:val="ppCode"/>
      </w:pPr>
      <w:r w:rsidRPr="00D74DF3">
        <w:t>}</w:t>
      </w:r>
    </w:p>
    <w:p w14:paraId="76E37F1E" w14:textId="69D449F9" w:rsidR="00D638BA" w:rsidRDefault="00D638BA" w:rsidP="00D638BA">
      <w:pPr>
        <w:pStyle w:val="ppNote"/>
        <w:numPr>
          <w:ilvl w:val="0"/>
          <w:numId w:val="0"/>
        </w:numPr>
        <w:ind w:left="142"/>
      </w:pPr>
      <w:r w:rsidRPr="00D638BA">
        <w:rPr>
          <w:b/>
        </w:rPr>
        <w:t>Note:</w:t>
      </w:r>
      <w:r>
        <w:t xml:space="preserve"> The </w:t>
      </w:r>
      <w:proofErr w:type="spellStart"/>
      <w:r>
        <w:t>MobileServicePushFailedException</w:t>
      </w:r>
      <w:proofErr w:type="spellEnd"/>
      <w:r>
        <w:t xml:space="preserve"> can occur for both a push and a pull operation. It can occur for a pull because the pull operation internally executes a push to make sure all tables along with any relationships are consistent.</w:t>
      </w:r>
    </w:p>
    <w:p w14:paraId="2CD0B6CE" w14:textId="4DD25056" w:rsidR="00D74DF3" w:rsidRDefault="00D638BA" w:rsidP="00D638BA">
      <w:pPr>
        <w:pStyle w:val="Step"/>
        <w:numPr>
          <w:ilvl w:val="0"/>
          <w:numId w:val="13"/>
        </w:numPr>
      </w:pPr>
      <w:r w:rsidRPr="00D638BA">
        <w:t xml:space="preserve">In Visual Studio, press the F5 key to rebuild and run the client app. The app will behave the same as it did before the offline sync changes, because it does a sync operation on the insert, update, and refresh operations. However, it will populate a local database which can be used in an offline scenario. We will </w:t>
      </w:r>
      <w:r>
        <w:t>test the</w:t>
      </w:r>
      <w:r w:rsidRPr="00D638BA">
        <w:t xml:space="preserve"> offline scenario in the next section now that the local database is populated.</w:t>
      </w:r>
    </w:p>
    <w:p w14:paraId="09664291" w14:textId="72B74819" w:rsidR="00D638BA" w:rsidRPr="0098236E" w:rsidRDefault="00D638BA" w:rsidP="00D638BA">
      <w:pPr>
        <w:pStyle w:val="ppProcedureStart"/>
      </w:pPr>
      <w:r>
        <w:t>Task 2</w:t>
      </w:r>
      <w:r w:rsidRPr="0098236E">
        <w:t xml:space="preserve"> – </w:t>
      </w:r>
      <w:r w:rsidRPr="00B741C3">
        <w:t>Update the client app to support offline features</w:t>
      </w:r>
    </w:p>
    <w:p w14:paraId="3314587E" w14:textId="77777777" w:rsidR="00D638BA" w:rsidRDefault="00D638BA" w:rsidP="00D638BA">
      <w:pPr>
        <w:pStyle w:val="ppBodyText"/>
      </w:pPr>
      <w:r w:rsidRPr="00B741C3">
        <w:t xml:space="preserve">Azure Mobile App offline features allow you to interact with a local database when you are in an offline scenario. To use these features in your app, you initialize a </w:t>
      </w:r>
      <w:proofErr w:type="spellStart"/>
      <w:r w:rsidRPr="00B741C3">
        <w:rPr>
          <w:b/>
        </w:rPr>
        <w:t>MobileServiceClient.SyncContext</w:t>
      </w:r>
      <w:proofErr w:type="spellEnd"/>
      <w:r w:rsidRPr="00B741C3">
        <w:t xml:space="preserve"> to a local store. Then reference your table through the </w:t>
      </w:r>
      <w:proofErr w:type="spellStart"/>
      <w:r w:rsidRPr="00B741C3">
        <w:rPr>
          <w:b/>
        </w:rPr>
        <w:t>IMobileServiceSyncTable</w:t>
      </w:r>
      <w:proofErr w:type="spellEnd"/>
      <w:r w:rsidRPr="00B741C3">
        <w:t xml:space="preserve"> interface. In this tutorial we use SQLite for the local store. </w:t>
      </w:r>
    </w:p>
    <w:p w14:paraId="2E93ACDF" w14:textId="77777777" w:rsidR="00D638BA" w:rsidRPr="001510AA" w:rsidRDefault="00D638BA" w:rsidP="00D638BA">
      <w:pPr>
        <w:pStyle w:val="ppBodyText"/>
      </w:pPr>
      <w:r w:rsidRPr="001510AA">
        <w:t xml:space="preserve">The first task is to open </w:t>
      </w:r>
      <w:r>
        <w:t xml:space="preserve">the </w:t>
      </w:r>
      <w:proofErr w:type="spellStart"/>
      <w:r>
        <w:t>ToDoUWPDevWorkshop</w:t>
      </w:r>
      <w:proofErr w:type="spellEnd"/>
      <w:r>
        <w:t xml:space="preserve"> solution you created in the previous exercise.</w:t>
      </w:r>
    </w:p>
    <w:p w14:paraId="725BAB58" w14:textId="77777777" w:rsidR="00D638BA" w:rsidRDefault="00D638BA" w:rsidP="00D638BA">
      <w:pPr>
        <w:pStyle w:val="Step"/>
        <w:numPr>
          <w:ilvl w:val="0"/>
          <w:numId w:val="13"/>
        </w:numPr>
      </w:pPr>
      <w:r>
        <w:t xml:space="preserve">Navigate to the file location where you saved your </w:t>
      </w:r>
      <w:proofErr w:type="spellStart"/>
      <w:r w:rsidRPr="00B741C3">
        <w:rPr>
          <w:b/>
        </w:rPr>
        <w:t>ToDoUWPDevWorkshop</w:t>
      </w:r>
      <w:proofErr w:type="spellEnd"/>
      <w:r w:rsidRPr="00B741C3">
        <w:rPr>
          <w:b/>
        </w:rPr>
        <w:t xml:space="preserve"> </w:t>
      </w:r>
      <w:r>
        <w:t xml:space="preserve">app in Exercise 1. Open </w:t>
      </w:r>
      <w:r w:rsidRPr="00B741C3">
        <w:rPr>
          <w:b/>
        </w:rPr>
        <w:t>ToDoUWPDevWorkshop.sln</w:t>
      </w:r>
      <w:r w:rsidRPr="001510AA">
        <w:t xml:space="preserve"> in Visual Studio 2015. </w:t>
      </w:r>
    </w:p>
    <w:p w14:paraId="1860DD45" w14:textId="77777777" w:rsidR="00D638BA" w:rsidRPr="003B5EC7" w:rsidRDefault="00D638BA" w:rsidP="00D638BA">
      <w:pPr>
        <w:pStyle w:val="Step"/>
        <w:numPr>
          <w:ilvl w:val="0"/>
          <w:numId w:val="0"/>
        </w:numPr>
        <w:ind w:left="720" w:hanging="360"/>
      </w:pPr>
    </w:p>
    <w:bookmarkStart w:id="9" w:name="_Toc428893481" w:displacedByCustomXml="next"/>
    <w:sdt>
      <w:sdtPr>
        <w:rPr>
          <w:noProof/>
        </w:rPr>
        <w:alias w:val="Topic"/>
        <w:tag w:val="a5662cdf-ec38-4004-a121-0763d4d6cc2b"/>
        <w:id w:val="1574304581"/>
        <w:placeholder>
          <w:docPart w:val="DefaultPlaceholder_1082065158"/>
        </w:placeholder>
        <w:text/>
      </w:sdtPr>
      <w:sdtEndPr/>
      <w:sdtContent>
        <w:p w14:paraId="0883A638" w14:textId="77777777" w:rsidR="007B2C19" w:rsidRDefault="00017095" w:rsidP="007B2C19">
          <w:pPr>
            <w:pStyle w:val="ppTopic"/>
            <w:rPr>
              <w:noProof/>
            </w:rPr>
          </w:pPr>
          <w:r>
            <w:rPr>
              <w:noProof/>
            </w:rPr>
            <w:t>Summary</w:t>
          </w:r>
        </w:p>
      </w:sdtContent>
    </w:sdt>
    <w:bookmarkEnd w:id="9" w:displacedByCustomXml="prev"/>
    <w:p w14:paraId="0883A63B" w14:textId="3CC44B17" w:rsidR="00B00FC6" w:rsidRDefault="0001235C" w:rsidP="00AB2967">
      <w:pPr>
        <w:pStyle w:val="ppBodyText"/>
        <w:spacing w:after="200"/>
        <w:rPr>
          <w:noProof/>
        </w:rPr>
      </w:pPr>
      <w:r>
        <w:rPr>
          <w:noProof/>
        </w:rPr>
        <w:t xml:space="preserve">The Universal Windows Platform is a powerful collection of core APIs that allows you to target a wide range of devices with a single app. In this lab, you evolved a blank app created from a template into a Hello World </w:t>
      </w:r>
      <w:r w:rsidR="00FD5312">
        <w:rPr>
          <w:noProof/>
        </w:rPr>
        <w:t xml:space="preserve">app </w:t>
      </w:r>
      <w:r>
        <w:rPr>
          <w:noProof/>
        </w:rPr>
        <w:t>that displays device-specific information across all Windows 10 devices.</w:t>
      </w:r>
      <w:r w:rsidR="00295240">
        <w:rPr>
          <w:noProof/>
        </w:rPr>
        <w:t xml:space="preserve"> You also learned how to leverage sample data in Blend to qui</w:t>
      </w:r>
      <w:r w:rsidR="004774F3">
        <w:rPr>
          <w:noProof/>
        </w:rPr>
        <w:t xml:space="preserve">ckly </w:t>
      </w:r>
      <w:r w:rsidR="00C01EC3">
        <w:rPr>
          <w:noProof/>
        </w:rPr>
        <w:t>start</w:t>
      </w:r>
      <w:r w:rsidR="004774F3">
        <w:rPr>
          <w:noProof/>
        </w:rPr>
        <w:t xml:space="preserve"> building and visualizing your </w:t>
      </w:r>
      <w:r w:rsidR="00C01EC3">
        <w:rPr>
          <w:noProof/>
        </w:rPr>
        <w:t>app</w:t>
      </w:r>
      <w:r w:rsidR="004774F3">
        <w:rPr>
          <w:noProof/>
        </w:rPr>
        <w:t xml:space="preserve"> UI</w:t>
      </w:r>
      <w:r w:rsidR="00295240">
        <w:rPr>
          <w:noProof/>
        </w:rPr>
        <w:t>.</w:t>
      </w:r>
      <w:r>
        <w:rPr>
          <w:noProof/>
        </w:rPr>
        <w:t xml:space="preserve"> In the next lab, you will learn how to navigate within a UWP app</w:t>
      </w:r>
      <w:r w:rsidR="00F02664">
        <w:rPr>
          <w:noProof/>
        </w:rPr>
        <w:t xml:space="preserve">, </w:t>
      </w:r>
      <w:r>
        <w:rPr>
          <w:noProof/>
        </w:rPr>
        <w:t>handl</w:t>
      </w:r>
      <w:r w:rsidR="00AE0C79">
        <w:rPr>
          <w:noProof/>
        </w:rPr>
        <w:t>e back navigation with the</w:t>
      </w:r>
      <w:r>
        <w:rPr>
          <w:noProof/>
        </w:rPr>
        <w:t xml:space="preserve"> shell</w:t>
      </w:r>
      <w:r w:rsidR="00AE0C79">
        <w:rPr>
          <w:noProof/>
        </w:rPr>
        <w:t>-drawn</w:t>
      </w:r>
      <w:r>
        <w:rPr>
          <w:noProof/>
        </w:rPr>
        <w:t xml:space="preserve"> back button</w:t>
      </w:r>
      <w:r w:rsidR="00F02664">
        <w:rPr>
          <w:noProof/>
        </w:rPr>
        <w:t>, and implement custom back and forward navigation controls</w:t>
      </w:r>
      <w:r>
        <w:rPr>
          <w:noProof/>
        </w:rPr>
        <w:t>.</w:t>
      </w:r>
    </w:p>
    <w:sectPr w:rsidR="00B00FC6" w:rsidSect="004E7B96">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FDF5B" w14:textId="77777777" w:rsidR="0025687A" w:rsidRPr="001253EC" w:rsidRDefault="0025687A"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1FAEC410" w14:textId="77777777" w:rsidR="0025687A" w:rsidRPr="001253EC" w:rsidRDefault="0025687A"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115CA" w14:textId="4DF02D1D" w:rsidR="00EF0AD0" w:rsidRDefault="00EF0AD0">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C2D50">
          <w:rPr>
            <w:noProof/>
          </w:rPr>
          <w:t>4</w:t>
        </w:r>
        <w:r>
          <w:rPr>
            <w:noProof/>
          </w:rPr>
          <w:fldChar w:fldCharType="end"/>
        </w:r>
      </w:sdtContent>
    </w:sdt>
  </w:p>
  <w:p w14:paraId="7314AE34" w14:textId="77777777" w:rsidR="00EF0AD0" w:rsidRDefault="00EF0A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0359C" w14:textId="77777777" w:rsidR="0025687A" w:rsidRPr="001253EC" w:rsidRDefault="0025687A"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69A5298F" w14:textId="77777777" w:rsidR="0025687A" w:rsidRPr="001253EC" w:rsidRDefault="0025687A"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4135F"/>
    <w:multiLevelType w:val="hybridMultilevel"/>
    <w:tmpl w:val="A13AD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944D36"/>
    <w:multiLevelType w:val="hybridMultilevel"/>
    <w:tmpl w:val="08A4FD04"/>
    <w:lvl w:ilvl="0" w:tplc="26AAD33E">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2"/>
  </w:num>
  <w:num w:numId="3">
    <w:abstractNumId w:val="11"/>
  </w:num>
  <w:num w:numId="4">
    <w:abstractNumId w:val="7"/>
  </w:num>
  <w:num w:numId="5">
    <w:abstractNumId w:val="8"/>
  </w:num>
  <w:num w:numId="6">
    <w:abstractNumId w:val="4"/>
  </w:num>
  <w:num w:numId="7">
    <w:abstractNumId w:val="10"/>
  </w:num>
  <w:num w:numId="8">
    <w:abstractNumId w:val="3"/>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0"/>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043"/>
    <w:rsid w:val="000014EC"/>
    <w:rsid w:val="00001A44"/>
    <w:rsid w:val="00001BEA"/>
    <w:rsid w:val="000032BE"/>
    <w:rsid w:val="00003661"/>
    <w:rsid w:val="00003EE5"/>
    <w:rsid w:val="00005642"/>
    <w:rsid w:val="0000698D"/>
    <w:rsid w:val="00007C9B"/>
    <w:rsid w:val="00010A9D"/>
    <w:rsid w:val="00010AA1"/>
    <w:rsid w:val="000114CC"/>
    <w:rsid w:val="0001235C"/>
    <w:rsid w:val="00012DC4"/>
    <w:rsid w:val="00014209"/>
    <w:rsid w:val="00014ED9"/>
    <w:rsid w:val="0001562C"/>
    <w:rsid w:val="00016B41"/>
    <w:rsid w:val="00016CA5"/>
    <w:rsid w:val="00017095"/>
    <w:rsid w:val="000209CA"/>
    <w:rsid w:val="00020B1B"/>
    <w:rsid w:val="0002135A"/>
    <w:rsid w:val="000217E7"/>
    <w:rsid w:val="0002485C"/>
    <w:rsid w:val="00024C77"/>
    <w:rsid w:val="000254EE"/>
    <w:rsid w:val="000256CC"/>
    <w:rsid w:val="00025814"/>
    <w:rsid w:val="0002591C"/>
    <w:rsid w:val="00025C2A"/>
    <w:rsid w:val="00026DED"/>
    <w:rsid w:val="000277B4"/>
    <w:rsid w:val="00027822"/>
    <w:rsid w:val="00030F52"/>
    <w:rsid w:val="00031D13"/>
    <w:rsid w:val="000325AE"/>
    <w:rsid w:val="00032704"/>
    <w:rsid w:val="00032CD5"/>
    <w:rsid w:val="00034CE0"/>
    <w:rsid w:val="00035263"/>
    <w:rsid w:val="00035A71"/>
    <w:rsid w:val="00036533"/>
    <w:rsid w:val="00036D27"/>
    <w:rsid w:val="000370F7"/>
    <w:rsid w:val="00037860"/>
    <w:rsid w:val="00037B1E"/>
    <w:rsid w:val="00040BEA"/>
    <w:rsid w:val="00041A8C"/>
    <w:rsid w:val="00043AC6"/>
    <w:rsid w:val="00044440"/>
    <w:rsid w:val="00045842"/>
    <w:rsid w:val="00045DA5"/>
    <w:rsid w:val="000463AE"/>
    <w:rsid w:val="00047ADA"/>
    <w:rsid w:val="0005062A"/>
    <w:rsid w:val="00050C4D"/>
    <w:rsid w:val="00053E91"/>
    <w:rsid w:val="00054D08"/>
    <w:rsid w:val="00055CD4"/>
    <w:rsid w:val="00057320"/>
    <w:rsid w:val="00057BE4"/>
    <w:rsid w:val="00060F83"/>
    <w:rsid w:val="0006115C"/>
    <w:rsid w:val="000613DC"/>
    <w:rsid w:val="00061A50"/>
    <w:rsid w:val="00062DC6"/>
    <w:rsid w:val="00063819"/>
    <w:rsid w:val="00063F29"/>
    <w:rsid w:val="00064A9D"/>
    <w:rsid w:val="00064E81"/>
    <w:rsid w:val="00065BAD"/>
    <w:rsid w:val="000661DF"/>
    <w:rsid w:val="000673C4"/>
    <w:rsid w:val="000713EF"/>
    <w:rsid w:val="000724FD"/>
    <w:rsid w:val="00074B7D"/>
    <w:rsid w:val="000760A6"/>
    <w:rsid w:val="00077C3D"/>
    <w:rsid w:val="0008194D"/>
    <w:rsid w:val="00081E05"/>
    <w:rsid w:val="00082870"/>
    <w:rsid w:val="0008307B"/>
    <w:rsid w:val="0008380B"/>
    <w:rsid w:val="000846FC"/>
    <w:rsid w:val="000873C8"/>
    <w:rsid w:val="000877C8"/>
    <w:rsid w:val="0009008A"/>
    <w:rsid w:val="00090860"/>
    <w:rsid w:val="000909C2"/>
    <w:rsid w:val="00092DC6"/>
    <w:rsid w:val="00092F57"/>
    <w:rsid w:val="000943C9"/>
    <w:rsid w:val="00094D4A"/>
    <w:rsid w:val="000951FA"/>
    <w:rsid w:val="00095276"/>
    <w:rsid w:val="000954FD"/>
    <w:rsid w:val="00097A37"/>
    <w:rsid w:val="00097E68"/>
    <w:rsid w:val="00097EC7"/>
    <w:rsid w:val="000A0105"/>
    <w:rsid w:val="000A04FA"/>
    <w:rsid w:val="000A1856"/>
    <w:rsid w:val="000A196E"/>
    <w:rsid w:val="000A1E69"/>
    <w:rsid w:val="000A2091"/>
    <w:rsid w:val="000A4808"/>
    <w:rsid w:val="000A4B14"/>
    <w:rsid w:val="000A5264"/>
    <w:rsid w:val="000A69A2"/>
    <w:rsid w:val="000A7356"/>
    <w:rsid w:val="000A7930"/>
    <w:rsid w:val="000A7F4E"/>
    <w:rsid w:val="000B02E9"/>
    <w:rsid w:val="000B079F"/>
    <w:rsid w:val="000B07E2"/>
    <w:rsid w:val="000B0B69"/>
    <w:rsid w:val="000B1975"/>
    <w:rsid w:val="000B2140"/>
    <w:rsid w:val="000B41F2"/>
    <w:rsid w:val="000B4D19"/>
    <w:rsid w:val="000B55A4"/>
    <w:rsid w:val="000B6E6F"/>
    <w:rsid w:val="000B7CF1"/>
    <w:rsid w:val="000B7D49"/>
    <w:rsid w:val="000C05A2"/>
    <w:rsid w:val="000C0AAE"/>
    <w:rsid w:val="000C237C"/>
    <w:rsid w:val="000C2B7E"/>
    <w:rsid w:val="000C2D06"/>
    <w:rsid w:val="000C2DAC"/>
    <w:rsid w:val="000C3621"/>
    <w:rsid w:val="000C3B7A"/>
    <w:rsid w:val="000C40C9"/>
    <w:rsid w:val="000C7382"/>
    <w:rsid w:val="000C745D"/>
    <w:rsid w:val="000C7BA5"/>
    <w:rsid w:val="000D147E"/>
    <w:rsid w:val="000D18B6"/>
    <w:rsid w:val="000D2902"/>
    <w:rsid w:val="000D293F"/>
    <w:rsid w:val="000D2F95"/>
    <w:rsid w:val="000D4C93"/>
    <w:rsid w:val="000D58B0"/>
    <w:rsid w:val="000D5EB1"/>
    <w:rsid w:val="000D6111"/>
    <w:rsid w:val="000D6EB2"/>
    <w:rsid w:val="000E0027"/>
    <w:rsid w:val="000E0641"/>
    <w:rsid w:val="000E085F"/>
    <w:rsid w:val="000E0B42"/>
    <w:rsid w:val="000E0FFC"/>
    <w:rsid w:val="000E1B47"/>
    <w:rsid w:val="000E36DC"/>
    <w:rsid w:val="000E3F1B"/>
    <w:rsid w:val="000E66E5"/>
    <w:rsid w:val="000E66E9"/>
    <w:rsid w:val="000F15F0"/>
    <w:rsid w:val="000F2291"/>
    <w:rsid w:val="000F2938"/>
    <w:rsid w:val="000F2B80"/>
    <w:rsid w:val="000F2F31"/>
    <w:rsid w:val="000F49B9"/>
    <w:rsid w:val="000F4AC2"/>
    <w:rsid w:val="000F4F9F"/>
    <w:rsid w:val="000F5B42"/>
    <w:rsid w:val="000F5C03"/>
    <w:rsid w:val="000F6002"/>
    <w:rsid w:val="000F6CB5"/>
    <w:rsid w:val="000F770D"/>
    <w:rsid w:val="000F7F26"/>
    <w:rsid w:val="00101449"/>
    <w:rsid w:val="0010203F"/>
    <w:rsid w:val="00102636"/>
    <w:rsid w:val="00102DAB"/>
    <w:rsid w:val="001036A2"/>
    <w:rsid w:val="00104706"/>
    <w:rsid w:val="0010475E"/>
    <w:rsid w:val="00105C2B"/>
    <w:rsid w:val="00105C89"/>
    <w:rsid w:val="00107967"/>
    <w:rsid w:val="00107C1C"/>
    <w:rsid w:val="0011025E"/>
    <w:rsid w:val="001109F0"/>
    <w:rsid w:val="00110EE6"/>
    <w:rsid w:val="00112818"/>
    <w:rsid w:val="001129B0"/>
    <w:rsid w:val="00112A0C"/>
    <w:rsid w:val="001137F8"/>
    <w:rsid w:val="00113BF9"/>
    <w:rsid w:val="00114CA2"/>
    <w:rsid w:val="0011592E"/>
    <w:rsid w:val="00115F6A"/>
    <w:rsid w:val="00115F90"/>
    <w:rsid w:val="001164A4"/>
    <w:rsid w:val="00116D8E"/>
    <w:rsid w:val="00117160"/>
    <w:rsid w:val="0012053C"/>
    <w:rsid w:val="001214C9"/>
    <w:rsid w:val="001217D6"/>
    <w:rsid w:val="00123716"/>
    <w:rsid w:val="00124A58"/>
    <w:rsid w:val="00124C19"/>
    <w:rsid w:val="00124F30"/>
    <w:rsid w:val="001253EC"/>
    <w:rsid w:val="001265D1"/>
    <w:rsid w:val="00132577"/>
    <w:rsid w:val="00134229"/>
    <w:rsid w:val="001345C1"/>
    <w:rsid w:val="00135027"/>
    <w:rsid w:val="00136C1C"/>
    <w:rsid w:val="0013751B"/>
    <w:rsid w:val="001378DC"/>
    <w:rsid w:val="00137ACA"/>
    <w:rsid w:val="00137CF7"/>
    <w:rsid w:val="00140736"/>
    <w:rsid w:val="001413B3"/>
    <w:rsid w:val="00141A75"/>
    <w:rsid w:val="001429EB"/>
    <w:rsid w:val="001430F0"/>
    <w:rsid w:val="0014312A"/>
    <w:rsid w:val="00143F14"/>
    <w:rsid w:val="001443FC"/>
    <w:rsid w:val="001444E7"/>
    <w:rsid w:val="00144B2E"/>
    <w:rsid w:val="0014544E"/>
    <w:rsid w:val="0014556C"/>
    <w:rsid w:val="00145DBA"/>
    <w:rsid w:val="00146309"/>
    <w:rsid w:val="001518D3"/>
    <w:rsid w:val="00152102"/>
    <w:rsid w:val="0015286F"/>
    <w:rsid w:val="00152C9E"/>
    <w:rsid w:val="00152F83"/>
    <w:rsid w:val="00153305"/>
    <w:rsid w:val="001545D8"/>
    <w:rsid w:val="00155951"/>
    <w:rsid w:val="00156E87"/>
    <w:rsid w:val="00157E0D"/>
    <w:rsid w:val="00161FB4"/>
    <w:rsid w:val="00165AFC"/>
    <w:rsid w:val="00165EB1"/>
    <w:rsid w:val="00165F73"/>
    <w:rsid w:val="00167020"/>
    <w:rsid w:val="00167916"/>
    <w:rsid w:val="00167D24"/>
    <w:rsid w:val="0017065E"/>
    <w:rsid w:val="00170686"/>
    <w:rsid w:val="00171C2F"/>
    <w:rsid w:val="00171DED"/>
    <w:rsid w:val="00174AB3"/>
    <w:rsid w:val="00175353"/>
    <w:rsid w:val="001757AA"/>
    <w:rsid w:val="001768C6"/>
    <w:rsid w:val="00176B5A"/>
    <w:rsid w:val="0017711A"/>
    <w:rsid w:val="001771B6"/>
    <w:rsid w:val="0018116E"/>
    <w:rsid w:val="00181797"/>
    <w:rsid w:val="0018197C"/>
    <w:rsid w:val="00181A43"/>
    <w:rsid w:val="00182240"/>
    <w:rsid w:val="001835C9"/>
    <w:rsid w:val="00183F6B"/>
    <w:rsid w:val="00186E4D"/>
    <w:rsid w:val="00186F4D"/>
    <w:rsid w:val="00187FCE"/>
    <w:rsid w:val="00190707"/>
    <w:rsid w:val="001907ED"/>
    <w:rsid w:val="00190F21"/>
    <w:rsid w:val="00191100"/>
    <w:rsid w:val="00191E20"/>
    <w:rsid w:val="00192C2F"/>
    <w:rsid w:val="001930E7"/>
    <w:rsid w:val="0019327C"/>
    <w:rsid w:val="00193974"/>
    <w:rsid w:val="00193DB3"/>
    <w:rsid w:val="001940EE"/>
    <w:rsid w:val="001941E3"/>
    <w:rsid w:val="00194DB3"/>
    <w:rsid w:val="00195760"/>
    <w:rsid w:val="00196E97"/>
    <w:rsid w:val="00196F9C"/>
    <w:rsid w:val="001971E6"/>
    <w:rsid w:val="00197857"/>
    <w:rsid w:val="00197BB5"/>
    <w:rsid w:val="001A0558"/>
    <w:rsid w:val="001A05F4"/>
    <w:rsid w:val="001A188D"/>
    <w:rsid w:val="001A3D83"/>
    <w:rsid w:val="001A41D9"/>
    <w:rsid w:val="001A434A"/>
    <w:rsid w:val="001A4528"/>
    <w:rsid w:val="001A4728"/>
    <w:rsid w:val="001A5CC0"/>
    <w:rsid w:val="001A74A1"/>
    <w:rsid w:val="001B0340"/>
    <w:rsid w:val="001B0AF4"/>
    <w:rsid w:val="001B1394"/>
    <w:rsid w:val="001B152D"/>
    <w:rsid w:val="001B1FFD"/>
    <w:rsid w:val="001B20A9"/>
    <w:rsid w:val="001B21AA"/>
    <w:rsid w:val="001B2235"/>
    <w:rsid w:val="001B3608"/>
    <w:rsid w:val="001B36A2"/>
    <w:rsid w:val="001B61C9"/>
    <w:rsid w:val="001B624A"/>
    <w:rsid w:val="001B748F"/>
    <w:rsid w:val="001B78A3"/>
    <w:rsid w:val="001C0885"/>
    <w:rsid w:val="001C0C82"/>
    <w:rsid w:val="001C2D50"/>
    <w:rsid w:val="001C3A2A"/>
    <w:rsid w:val="001C428E"/>
    <w:rsid w:val="001C43A4"/>
    <w:rsid w:val="001C443C"/>
    <w:rsid w:val="001C45D5"/>
    <w:rsid w:val="001C51DB"/>
    <w:rsid w:val="001C7240"/>
    <w:rsid w:val="001C72E5"/>
    <w:rsid w:val="001C775D"/>
    <w:rsid w:val="001D083F"/>
    <w:rsid w:val="001D1192"/>
    <w:rsid w:val="001D14B3"/>
    <w:rsid w:val="001D24ED"/>
    <w:rsid w:val="001D286B"/>
    <w:rsid w:val="001D328A"/>
    <w:rsid w:val="001D3654"/>
    <w:rsid w:val="001D460F"/>
    <w:rsid w:val="001D5B16"/>
    <w:rsid w:val="001D6D49"/>
    <w:rsid w:val="001D6F1E"/>
    <w:rsid w:val="001D708D"/>
    <w:rsid w:val="001D71CE"/>
    <w:rsid w:val="001E08F1"/>
    <w:rsid w:val="001E0ACB"/>
    <w:rsid w:val="001E2D0B"/>
    <w:rsid w:val="001E495B"/>
    <w:rsid w:val="001E5271"/>
    <w:rsid w:val="001E57CD"/>
    <w:rsid w:val="001E5FA4"/>
    <w:rsid w:val="001E6B94"/>
    <w:rsid w:val="001E6CDC"/>
    <w:rsid w:val="001E6F95"/>
    <w:rsid w:val="001E7CDE"/>
    <w:rsid w:val="001F0895"/>
    <w:rsid w:val="001F0FCD"/>
    <w:rsid w:val="001F2893"/>
    <w:rsid w:val="001F2EEE"/>
    <w:rsid w:val="001F2FD0"/>
    <w:rsid w:val="001F5F27"/>
    <w:rsid w:val="001F62FD"/>
    <w:rsid w:val="001F65C7"/>
    <w:rsid w:val="001F67DE"/>
    <w:rsid w:val="001F7CD0"/>
    <w:rsid w:val="001F7DC1"/>
    <w:rsid w:val="002005D6"/>
    <w:rsid w:val="00200F59"/>
    <w:rsid w:val="00201564"/>
    <w:rsid w:val="00202510"/>
    <w:rsid w:val="00203AF9"/>
    <w:rsid w:val="00203DC3"/>
    <w:rsid w:val="0020408E"/>
    <w:rsid w:val="00204890"/>
    <w:rsid w:val="002049CD"/>
    <w:rsid w:val="00205B71"/>
    <w:rsid w:val="002072A5"/>
    <w:rsid w:val="00207939"/>
    <w:rsid w:val="0021066C"/>
    <w:rsid w:val="00210B6C"/>
    <w:rsid w:val="00211D6B"/>
    <w:rsid w:val="00212C20"/>
    <w:rsid w:val="00213288"/>
    <w:rsid w:val="002137D3"/>
    <w:rsid w:val="00213AD4"/>
    <w:rsid w:val="0021505A"/>
    <w:rsid w:val="002157E2"/>
    <w:rsid w:val="00215AFC"/>
    <w:rsid w:val="00217379"/>
    <w:rsid w:val="002206E5"/>
    <w:rsid w:val="00220C20"/>
    <w:rsid w:val="00220CB8"/>
    <w:rsid w:val="00220DC1"/>
    <w:rsid w:val="00221A49"/>
    <w:rsid w:val="002226FB"/>
    <w:rsid w:val="00224042"/>
    <w:rsid w:val="00225FF2"/>
    <w:rsid w:val="00226069"/>
    <w:rsid w:val="00226996"/>
    <w:rsid w:val="00227320"/>
    <w:rsid w:val="002275B7"/>
    <w:rsid w:val="002279FC"/>
    <w:rsid w:val="00227C17"/>
    <w:rsid w:val="0023051B"/>
    <w:rsid w:val="00230F68"/>
    <w:rsid w:val="002312CD"/>
    <w:rsid w:val="002318FF"/>
    <w:rsid w:val="00232259"/>
    <w:rsid w:val="00233F8E"/>
    <w:rsid w:val="00233FC4"/>
    <w:rsid w:val="002346EE"/>
    <w:rsid w:val="002348AA"/>
    <w:rsid w:val="0023496A"/>
    <w:rsid w:val="002359AF"/>
    <w:rsid w:val="00236213"/>
    <w:rsid w:val="00236232"/>
    <w:rsid w:val="00236323"/>
    <w:rsid w:val="002377B4"/>
    <w:rsid w:val="002400AE"/>
    <w:rsid w:val="00240972"/>
    <w:rsid w:val="00240B4B"/>
    <w:rsid w:val="002418F7"/>
    <w:rsid w:val="002424E2"/>
    <w:rsid w:val="00245A73"/>
    <w:rsid w:val="00245B07"/>
    <w:rsid w:val="0024728D"/>
    <w:rsid w:val="00247DA6"/>
    <w:rsid w:val="00251270"/>
    <w:rsid w:val="002523BC"/>
    <w:rsid w:val="0025283D"/>
    <w:rsid w:val="00255511"/>
    <w:rsid w:val="00255B27"/>
    <w:rsid w:val="002564B7"/>
    <w:rsid w:val="0025687A"/>
    <w:rsid w:val="00256900"/>
    <w:rsid w:val="00256E96"/>
    <w:rsid w:val="00256F53"/>
    <w:rsid w:val="002570F9"/>
    <w:rsid w:val="00257360"/>
    <w:rsid w:val="002573C3"/>
    <w:rsid w:val="00257923"/>
    <w:rsid w:val="002600C1"/>
    <w:rsid w:val="0026153F"/>
    <w:rsid w:val="0026158D"/>
    <w:rsid w:val="0026174E"/>
    <w:rsid w:val="00264613"/>
    <w:rsid w:val="00264EC1"/>
    <w:rsid w:val="002650E9"/>
    <w:rsid w:val="002657A6"/>
    <w:rsid w:val="0026625B"/>
    <w:rsid w:val="002674B9"/>
    <w:rsid w:val="002703CE"/>
    <w:rsid w:val="002714BE"/>
    <w:rsid w:val="0027403E"/>
    <w:rsid w:val="00274966"/>
    <w:rsid w:val="002749B4"/>
    <w:rsid w:val="002754F7"/>
    <w:rsid w:val="0027557D"/>
    <w:rsid w:val="00275795"/>
    <w:rsid w:val="00277091"/>
    <w:rsid w:val="00280013"/>
    <w:rsid w:val="002802AD"/>
    <w:rsid w:val="00280B2B"/>
    <w:rsid w:val="0028284F"/>
    <w:rsid w:val="00285209"/>
    <w:rsid w:val="00285B87"/>
    <w:rsid w:val="00285D9E"/>
    <w:rsid w:val="0028632F"/>
    <w:rsid w:val="00290DE6"/>
    <w:rsid w:val="0029348B"/>
    <w:rsid w:val="00294102"/>
    <w:rsid w:val="00294165"/>
    <w:rsid w:val="00294758"/>
    <w:rsid w:val="00294EE9"/>
    <w:rsid w:val="00295240"/>
    <w:rsid w:val="00295920"/>
    <w:rsid w:val="002962B7"/>
    <w:rsid w:val="00296ADE"/>
    <w:rsid w:val="00297B72"/>
    <w:rsid w:val="00297EDF"/>
    <w:rsid w:val="002A07AE"/>
    <w:rsid w:val="002A0E44"/>
    <w:rsid w:val="002A121A"/>
    <w:rsid w:val="002A2489"/>
    <w:rsid w:val="002A2585"/>
    <w:rsid w:val="002A2AA2"/>
    <w:rsid w:val="002A42C2"/>
    <w:rsid w:val="002A5060"/>
    <w:rsid w:val="002A55EC"/>
    <w:rsid w:val="002A5D0D"/>
    <w:rsid w:val="002A7F46"/>
    <w:rsid w:val="002B1413"/>
    <w:rsid w:val="002B3936"/>
    <w:rsid w:val="002B3FF3"/>
    <w:rsid w:val="002B4FBE"/>
    <w:rsid w:val="002B5859"/>
    <w:rsid w:val="002B5A0C"/>
    <w:rsid w:val="002C06DB"/>
    <w:rsid w:val="002C0D7C"/>
    <w:rsid w:val="002C11D6"/>
    <w:rsid w:val="002C13A9"/>
    <w:rsid w:val="002C2E40"/>
    <w:rsid w:val="002C3374"/>
    <w:rsid w:val="002C3A7C"/>
    <w:rsid w:val="002C4599"/>
    <w:rsid w:val="002C59FE"/>
    <w:rsid w:val="002C646A"/>
    <w:rsid w:val="002C65C4"/>
    <w:rsid w:val="002D0136"/>
    <w:rsid w:val="002D0BDC"/>
    <w:rsid w:val="002D2382"/>
    <w:rsid w:val="002D2EE8"/>
    <w:rsid w:val="002D366C"/>
    <w:rsid w:val="002D3B34"/>
    <w:rsid w:val="002D44A9"/>
    <w:rsid w:val="002D4EB8"/>
    <w:rsid w:val="002D584B"/>
    <w:rsid w:val="002D5F19"/>
    <w:rsid w:val="002D6E2E"/>
    <w:rsid w:val="002D7A35"/>
    <w:rsid w:val="002E11EC"/>
    <w:rsid w:val="002E1300"/>
    <w:rsid w:val="002E25C7"/>
    <w:rsid w:val="002E2EA5"/>
    <w:rsid w:val="002E3961"/>
    <w:rsid w:val="002E3DB7"/>
    <w:rsid w:val="002E43EE"/>
    <w:rsid w:val="002E4870"/>
    <w:rsid w:val="002E5A46"/>
    <w:rsid w:val="002E6325"/>
    <w:rsid w:val="002E67CC"/>
    <w:rsid w:val="002E69A5"/>
    <w:rsid w:val="002E6F72"/>
    <w:rsid w:val="002E7FF0"/>
    <w:rsid w:val="002F0115"/>
    <w:rsid w:val="002F0670"/>
    <w:rsid w:val="002F06A1"/>
    <w:rsid w:val="002F0E46"/>
    <w:rsid w:val="002F13EB"/>
    <w:rsid w:val="002F15BC"/>
    <w:rsid w:val="002F2884"/>
    <w:rsid w:val="002F2D96"/>
    <w:rsid w:val="002F3514"/>
    <w:rsid w:val="002F4674"/>
    <w:rsid w:val="002F5039"/>
    <w:rsid w:val="002F633C"/>
    <w:rsid w:val="002F63FB"/>
    <w:rsid w:val="002F792C"/>
    <w:rsid w:val="003005EA"/>
    <w:rsid w:val="003006A3"/>
    <w:rsid w:val="0030093F"/>
    <w:rsid w:val="00300D5A"/>
    <w:rsid w:val="003016B8"/>
    <w:rsid w:val="00301847"/>
    <w:rsid w:val="00301A71"/>
    <w:rsid w:val="00301FED"/>
    <w:rsid w:val="00303AAD"/>
    <w:rsid w:val="00305B13"/>
    <w:rsid w:val="00305ED3"/>
    <w:rsid w:val="00306282"/>
    <w:rsid w:val="00306497"/>
    <w:rsid w:val="003068D1"/>
    <w:rsid w:val="00306F68"/>
    <w:rsid w:val="00306FEE"/>
    <w:rsid w:val="0031008A"/>
    <w:rsid w:val="00310D43"/>
    <w:rsid w:val="0031112E"/>
    <w:rsid w:val="0031160F"/>
    <w:rsid w:val="003117CA"/>
    <w:rsid w:val="00312E3E"/>
    <w:rsid w:val="003138A4"/>
    <w:rsid w:val="00315655"/>
    <w:rsid w:val="00315BCF"/>
    <w:rsid w:val="00320627"/>
    <w:rsid w:val="00322F10"/>
    <w:rsid w:val="00322F2D"/>
    <w:rsid w:val="0032321E"/>
    <w:rsid w:val="003235FE"/>
    <w:rsid w:val="00325FE7"/>
    <w:rsid w:val="00331BC5"/>
    <w:rsid w:val="003320D2"/>
    <w:rsid w:val="00333585"/>
    <w:rsid w:val="0033492E"/>
    <w:rsid w:val="00334D63"/>
    <w:rsid w:val="003403D6"/>
    <w:rsid w:val="00341831"/>
    <w:rsid w:val="00341C85"/>
    <w:rsid w:val="003425B2"/>
    <w:rsid w:val="003439B7"/>
    <w:rsid w:val="0034445B"/>
    <w:rsid w:val="0034477F"/>
    <w:rsid w:val="00344B4A"/>
    <w:rsid w:val="00344CF4"/>
    <w:rsid w:val="00345CA4"/>
    <w:rsid w:val="00347562"/>
    <w:rsid w:val="00347ABB"/>
    <w:rsid w:val="00350DAA"/>
    <w:rsid w:val="00350E19"/>
    <w:rsid w:val="00351385"/>
    <w:rsid w:val="003513B7"/>
    <w:rsid w:val="0035298E"/>
    <w:rsid w:val="00352C4F"/>
    <w:rsid w:val="00352EC4"/>
    <w:rsid w:val="003533DD"/>
    <w:rsid w:val="00353A79"/>
    <w:rsid w:val="003558F3"/>
    <w:rsid w:val="00356B3B"/>
    <w:rsid w:val="00357023"/>
    <w:rsid w:val="00361E74"/>
    <w:rsid w:val="003622D2"/>
    <w:rsid w:val="00362832"/>
    <w:rsid w:val="00363285"/>
    <w:rsid w:val="00363E9E"/>
    <w:rsid w:val="00364745"/>
    <w:rsid w:val="00364D1D"/>
    <w:rsid w:val="00364E88"/>
    <w:rsid w:val="00365D13"/>
    <w:rsid w:val="00365FA1"/>
    <w:rsid w:val="00366B0F"/>
    <w:rsid w:val="0036722A"/>
    <w:rsid w:val="003676C9"/>
    <w:rsid w:val="00367BE7"/>
    <w:rsid w:val="00367CC8"/>
    <w:rsid w:val="00367F64"/>
    <w:rsid w:val="003702ED"/>
    <w:rsid w:val="00370A8A"/>
    <w:rsid w:val="0037328B"/>
    <w:rsid w:val="00374B19"/>
    <w:rsid w:val="00376E6D"/>
    <w:rsid w:val="00376E6E"/>
    <w:rsid w:val="00377FBC"/>
    <w:rsid w:val="00381652"/>
    <w:rsid w:val="00381E95"/>
    <w:rsid w:val="00381EBD"/>
    <w:rsid w:val="00381FB6"/>
    <w:rsid w:val="003823AC"/>
    <w:rsid w:val="0038313D"/>
    <w:rsid w:val="00384031"/>
    <w:rsid w:val="00384286"/>
    <w:rsid w:val="0038438B"/>
    <w:rsid w:val="003849D7"/>
    <w:rsid w:val="00384BDA"/>
    <w:rsid w:val="003863E0"/>
    <w:rsid w:val="00387564"/>
    <w:rsid w:val="003901FF"/>
    <w:rsid w:val="003909BB"/>
    <w:rsid w:val="00390CC3"/>
    <w:rsid w:val="00390E00"/>
    <w:rsid w:val="00390EBF"/>
    <w:rsid w:val="003912EB"/>
    <w:rsid w:val="003918E0"/>
    <w:rsid w:val="00392290"/>
    <w:rsid w:val="003925CF"/>
    <w:rsid w:val="0039282B"/>
    <w:rsid w:val="00393474"/>
    <w:rsid w:val="003951B8"/>
    <w:rsid w:val="00395589"/>
    <w:rsid w:val="00395A73"/>
    <w:rsid w:val="00395CAF"/>
    <w:rsid w:val="00396F00"/>
    <w:rsid w:val="003A3450"/>
    <w:rsid w:val="003A3CBD"/>
    <w:rsid w:val="003A49C7"/>
    <w:rsid w:val="003A55B8"/>
    <w:rsid w:val="003A55DF"/>
    <w:rsid w:val="003A5A30"/>
    <w:rsid w:val="003A6720"/>
    <w:rsid w:val="003A68D5"/>
    <w:rsid w:val="003A6FB1"/>
    <w:rsid w:val="003A7B1A"/>
    <w:rsid w:val="003A7BEC"/>
    <w:rsid w:val="003B0070"/>
    <w:rsid w:val="003B06DA"/>
    <w:rsid w:val="003B2503"/>
    <w:rsid w:val="003B27A5"/>
    <w:rsid w:val="003B50CA"/>
    <w:rsid w:val="003B5A7E"/>
    <w:rsid w:val="003B5BC5"/>
    <w:rsid w:val="003B5EC7"/>
    <w:rsid w:val="003B7214"/>
    <w:rsid w:val="003B72B0"/>
    <w:rsid w:val="003B7481"/>
    <w:rsid w:val="003B7724"/>
    <w:rsid w:val="003B77A1"/>
    <w:rsid w:val="003C0095"/>
    <w:rsid w:val="003C10A3"/>
    <w:rsid w:val="003C15A1"/>
    <w:rsid w:val="003C25C5"/>
    <w:rsid w:val="003C3F5D"/>
    <w:rsid w:val="003C4EA9"/>
    <w:rsid w:val="003C6FD9"/>
    <w:rsid w:val="003D03D8"/>
    <w:rsid w:val="003D31A5"/>
    <w:rsid w:val="003D326E"/>
    <w:rsid w:val="003D3EF7"/>
    <w:rsid w:val="003D45AB"/>
    <w:rsid w:val="003D4F92"/>
    <w:rsid w:val="003D556F"/>
    <w:rsid w:val="003E0305"/>
    <w:rsid w:val="003E0A44"/>
    <w:rsid w:val="003E1D57"/>
    <w:rsid w:val="003E208C"/>
    <w:rsid w:val="003E26DE"/>
    <w:rsid w:val="003E2AE4"/>
    <w:rsid w:val="003E2EF3"/>
    <w:rsid w:val="003E3A47"/>
    <w:rsid w:val="003E420A"/>
    <w:rsid w:val="003E50C7"/>
    <w:rsid w:val="003E6057"/>
    <w:rsid w:val="003E6B83"/>
    <w:rsid w:val="003E75E9"/>
    <w:rsid w:val="003E7D02"/>
    <w:rsid w:val="003F0369"/>
    <w:rsid w:val="003F073C"/>
    <w:rsid w:val="003F079C"/>
    <w:rsid w:val="003F08DD"/>
    <w:rsid w:val="003F23E3"/>
    <w:rsid w:val="003F2B7D"/>
    <w:rsid w:val="003F4B38"/>
    <w:rsid w:val="003F58DB"/>
    <w:rsid w:val="003F6430"/>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901"/>
    <w:rsid w:val="00416A5C"/>
    <w:rsid w:val="00417B69"/>
    <w:rsid w:val="004207A1"/>
    <w:rsid w:val="004207C0"/>
    <w:rsid w:val="00420F64"/>
    <w:rsid w:val="00420F80"/>
    <w:rsid w:val="00422E07"/>
    <w:rsid w:val="00422E9E"/>
    <w:rsid w:val="00423FBB"/>
    <w:rsid w:val="00424DBF"/>
    <w:rsid w:val="004253EB"/>
    <w:rsid w:val="0042744C"/>
    <w:rsid w:val="0042754B"/>
    <w:rsid w:val="00430338"/>
    <w:rsid w:val="00430F53"/>
    <w:rsid w:val="00432739"/>
    <w:rsid w:val="00432D53"/>
    <w:rsid w:val="004334B4"/>
    <w:rsid w:val="00433FD7"/>
    <w:rsid w:val="00434DF9"/>
    <w:rsid w:val="004356F4"/>
    <w:rsid w:val="00435C3A"/>
    <w:rsid w:val="00435E59"/>
    <w:rsid w:val="004363EA"/>
    <w:rsid w:val="00436598"/>
    <w:rsid w:val="00437239"/>
    <w:rsid w:val="00437E6A"/>
    <w:rsid w:val="00440DCE"/>
    <w:rsid w:val="004414F3"/>
    <w:rsid w:val="00441874"/>
    <w:rsid w:val="00441AAA"/>
    <w:rsid w:val="00442D91"/>
    <w:rsid w:val="00444243"/>
    <w:rsid w:val="004447C1"/>
    <w:rsid w:val="00447AA7"/>
    <w:rsid w:val="00447B14"/>
    <w:rsid w:val="00447D7A"/>
    <w:rsid w:val="004546BB"/>
    <w:rsid w:val="00455884"/>
    <w:rsid w:val="00456273"/>
    <w:rsid w:val="0045655A"/>
    <w:rsid w:val="00460C29"/>
    <w:rsid w:val="00460D9A"/>
    <w:rsid w:val="004614D8"/>
    <w:rsid w:val="00461763"/>
    <w:rsid w:val="00463BCA"/>
    <w:rsid w:val="00465279"/>
    <w:rsid w:val="00465361"/>
    <w:rsid w:val="00465589"/>
    <w:rsid w:val="00466DD0"/>
    <w:rsid w:val="004706CB"/>
    <w:rsid w:val="0047084D"/>
    <w:rsid w:val="00470908"/>
    <w:rsid w:val="00471A31"/>
    <w:rsid w:val="00471FBB"/>
    <w:rsid w:val="00473477"/>
    <w:rsid w:val="004742E8"/>
    <w:rsid w:val="00474BC5"/>
    <w:rsid w:val="00475087"/>
    <w:rsid w:val="00475585"/>
    <w:rsid w:val="00475801"/>
    <w:rsid w:val="00476137"/>
    <w:rsid w:val="004761EC"/>
    <w:rsid w:val="004764D1"/>
    <w:rsid w:val="004774F3"/>
    <w:rsid w:val="004812F2"/>
    <w:rsid w:val="00481897"/>
    <w:rsid w:val="00481C79"/>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22"/>
    <w:rsid w:val="00497F6A"/>
    <w:rsid w:val="004A0832"/>
    <w:rsid w:val="004A1DE0"/>
    <w:rsid w:val="004A2040"/>
    <w:rsid w:val="004A2150"/>
    <w:rsid w:val="004A22C3"/>
    <w:rsid w:val="004A24F8"/>
    <w:rsid w:val="004A453B"/>
    <w:rsid w:val="004A4681"/>
    <w:rsid w:val="004A519A"/>
    <w:rsid w:val="004A5370"/>
    <w:rsid w:val="004A53F9"/>
    <w:rsid w:val="004B0998"/>
    <w:rsid w:val="004B143A"/>
    <w:rsid w:val="004B32C3"/>
    <w:rsid w:val="004B4654"/>
    <w:rsid w:val="004B4AF8"/>
    <w:rsid w:val="004B53ED"/>
    <w:rsid w:val="004B6308"/>
    <w:rsid w:val="004B6980"/>
    <w:rsid w:val="004B6DDE"/>
    <w:rsid w:val="004B7595"/>
    <w:rsid w:val="004B79A6"/>
    <w:rsid w:val="004B7C35"/>
    <w:rsid w:val="004B7FCE"/>
    <w:rsid w:val="004C1134"/>
    <w:rsid w:val="004C20F4"/>
    <w:rsid w:val="004C2345"/>
    <w:rsid w:val="004C28A4"/>
    <w:rsid w:val="004C3358"/>
    <w:rsid w:val="004C3B3E"/>
    <w:rsid w:val="004C5BEE"/>
    <w:rsid w:val="004C610B"/>
    <w:rsid w:val="004C64D9"/>
    <w:rsid w:val="004C7C0F"/>
    <w:rsid w:val="004C7C91"/>
    <w:rsid w:val="004D051F"/>
    <w:rsid w:val="004D075C"/>
    <w:rsid w:val="004D1A8B"/>
    <w:rsid w:val="004D75A4"/>
    <w:rsid w:val="004E181A"/>
    <w:rsid w:val="004E2D05"/>
    <w:rsid w:val="004E3534"/>
    <w:rsid w:val="004E3BD3"/>
    <w:rsid w:val="004E56BD"/>
    <w:rsid w:val="004E585B"/>
    <w:rsid w:val="004E6F84"/>
    <w:rsid w:val="004E7B96"/>
    <w:rsid w:val="004F071A"/>
    <w:rsid w:val="004F07C2"/>
    <w:rsid w:val="004F1658"/>
    <w:rsid w:val="004F186F"/>
    <w:rsid w:val="004F2A80"/>
    <w:rsid w:val="004F34CD"/>
    <w:rsid w:val="004F3FCA"/>
    <w:rsid w:val="004F65C7"/>
    <w:rsid w:val="004F6BCC"/>
    <w:rsid w:val="004F6C77"/>
    <w:rsid w:val="004F6DED"/>
    <w:rsid w:val="004F7323"/>
    <w:rsid w:val="005007FC"/>
    <w:rsid w:val="00500D10"/>
    <w:rsid w:val="00501057"/>
    <w:rsid w:val="0050165E"/>
    <w:rsid w:val="005020BC"/>
    <w:rsid w:val="00502F08"/>
    <w:rsid w:val="0050304E"/>
    <w:rsid w:val="00503550"/>
    <w:rsid w:val="00504A8B"/>
    <w:rsid w:val="00506B04"/>
    <w:rsid w:val="0050701D"/>
    <w:rsid w:val="00511688"/>
    <w:rsid w:val="00511C58"/>
    <w:rsid w:val="00512B8D"/>
    <w:rsid w:val="00512C57"/>
    <w:rsid w:val="005135BC"/>
    <w:rsid w:val="0051384B"/>
    <w:rsid w:val="005138CF"/>
    <w:rsid w:val="00513912"/>
    <w:rsid w:val="00515756"/>
    <w:rsid w:val="00515FA8"/>
    <w:rsid w:val="005167BE"/>
    <w:rsid w:val="005170B2"/>
    <w:rsid w:val="00517D09"/>
    <w:rsid w:val="00525092"/>
    <w:rsid w:val="00525543"/>
    <w:rsid w:val="005265EE"/>
    <w:rsid w:val="00526848"/>
    <w:rsid w:val="00526DAC"/>
    <w:rsid w:val="005271AE"/>
    <w:rsid w:val="00527943"/>
    <w:rsid w:val="005307C2"/>
    <w:rsid w:val="00531BEA"/>
    <w:rsid w:val="00533907"/>
    <w:rsid w:val="00533CC2"/>
    <w:rsid w:val="00534378"/>
    <w:rsid w:val="00534BB4"/>
    <w:rsid w:val="00534BC8"/>
    <w:rsid w:val="005358AE"/>
    <w:rsid w:val="005361E5"/>
    <w:rsid w:val="00536436"/>
    <w:rsid w:val="0053656C"/>
    <w:rsid w:val="0053745E"/>
    <w:rsid w:val="00537823"/>
    <w:rsid w:val="00537976"/>
    <w:rsid w:val="00537D09"/>
    <w:rsid w:val="00540A81"/>
    <w:rsid w:val="00540D4E"/>
    <w:rsid w:val="00541E62"/>
    <w:rsid w:val="005421F4"/>
    <w:rsid w:val="005423F0"/>
    <w:rsid w:val="0054268F"/>
    <w:rsid w:val="00542716"/>
    <w:rsid w:val="00542D73"/>
    <w:rsid w:val="005439B3"/>
    <w:rsid w:val="00543D78"/>
    <w:rsid w:val="00545478"/>
    <w:rsid w:val="00545D70"/>
    <w:rsid w:val="00547654"/>
    <w:rsid w:val="005500B4"/>
    <w:rsid w:val="005511B0"/>
    <w:rsid w:val="005531CC"/>
    <w:rsid w:val="0055415D"/>
    <w:rsid w:val="0055604F"/>
    <w:rsid w:val="00556BD6"/>
    <w:rsid w:val="00557C5F"/>
    <w:rsid w:val="00557D19"/>
    <w:rsid w:val="00561651"/>
    <w:rsid w:val="0056254C"/>
    <w:rsid w:val="005632A1"/>
    <w:rsid w:val="00563468"/>
    <w:rsid w:val="00564377"/>
    <w:rsid w:val="00565744"/>
    <w:rsid w:val="0056662C"/>
    <w:rsid w:val="005700E3"/>
    <w:rsid w:val="00570731"/>
    <w:rsid w:val="0057168F"/>
    <w:rsid w:val="00572042"/>
    <w:rsid w:val="00572E6B"/>
    <w:rsid w:val="00572FD2"/>
    <w:rsid w:val="005740AE"/>
    <w:rsid w:val="005745AB"/>
    <w:rsid w:val="00574771"/>
    <w:rsid w:val="00576A42"/>
    <w:rsid w:val="00577134"/>
    <w:rsid w:val="005775A5"/>
    <w:rsid w:val="00581012"/>
    <w:rsid w:val="00582284"/>
    <w:rsid w:val="00582820"/>
    <w:rsid w:val="00583843"/>
    <w:rsid w:val="005869F4"/>
    <w:rsid w:val="00586C8A"/>
    <w:rsid w:val="0059030F"/>
    <w:rsid w:val="005912C8"/>
    <w:rsid w:val="0059136E"/>
    <w:rsid w:val="005920C6"/>
    <w:rsid w:val="005937CD"/>
    <w:rsid w:val="00593C71"/>
    <w:rsid w:val="00593FB6"/>
    <w:rsid w:val="00594031"/>
    <w:rsid w:val="005946D0"/>
    <w:rsid w:val="00594755"/>
    <w:rsid w:val="00594A2F"/>
    <w:rsid w:val="0059616E"/>
    <w:rsid w:val="00596B9C"/>
    <w:rsid w:val="005A0A60"/>
    <w:rsid w:val="005A10D5"/>
    <w:rsid w:val="005A266B"/>
    <w:rsid w:val="005A2C58"/>
    <w:rsid w:val="005A3020"/>
    <w:rsid w:val="005A5ABC"/>
    <w:rsid w:val="005A667B"/>
    <w:rsid w:val="005A68AE"/>
    <w:rsid w:val="005B1198"/>
    <w:rsid w:val="005B11CC"/>
    <w:rsid w:val="005B141A"/>
    <w:rsid w:val="005B1BB3"/>
    <w:rsid w:val="005B2E94"/>
    <w:rsid w:val="005B30CB"/>
    <w:rsid w:val="005B3FF4"/>
    <w:rsid w:val="005B49FA"/>
    <w:rsid w:val="005B4B6C"/>
    <w:rsid w:val="005B5254"/>
    <w:rsid w:val="005B5FB7"/>
    <w:rsid w:val="005B5FDB"/>
    <w:rsid w:val="005B621A"/>
    <w:rsid w:val="005B77D2"/>
    <w:rsid w:val="005B7C95"/>
    <w:rsid w:val="005C01D1"/>
    <w:rsid w:val="005C09C1"/>
    <w:rsid w:val="005C279B"/>
    <w:rsid w:val="005C2D99"/>
    <w:rsid w:val="005C335C"/>
    <w:rsid w:val="005C360D"/>
    <w:rsid w:val="005C5C3A"/>
    <w:rsid w:val="005C62CA"/>
    <w:rsid w:val="005C6646"/>
    <w:rsid w:val="005C7221"/>
    <w:rsid w:val="005D240E"/>
    <w:rsid w:val="005D2484"/>
    <w:rsid w:val="005D2542"/>
    <w:rsid w:val="005D2FC6"/>
    <w:rsid w:val="005D3934"/>
    <w:rsid w:val="005D3B30"/>
    <w:rsid w:val="005D57E9"/>
    <w:rsid w:val="005D58E0"/>
    <w:rsid w:val="005D6E4E"/>
    <w:rsid w:val="005E0349"/>
    <w:rsid w:val="005E051B"/>
    <w:rsid w:val="005E147B"/>
    <w:rsid w:val="005E3648"/>
    <w:rsid w:val="005E40DE"/>
    <w:rsid w:val="005E457C"/>
    <w:rsid w:val="005E4DAB"/>
    <w:rsid w:val="005E5C91"/>
    <w:rsid w:val="005E6120"/>
    <w:rsid w:val="005E616C"/>
    <w:rsid w:val="005E6FA1"/>
    <w:rsid w:val="005F086B"/>
    <w:rsid w:val="005F1050"/>
    <w:rsid w:val="005F16C1"/>
    <w:rsid w:val="005F1BEC"/>
    <w:rsid w:val="005F3DC4"/>
    <w:rsid w:val="005F46A3"/>
    <w:rsid w:val="005F5C6F"/>
    <w:rsid w:val="005F66E7"/>
    <w:rsid w:val="005F750F"/>
    <w:rsid w:val="006009AB"/>
    <w:rsid w:val="00601C76"/>
    <w:rsid w:val="00601CA3"/>
    <w:rsid w:val="00603E23"/>
    <w:rsid w:val="006053CB"/>
    <w:rsid w:val="006063A4"/>
    <w:rsid w:val="00606934"/>
    <w:rsid w:val="0060775F"/>
    <w:rsid w:val="00610052"/>
    <w:rsid w:val="0061121E"/>
    <w:rsid w:val="00611B64"/>
    <w:rsid w:val="00615681"/>
    <w:rsid w:val="006157FA"/>
    <w:rsid w:val="006158DA"/>
    <w:rsid w:val="00616A3C"/>
    <w:rsid w:val="00617BBF"/>
    <w:rsid w:val="00617BCC"/>
    <w:rsid w:val="00620579"/>
    <w:rsid w:val="006218BA"/>
    <w:rsid w:val="00621C42"/>
    <w:rsid w:val="00622048"/>
    <w:rsid w:val="006226C7"/>
    <w:rsid w:val="00623852"/>
    <w:rsid w:val="0062402F"/>
    <w:rsid w:val="00624788"/>
    <w:rsid w:val="00624F12"/>
    <w:rsid w:val="00625E6C"/>
    <w:rsid w:val="00626E81"/>
    <w:rsid w:val="0062720E"/>
    <w:rsid w:val="00630156"/>
    <w:rsid w:val="00630D9F"/>
    <w:rsid w:val="00631CD5"/>
    <w:rsid w:val="00633500"/>
    <w:rsid w:val="00633629"/>
    <w:rsid w:val="00633695"/>
    <w:rsid w:val="0063395F"/>
    <w:rsid w:val="00633E94"/>
    <w:rsid w:val="0063423E"/>
    <w:rsid w:val="00635039"/>
    <w:rsid w:val="00635493"/>
    <w:rsid w:val="00637DDA"/>
    <w:rsid w:val="00640544"/>
    <w:rsid w:val="0064074C"/>
    <w:rsid w:val="00640982"/>
    <w:rsid w:val="00642EBC"/>
    <w:rsid w:val="0064366E"/>
    <w:rsid w:val="00643872"/>
    <w:rsid w:val="00644763"/>
    <w:rsid w:val="006455DC"/>
    <w:rsid w:val="00647894"/>
    <w:rsid w:val="00647975"/>
    <w:rsid w:val="00647C3D"/>
    <w:rsid w:val="00647E06"/>
    <w:rsid w:val="00650C23"/>
    <w:rsid w:val="00652070"/>
    <w:rsid w:val="00652A3D"/>
    <w:rsid w:val="006534CC"/>
    <w:rsid w:val="00653F44"/>
    <w:rsid w:val="00654175"/>
    <w:rsid w:val="00654258"/>
    <w:rsid w:val="00654920"/>
    <w:rsid w:val="00654D19"/>
    <w:rsid w:val="00654EC8"/>
    <w:rsid w:val="0065626D"/>
    <w:rsid w:val="00657554"/>
    <w:rsid w:val="0066053F"/>
    <w:rsid w:val="00662ADC"/>
    <w:rsid w:val="00664545"/>
    <w:rsid w:val="00664590"/>
    <w:rsid w:val="00664FAC"/>
    <w:rsid w:val="00665F5A"/>
    <w:rsid w:val="00666F3A"/>
    <w:rsid w:val="00667A32"/>
    <w:rsid w:val="00670AC1"/>
    <w:rsid w:val="0067158B"/>
    <w:rsid w:val="00671DF4"/>
    <w:rsid w:val="00672B28"/>
    <w:rsid w:val="00672F29"/>
    <w:rsid w:val="00673D93"/>
    <w:rsid w:val="00675000"/>
    <w:rsid w:val="0067507F"/>
    <w:rsid w:val="00677899"/>
    <w:rsid w:val="00677DAC"/>
    <w:rsid w:val="006800A1"/>
    <w:rsid w:val="00680178"/>
    <w:rsid w:val="006804A9"/>
    <w:rsid w:val="00680936"/>
    <w:rsid w:val="00681877"/>
    <w:rsid w:val="00681AFB"/>
    <w:rsid w:val="0068268F"/>
    <w:rsid w:val="0068300B"/>
    <w:rsid w:val="006837B5"/>
    <w:rsid w:val="006846D3"/>
    <w:rsid w:val="00684F79"/>
    <w:rsid w:val="00685463"/>
    <w:rsid w:val="0069014F"/>
    <w:rsid w:val="00690C30"/>
    <w:rsid w:val="006911A2"/>
    <w:rsid w:val="0069159D"/>
    <w:rsid w:val="00692567"/>
    <w:rsid w:val="00694034"/>
    <w:rsid w:val="00694BBA"/>
    <w:rsid w:val="00694DFB"/>
    <w:rsid w:val="006964AB"/>
    <w:rsid w:val="006A0032"/>
    <w:rsid w:val="006A124E"/>
    <w:rsid w:val="006A3525"/>
    <w:rsid w:val="006A483B"/>
    <w:rsid w:val="006A714D"/>
    <w:rsid w:val="006A73A9"/>
    <w:rsid w:val="006A7AFC"/>
    <w:rsid w:val="006A7CCA"/>
    <w:rsid w:val="006A7E5E"/>
    <w:rsid w:val="006B1048"/>
    <w:rsid w:val="006B2498"/>
    <w:rsid w:val="006B2BC1"/>
    <w:rsid w:val="006B2D23"/>
    <w:rsid w:val="006B35D2"/>
    <w:rsid w:val="006B37B9"/>
    <w:rsid w:val="006B3F07"/>
    <w:rsid w:val="006B450B"/>
    <w:rsid w:val="006B46D4"/>
    <w:rsid w:val="006B52F4"/>
    <w:rsid w:val="006B6B6C"/>
    <w:rsid w:val="006B6B76"/>
    <w:rsid w:val="006B6D1E"/>
    <w:rsid w:val="006B75BE"/>
    <w:rsid w:val="006B7DEE"/>
    <w:rsid w:val="006C074B"/>
    <w:rsid w:val="006C0A22"/>
    <w:rsid w:val="006C0BED"/>
    <w:rsid w:val="006C2D01"/>
    <w:rsid w:val="006C31E7"/>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2F4"/>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D31"/>
    <w:rsid w:val="006F337D"/>
    <w:rsid w:val="006F4790"/>
    <w:rsid w:val="006F511B"/>
    <w:rsid w:val="006F5B06"/>
    <w:rsid w:val="006F5C39"/>
    <w:rsid w:val="00700639"/>
    <w:rsid w:val="007010C4"/>
    <w:rsid w:val="00701468"/>
    <w:rsid w:val="00701D5E"/>
    <w:rsid w:val="00701D96"/>
    <w:rsid w:val="00702036"/>
    <w:rsid w:val="0070329F"/>
    <w:rsid w:val="00703A17"/>
    <w:rsid w:val="00705C94"/>
    <w:rsid w:val="00705E88"/>
    <w:rsid w:val="007070FA"/>
    <w:rsid w:val="00707B63"/>
    <w:rsid w:val="007104E5"/>
    <w:rsid w:val="00710D66"/>
    <w:rsid w:val="0071241C"/>
    <w:rsid w:val="0071395D"/>
    <w:rsid w:val="00713BAA"/>
    <w:rsid w:val="00713CBE"/>
    <w:rsid w:val="00713E05"/>
    <w:rsid w:val="00713E2B"/>
    <w:rsid w:val="0071449C"/>
    <w:rsid w:val="00714655"/>
    <w:rsid w:val="00714EB9"/>
    <w:rsid w:val="00715292"/>
    <w:rsid w:val="00715EBB"/>
    <w:rsid w:val="007165F2"/>
    <w:rsid w:val="00717CF4"/>
    <w:rsid w:val="0072057A"/>
    <w:rsid w:val="007212CD"/>
    <w:rsid w:val="00721F0B"/>
    <w:rsid w:val="007225EA"/>
    <w:rsid w:val="00722F4B"/>
    <w:rsid w:val="00723DA3"/>
    <w:rsid w:val="00723EA3"/>
    <w:rsid w:val="007248AC"/>
    <w:rsid w:val="00724CF2"/>
    <w:rsid w:val="0072744A"/>
    <w:rsid w:val="00731628"/>
    <w:rsid w:val="0073194E"/>
    <w:rsid w:val="007329C4"/>
    <w:rsid w:val="00733799"/>
    <w:rsid w:val="007348F8"/>
    <w:rsid w:val="0073581B"/>
    <w:rsid w:val="00735839"/>
    <w:rsid w:val="0073622B"/>
    <w:rsid w:val="00737D85"/>
    <w:rsid w:val="007400E6"/>
    <w:rsid w:val="00740D8D"/>
    <w:rsid w:val="0074117C"/>
    <w:rsid w:val="00742E56"/>
    <w:rsid w:val="007439CD"/>
    <w:rsid w:val="007448B4"/>
    <w:rsid w:val="00744F43"/>
    <w:rsid w:val="00745D8A"/>
    <w:rsid w:val="00746AB7"/>
    <w:rsid w:val="007474AC"/>
    <w:rsid w:val="007475D0"/>
    <w:rsid w:val="00747CD6"/>
    <w:rsid w:val="00750394"/>
    <w:rsid w:val="00750A44"/>
    <w:rsid w:val="00750EBF"/>
    <w:rsid w:val="007513B5"/>
    <w:rsid w:val="00752970"/>
    <w:rsid w:val="00752A60"/>
    <w:rsid w:val="00754C25"/>
    <w:rsid w:val="00754C6E"/>
    <w:rsid w:val="00754D2A"/>
    <w:rsid w:val="00755A72"/>
    <w:rsid w:val="00755E1B"/>
    <w:rsid w:val="00757414"/>
    <w:rsid w:val="007606CF"/>
    <w:rsid w:val="00760A7F"/>
    <w:rsid w:val="007618F4"/>
    <w:rsid w:val="00761D40"/>
    <w:rsid w:val="00761D81"/>
    <w:rsid w:val="00762608"/>
    <w:rsid w:val="00762EA6"/>
    <w:rsid w:val="00763BFA"/>
    <w:rsid w:val="00764641"/>
    <w:rsid w:val="0077033B"/>
    <w:rsid w:val="00771538"/>
    <w:rsid w:val="007718CF"/>
    <w:rsid w:val="007728B8"/>
    <w:rsid w:val="00773FF8"/>
    <w:rsid w:val="0077402F"/>
    <w:rsid w:val="00774D26"/>
    <w:rsid w:val="007759E9"/>
    <w:rsid w:val="0077635F"/>
    <w:rsid w:val="00777048"/>
    <w:rsid w:val="00777F79"/>
    <w:rsid w:val="00780BB5"/>
    <w:rsid w:val="00780E22"/>
    <w:rsid w:val="00780E34"/>
    <w:rsid w:val="007813D1"/>
    <w:rsid w:val="00781978"/>
    <w:rsid w:val="00782B70"/>
    <w:rsid w:val="00783303"/>
    <w:rsid w:val="00784249"/>
    <w:rsid w:val="0078501D"/>
    <w:rsid w:val="0078600C"/>
    <w:rsid w:val="00786CAB"/>
    <w:rsid w:val="00790167"/>
    <w:rsid w:val="007908BD"/>
    <w:rsid w:val="00791189"/>
    <w:rsid w:val="007923DB"/>
    <w:rsid w:val="00792402"/>
    <w:rsid w:val="00793332"/>
    <w:rsid w:val="00795CF2"/>
    <w:rsid w:val="00796EA5"/>
    <w:rsid w:val="00797408"/>
    <w:rsid w:val="00797FB3"/>
    <w:rsid w:val="007A1908"/>
    <w:rsid w:val="007A4788"/>
    <w:rsid w:val="007A4965"/>
    <w:rsid w:val="007A4DBD"/>
    <w:rsid w:val="007A6970"/>
    <w:rsid w:val="007A708D"/>
    <w:rsid w:val="007A76D4"/>
    <w:rsid w:val="007A791C"/>
    <w:rsid w:val="007A7A16"/>
    <w:rsid w:val="007B0400"/>
    <w:rsid w:val="007B0C46"/>
    <w:rsid w:val="007B18AC"/>
    <w:rsid w:val="007B2745"/>
    <w:rsid w:val="007B2C19"/>
    <w:rsid w:val="007B2DEF"/>
    <w:rsid w:val="007B330F"/>
    <w:rsid w:val="007B3A06"/>
    <w:rsid w:val="007B3B1C"/>
    <w:rsid w:val="007B444B"/>
    <w:rsid w:val="007B519B"/>
    <w:rsid w:val="007B5721"/>
    <w:rsid w:val="007B6365"/>
    <w:rsid w:val="007B6A0A"/>
    <w:rsid w:val="007B6D56"/>
    <w:rsid w:val="007B78CA"/>
    <w:rsid w:val="007B7B68"/>
    <w:rsid w:val="007C09BA"/>
    <w:rsid w:val="007C3B14"/>
    <w:rsid w:val="007C4880"/>
    <w:rsid w:val="007C4AD5"/>
    <w:rsid w:val="007C52C9"/>
    <w:rsid w:val="007C57A6"/>
    <w:rsid w:val="007C5DE0"/>
    <w:rsid w:val="007C7044"/>
    <w:rsid w:val="007C7221"/>
    <w:rsid w:val="007D0D3A"/>
    <w:rsid w:val="007D1A8D"/>
    <w:rsid w:val="007D26F0"/>
    <w:rsid w:val="007D2950"/>
    <w:rsid w:val="007D55F0"/>
    <w:rsid w:val="007D6C9B"/>
    <w:rsid w:val="007D78EF"/>
    <w:rsid w:val="007E0127"/>
    <w:rsid w:val="007E12AA"/>
    <w:rsid w:val="007E12AE"/>
    <w:rsid w:val="007E39CD"/>
    <w:rsid w:val="007E43B2"/>
    <w:rsid w:val="007E5B0E"/>
    <w:rsid w:val="007E5BED"/>
    <w:rsid w:val="007E6E76"/>
    <w:rsid w:val="007F0DEE"/>
    <w:rsid w:val="007F0F33"/>
    <w:rsid w:val="007F1570"/>
    <w:rsid w:val="007F1B03"/>
    <w:rsid w:val="007F2252"/>
    <w:rsid w:val="007F2BCA"/>
    <w:rsid w:val="007F32FF"/>
    <w:rsid w:val="007F466A"/>
    <w:rsid w:val="007F49DF"/>
    <w:rsid w:val="007F4C7C"/>
    <w:rsid w:val="007F5E63"/>
    <w:rsid w:val="007F6668"/>
    <w:rsid w:val="007F68C9"/>
    <w:rsid w:val="007F724B"/>
    <w:rsid w:val="007F7B12"/>
    <w:rsid w:val="00800695"/>
    <w:rsid w:val="00800AB7"/>
    <w:rsid w:val="008028F3"/>
    <w:rsid w:val="00802AEF"/>
    <w:rsid w:val="00804D37"/>
    <w:rsid w:val="00805C59"/>
    <w:rsid w:val="008065F2"/>
    <w:rsid w:val="00807286"/>
    <w:rsid w:val="008107E9"/>
    <w:rsid w:val="00811146"/>
    <w:rsid w:val="00811E42"/>
    <w:rsid w:val="00812830"/>
    <w:rsid w:val="00812D62"/>
    <w:rsid w:val="00812EC3"/>
    <w:rsid w:val="00813160"/>
    <w:rsid w:val="00813BEB"/>
    <w:rsid w:val="008146DB"/>
    <w:rsid w:val="00814A1D"/>
    <w:rsid w:val="00816027"/>
    <w:rsid w:val="008170D4"/>
    <w:rsid w:val="0081783E"/>
    <w:rsid w:val="008204D2"/>
    <w:rsid w:val="00820C99"/>
    <w:rsid w:val="00820DE2"/>
    <w:rsid w:val="008215B2"/>
    <w:rsid w:val="00821629"/>
    <w:rsid w:val="00821C95"/>
    <w:rsid w:val="00822AB5"/>
    <w:rsid w:val="00822E2E"/>
    <w:rsid w:val="008232FB"/>
    <w:rsid w:val="008235F8"/>
    <w:rsid w:val="00823823"/>
    <w:rsid w:val="00823825"/>
    <w:rsid w:val="00823D91"/>
    <w:rsid w:val="008262FF"/>
    <w:rsid w:val="0082766B"/>
    <w:rsid w:val="008279DC"/>
    <w:rsid w:val="00827F01"/>
    <w:rsid w:val="008320EB"/>
    <w:rsid w:val="008322E5"/>
    <w:rsid w:val="00832819"/>
    <w:rsid w:val="00832E0A"/>
    <w:rsid w:val="00833C71"/>
    <w:rsid w:val="00835C23"/>
    <w:rsid w:val="00835C66"/>
    <w:rsid w:val="00836632"/>
    <w:rsid w:val="00837DCC"/>
    <w:rsid w:val="0084354A"/>
    <w:rsid w:val="00845D12"/>
    <w:rsid w:val="00846073"/>
    <w:rsid w:val="008466B8"/>
    <w:rsid w:val="0084705A"/>
    <w:rsid w:val="008477D4"/>
    <w:rsid w:val="00853275"/>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3FD7"/>
    <w:rsid w:val="008641DD"/>
    <w:rsid w:val="008650AC"/>
    <w:rsid w:val="00870024"/>
    <w:rsid w:val="008724B7"/>
    <w:rsid w:val="00873AC2"/>
    <w:rsid w:val="00873B39"/>
    <w:rsid w:val="0087526C"/>
    <w:rsid w:val="008767CA"/>
    <w:rsid w:val="00880DA3"/>
    <w:rsid w:val="00880F56"/>
    <w:rsid w:val="00881B07"/>
    <w:rsid w:val="00882EC2"/>
    <w:rsid w:val="00882F94"/>
    <w:rsid w:val="00883666"/>
    <w:rsid w:val="0088423C"/>
    <w:rsid w:val="00884BF6"/>
    <w:rsid w:val="00886244"/>
    <w:rsid w:val="008901D9"/>
    <w:rsid w:val="00891257"/>
    <w:rsid w:val="00891299"/>
    <w:rsid w:val="00891A27"/>
    <w:rsid w:val="00892BCC"/>
    <w:rsid w:val="00892F08"/>
    <w:rsid w:val="00892F5F"/>
    <w:rsid w:val="0089373C"/>
    <w:rsid w:val="00893A3E"/>
    <w:rsid w:val="00895045"/>
    <w:rsid w:val="00895C3B"/>
    <w:rsid w:val="00897A88"/>
    <w:rsid w:val="008A11B5"/>
    <w:rsid w:val="008A11E7"/>
    <w:rsid w:val="008A15C1"/>
    <w:rsid w:val="008A1EA8"/>
    <w:rsid w:val="008A244A"/>
    <w:rsid w:val="008A3DFF"/>
    <w:rsid w:val="008A4BB6"/>
    <w:rsid w:val="008A5A11"/>
    <w:rsid w:val="008A6A5D"/>
    <w:rsid w:val="008A7B3C"/>
    <w:rsid w:val="008B10C0"/>
    <w:rsid w:val="008B258F"/>
    <w:rsid w:val="008B33D8"/>
    <w:rsid w:val="008B380A"/>
    <w:rsid w:val="008B3BFA"/>
    <w:rsid w:val="008B4179"/>
    <w:rsid w:val="008B41D6"/>
    <w:rsid w:val="008B44B3"/>
    <w:rsid w:val="008B54A5"/>
    <w:rsid w:val="008B5C49"/>
    <w:rsid w:val="008B6BE7"/>
    <w:rsid w:val="008B72F4"/>
    <w:rsid w:val="008C068C"/>
    <w:rsid w:val="008C0777"/>
    <w:rsid w:val="008C0B47"/>
    <w:rsid w:val="008C2215"/>
    <w:rsid w:val="008C2733"/>
    <w:rsid w:val="008C2B78"/>
    <w:rsid w:val="008C3548"/>
    <w:rsid w:val="008C423F"/>
    <w:rsid w:val="008C580D"/>
    <w:rsid w:val="008C6725"/>
    <w:rsid w:val="008C68BA"/>
    <w:rsid w:val="008D031A"/>
    <w:rsid w:val="008D06A6"/>
    <w:rsid w:val="008D1B17"/>
    <w:rsid w:val="008D2E72"/>
    <w:rsid w:val="008D5467"/>
    <w:rsid w:val="008D6C4C"/>
    <w:rsid w:val="008E1134"/>
    <w:rsid w:val="008E1FD1"/>
    <w:rsid w:val="008E261D"/>
    <w:rsid w:val="008E2AFE"/>
    <w:rsid w:val="008E2EF5"/>
    <w:rsid w:val="008E3C8E"/>
    <w:rsid w:val="008E47A5"/>
    <w:rsid w:val="008E4BB6"/>
    <w:rsid w:val="008E5157"/>
    <w:rsid w:val="008E647E"/>
    <w:rsid w:val="008F16D1"/>
    <w:rsid w:val="008F2B11"/>
    <w:rsid w:val="008F3A3A"/>
    <w:rsid w:val="008F3F75"/>
    <w:rsid w:val="008F6401"/>
    <w:rsid w:val="008F650B"/>
    <w:rsid w:val="008F6A91"/>
    <w:rsid w:val="008F7895"/>
    <w:rsid w:val="008F7FF1"/>
    <w:rsid w:val="00900609"/>
    <w:rsid w:val="00901607"/>
    <w:rsid w:val="00901FD4"/>
    <w:rsid w:val="00902708"/>
    <w:rsid w:val="0090403A"/>
    <w:rsid w:val="0090496F"/>
    <w:rsid w:val="00904CDF"/>
    <w:rsid w:val="009053BF"/>
    <w:rsid w:val="00905E15"/>
    <w:rsid w:val="00905FC6"/>
    <w:rsid w:val="009060A4"/>
    <w:rsid w:val="009061C0"/>
    <w:rsid w:val="0091015D"/>
    <w:rsid w:val="00911B76"/>
    <w:rsid w:val="009120D3"/>
    <w:rsid w:val="0091283C"/>
    <w:rsid w:val="00912A17"/>
    <w:rsid w:val="00912E2B"/>
    <w:rsid w:val="00912E34"/>
    <w:rsid w:val="0091380B"/>
    <w:rsid w:val="00913921"/>
    <w:rsid w:val="009139AC"/>
    <w:rsid w:val="00917433"/>
    <w:rsid w:val="00917A6A"/>
    <w:rsid w:val="00920874"/>
    <w:rsid w:val="00921260"/>
    <w:rsid w:val="0092283B"/>
    <w:rsid w:val="00922EBB"/>
    <w:rsid w:val="009230E5"/>
    <w:rsid w:val="00923C5D"/>
    <w:rsid w:val="00924825"/>
    <w:rsid w:val="00924AD2"/>
    <w:rsid w:val="00924BAC"/>
    <w:rsid w:val="00924C2F"/>
    <w:rsid w:val="00925C5D"/>
    <w:rsid w:val="00926408"/>
    <w:rsid w:val="0092741E"/>
    <w:rsid w:val="009311E0"/>
    <w:rsid w:val="009314AF"/>
    <w:rsid w:val="009320ED"/>
    <w:rsid w:val="009325E4"/>
    <w:rsid w:val="0093503A"/>
    <w:rsid w:val="009360BF"/>
    <w:rsid w:val="00936822"/>
    <w:rsid w:val="00937A59"/>
    <w:rsid w:val="00940B7C"/>
    <w:rsid w:val="00941670"/>
    <w:rsid w:val="009417F2"/>
    <w:rsid w:val="00941D25"/>
    <w:rsid w:val="00941DFB"/>
    <w:rsid w:val="00941EFC"/>
    <w:rsid w:val="009425C0"/>
    <w:rsid w:val="00943BBF"/>
    <w:rsid w:val="00944137"/>
    <w:rsid w:val="009449F6"/>
    <w:rsid w:val="00944B37"/>
    <w:rsid w:val="0094750C"/>
    <w:rsid w:val="009513C5"/>
    <w:rsid w:val="009514C4"/>
    <w:rsid w:val="00952E89"/>
    <w:rsid w:val="009531E6"/>
    <w:rsid w:val="0095361D"/>
    <w:rsid w:val="009541A4"/>
    <w:rsid w:val="009541BD"/>
    <w:rsid w:val="0095425D"/>
    <w:rsid w:val="00954BF2"/>
    <w:rsid w:val="009551BF"/>
    <w:rsid w:val="00956892"/>
    <w:rsid w:val="00956C3D"/>
    <w:rsid w:val="009574E8"/>
    <w:rsid w:val="00957832"/>
    <w:rsid w:val="00961CD1"/>
    <w:rsid w:val="009620D4"/>
    <w:rsid w:val="009629FD"/>
    <w:rsid w:val="00963ECA"/>
    <w:rsid w:val="00964318"/>
    <w:rsid w:val="009661C3"/>
    <w:rsid w:val="00966FB3"/>
    <w:rsid w:val="00967A82"/>
    <w:rsid w:val="00967B01"/>
    <w:rsid w:val="00971810"/>
    <w:rsid w:val="00973431"/>
    <w:rsid w:val="00973492"/>
    <w:rsid w:val="00973905"/>
    <w:rsid w:val="00973BB9"/>
    <w:rsid w:val="00973F58"/>
    <w:rsid w:val="009741A0"/>
    <w:rsid w:val="00974D20"/>
    <w:rsid w:val="0097521A"/>
    <w:rsid w:val="00975508"/>
    <w:rsid w:val="009760C3"/>
    <w:rsid w:val="00976B61"/>
    <w:rsid w:val="00977E72"/>
    <w:rsid w:val="009805EA"/>
    <w:rsid w:val="00980EEA"/>
    <w:rsid w:val="0098169C"/>
    <w:rsid w:val="0098207C"/>
    <w:rsid w:val="009820D8"/>
    <w:rsid w:val="00982C10"/>
    <w:rsid w:val="00983281"/>
    <w:rsid w:val="009832E1"/>
    <w:rsid w:val="00984E79"/>
    <w:rsid w:val="009854FC"/>
    <w:rsid w:val="00986C61"/>
    <w:rsid w:val="00987219"/>
    <w:rsid w:val="009879E7"/>
    <w:rsid w:val="00987EF8"/>
    <w:rsid w:val="00990DBA"/>
    <w:rsid w:val="00990E8D"/>
    <w:rsid w:val="00990FB8"/>
    <w:rsid w:val="00991074"/>
    <w:rsid w:val="0099135F"/>
    <w:rsid w:val="00991611"/>
    <w:rsid w:val="0099624D"/>
    <w:rsid w:val="00996CF5"/>
    <w:rsid w:val="00996D68"/>
    <w:rsid w:val="00996F02"/>
    <w:rsid w:val="00997112"/>
    <w:rsid w:val="009972EB"/>
    <w:rsid w:val="009A0C50"/>
    <w:rsid w:val="009A1063"/>
    <w:rsid w:val="009A111C"/>
    <w:rsid w:val="009A1297"/>
    <w:rsid w:val="009A22AD"/>
    <w:rsid w:val="009A2E8A"/>
    <w:rsid w:val="009A38CB"/>
    <w:rsid w:val="009A3C28"/>
    <w:rsid w:val="009A3F26"/>
    <w:rsid w:val="009A4550"/>
    <w:rsid w:val="009A5710"/>
    <w:rsid w:val="009A58A8"/>
    <w:rsid w:val="009A5D07"/>
    <w:rsid w:val="009A5DE4"/>
    <w:rsid w:val="009A692E"/>
    <w:rsid w:val="009A69DD"/>
    <w:rsid w:val="009A73FE"/>
    <w:rsid w:val="009A748D"/>
    <w:rsid w:val="009A7B04"/>
    <w:rsid w:val="009A7B7C"/>
    <w:rsid w:val="009B032B"/>
    <w:rsid w:val="009B1502"/>
    <w:rsid w:val="009B24F8"/>
    <w:rsid w:val="009B2E31"/>
    <w:rsid w:val="009B409D"/>
    <w:rsid w:val="009B44E6"/>
    <w:rsid w:val="009B4864"/>
    <w:rsid w:val="009B515E"/>
    <w:rsid w:val="009B6788"/>
    <w:rsid w:val="009B6867"/>
    <w:rsid w:val="009C062D"/>
    <w:rsid w:val="009C0AE5"/>
    <w:rsid w:val="009C0FDF"/>
    <w:rsid w:val="009C3A68"/>
    <w:rsid w:val="009C4287"/>
    <w:rsid w:val="009C566E"/>
    <w:rsid w:val="009C6012"/>
    <w:rsid w:val="009C77AB"/>
    <w:rsid w:val="009C7B1C"/>
    <w:rsid w:val="009C7EB4"/>
    <w:rsid w:val="009D078B"/>
    <w:rsid w:val="009D1919"/>
    <w:rsid w:val="009D1931"/>
    <w:rsid w:val="009D2A2D"/>
    <w:rsid w:val="009D3C05"/>
    <w:rsid w:val="009D3EBC"/>
    <w:rsid w:val="009D3F08"/>
    <w:rsid w:val="009D4014"/>
    <w:rsid w:val="009D40DB"/>
    <w:rsid w:val="009D5190"/>
    <w:rsid w:val="009D6C5F"/>
    <w:rsid w:val="009D76B2"/>
    <w:rsid w:val="009E236F"/>
    <w:rsid w:val="009E3C23"/>
    <w:rsid w:val="009E4890"/>
    <w:rsid w:val="009E4ED0"/>
    <w:rsid w:val="009E582D"/>
    <w:rsid w:val="009E61E4"/>
    <w:rsid w:val="009F006D"/>
    <w:rsid w:val="009F1B3A"/>
    <w:rsid w:val="009F1E7D"/>
    <w:rsid w:val="009F294C"/>
    <w:rsid w:val="009F45C7"/>
    <w:rsid w:val="009F4D92"/>
    <w:rsid w:val="009F555D"/>
    <w:rsid w:val="009F5EA0"/>
    <w:rsid w:val="009F6821"/>
    <w:rsid w:val="009F69C4"/>
    <w:rsid w:val="00A00A39"/>
    <w:rsid w:val="00A03246"/>
    <w:rsid w:val="00A050E1"/>
    <w:rsid w:val="00A0555E"/>
    <w:rsid w:val="00A06F8F"/>
    <w:rsid w:val="00A10506"/>
    <w:rsid w:val="00A10738"/>
    <w:rsid w:val="00A109D3"/>
    <w:rsid w:val="00A12126"/>
    <w:rsid w:val="00A127AD"/>
    <w:rsid w:val="00A12933"/>
    <w:rsid w:val="00A12B6B"/>
    <w:rsid w:val="00A13CB4"/>
    <w:rsid w:val="00A14297"/>
    <w:rsid w:val="00A1488A"/>
    <w:rsid w:val="00A14C19"/>
    <w:rsid w:val="00A15100"/>
    <w:rsid w:val="00A15EB2"/>
    <w:rsid w:val="00A165D4"/>
    <w:rsid w:val="00A16B5B"/>
    <w:rsid w:val="00A17405"/>
    <w:rsid w:val="00A1757D"/>
    <w:rsid w:val="00A2250E"/>
    <w:rsid w:val="00A22CEB"/>
    <w:rsid w:val="00A23D3B"/>
    <w:rsid w:val="00A26BFC"/>
    <w:rsid w:val="00A27F18"/>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370"/>
    <w:rsid w:val="00A50842"/>
    <w:rsid w:val="00A5417A"/>
    <w:rsid w:val="00A54274"/>
    <w:rsid w:val="00A5465C"/>
    <w:rsid w:val="00A5529C"/>
    <w:rsid w:val="00A5590D"/>
    <w:rsid w:val="00A55CB2"/>
    <w:rsid w:val="00A56147"/>
    <w:rsid w:val="00A56F20"/>
    <w:rsid w:val="00A57C2C"/>
    <w:rsid w:val="00A60401"/>
    <w:rsid w:val="00A60F38"/>
    <w:rsid w:val="00A62448"/>
    <w:rsid w:val="00A62470"/>
    <w:rsid w:val="00A63556"/>
    <w:rsid w:val="00A63AB7"/>
    <w:rsid w:val="00A6402D"/>
    <w:rsid w:val="00A654E0"/>
    <w:rsid w:val="00A66157"/>
    <w:rsid w:val="00A67258"/>
    <w:rsid w:val="00A7093A"/>
    <w:rsid w:val="00A71680"/>
    <w:rsid w:val="00A72523"/>
    <w:rsid w:val="00A7258C"/>
    <w:rsid w:val="00A74076"/>
    <w:rsid w:val="00A74190"/>
    <w:rsid w:val="00A75A2D"/>
    <w:rsid w:val="00A76A41"/>
    <w:rsid w:val="00A7706D"/>
    <w:rsid w:val="00A77EDF"/>
    <w:rsid w:val="00A80D87"/>
    <w:rsid w:val="00A8122C"/>
    <w:rsid w:val="00A81441"/>
    <w:rsid w:val="00A81897"/>
    <w:rsid w:val="00A81DC9"/>
    <w:rsid w:val="00A81EDF"/>
    <w:rsid w:val="00A83292"/>
    <w:rsid w:val="00A8469A"/>
    <w:rsid w:val="00A84A26"/>
    <w:rsid w:val="00A85105"/>
    <w:rsid w:val="00A85A15"/>
    <w:rsid w:val="00A869C2"/>
    <w:rsid w:val="00A86AAF"/>
    <w:rsid w:val="00A86AD8"/>
    <w:rsid w:val="00A90093"/>
    <w:rsid w:val="00A9186B"/>
    <w:rsid w:val="00A91964"/>
    <w:rsid w:val="00A930C5"/>
    <w:rsid w:val="00A938FC"/>
    <w:rsid w:val="00A93FE3"/>
    <w:rsid w:val="00A95279"/>
    <w:rsid w:val="00A958BE"/>
    <w:rsid w:val="00A9631E"/>
    <w:rsid w:val="00A96808"/>
    <w:rsid w:val="00AA0C36"/>
    <w:rsid w:val="00AA138C"/>
    <w:rsid w:val="00AA1803"/>
    <w:rsid w:val="00AA1F81"/>
    <w:rsid w:val="00AA210B"/>
    <w:rsid w:val="00AA22BA"/>
    <w:rsid w:val="00AA2B77"/>
    <w:rsid w:val="00AA3047"/>
    <w:rsid w:val="00AA3D56"/>
    <w:rsid w:val="00AA553D"/>
    <w:rsid w:val="00AA57BB"/>
    <w:rsid w:val="00AA6D03"/>
    <w:rsid w:val="00AA7CAB"/>
    <w:rsid w:val="00AB0228"/>
    <w:rsid w:val="00AB09F7"/>
    <w:rsid w:val="00AB241D"/>
    <w:rsid w:val="00AB2967"/>
    <w:rsid w:val="00AB2B98"/>
    <w:rsid w:val="00AB3739"/>
    <w:rsid w:val="00AB378F"/>
    <w:rsid w:val="00AB4FBA"/>
    <w:rsid w:val="00AB5A3E"/>
    <w:rsid w:val="00AB6CC4"/>
    <w:rsid w:val="00AB7B77"/>
    <w:rsid w:val="00AB7D62"/>
    <w:rsid w:val="00AC031B"/>
    <w:rsid w:val="00AC1A04"/>
    <w:rsid w:val="00AC40BB"/>
    <w:rsid w:val="00AC427D"/>
    <w:rsid w:val="00AC4299"/>
    <w:rsid w:val="00AC501E"/>
    <w:rsid w:val="00AC5966"/>
    <w:rsid w:val="00AC62BD"/>
    <w:rsid w:val="00AC6BA1"/>
    <w:rsid w:val="00AC7498"/>
    <w:rsid w:val="00AC7B57"/>
    <w:rsid w:val="00AD1C13"/>
    <w:rsid w:val="00AD1FA3"/>
    <w:rsid w:val="00AD2499"/>
    <w:rsid w:val="00AD2791"/>
    <w:rsid w:val="00AD6341"/>
    <w:rsid w:val="00AD7610"/>
    <w:rsid w:val="00AE000C"/>
    <w:rsid w:val="00AE045B"/>
    <w:rsid w:val="00AE0C79"/>
    <w:rsid w:val="00AE1377"/>
    <w:rsid w:val="00AE1725"/>
    <w:rsid w:val="00AE1A50"/>
    <w:rsid w:val="00AE1FA6"/>
    <w:rsid w:val="00AE4A8B"/>
    <w:rsid w:val="00AE5377"/>
    <w:rsid w:val="00AE53A6"/>
    <w:rsid w:val="00AE64E8"/>
    <w:rsid w:val="00AE7725"/>
    <w:rsid w:val="00AF008C"/>
    <w:rsid w:val="00AF08F3"/>
    <w:rsid w:val="00AF2A4B"/>
    <w:rsid w:val="00AF381D"/>
    <w:rsid w:val="00AF3B3B"/>
    <w:rsid w:val="00AF4E21"/>
    <w:rsid w:val="00AF5CEF"/>
    <w:rsid w:val="00AF64CF"/>
    <w:rsid w:val="00AF73A3"/>
    <w:rsid w:val="00B00A05"/>
    <w:rsid w:val="00B00A3A"/>
    <w:rsid w:val="00B00FC6"/>
    <w:rsid w:val="00B012BD"/>
    <w:rsid w:val="00B01AE7"/>
    <w:rsid w:val="00B02DC3"/>
    <w:rsid w:val="00B033A7"/>
    <w:rsid w:val="00B050A7"/>
    <w:rsid w:val="00B0518E"/>
    <w:rsid w:val="00B05803"/>
    <w:rsid w:val="00B05A4E"/>
    <w:rsid w:val="00B10D76"/>
    <w:rsid w:val="00B11A86"/>
    <w:rsid w:val="00B1213C"/>
    <w:rsid w:val="00B12772"/>
    <w:rsid w:val="00B12ABA"/>
    <w:rsid w:val="00B15341"/>
    <w:rsid w:val="00B1718C"/>
    <w:rsid w:val="00B21EE6"/>
    <w:rsid w:val="00B2333B"/>
    <w:rsid w:val="00B23626"/>
    <w:rsid w:val="00B23B5D"/>
    <w:rsid w:val="00B254CD"/>
    <w:rsid w:val="00B26293"/>
    <w:rsid w:val="00B26C1A"/>
    <w:rsid w:val="00B27483"/>
    <w:rsid w:val="00B27A4C"/>
    <w:rsid w:val="00B30DD7"/>
    <w:rsid w:val="00B32470"/>
    <w:rsid w:val="00B32808"/>
    <w:rsid w:val="00B33648"/>
    <w:rsid w:val="00B336D3"/>
    <w:rsid w:val="00B338E7"/>
    <w:rsid w:val="00B33D1F"/>
    <w:rsid w:val="00B35034"/>
    <w:rsid w:val="00B35870"/>
    <w:rsid w:val="00B35952"/>
    <w:rsid w:val="00B35EA9"/>
    <w:rsid w:val="00B369C1"/>
    <w:rsid w:val="00B37B16"/>
    <w:rsid w:val="00B37DB9"/>
    <w:rsid w:val="00B406E5"/>
    <w:rsid w:val="00B41013"/>
    <w:rsid w:val="00B41650"/>
    <w:rsid w:val="00B418F7"/>
    <w:rsid w:val="00B42359"/>
    <w:rsid w:val="00B42DC1"/>
    <w:rsid w:val="00B42F61"/>
    <w:rsid w:val="00B432BF"/>
    <w:rsid w:val="00B437E6"/>
    <w:rsid w:val="00B43992"/>
    <w:rsid w:val="00B43BB3"/>
    <w:rsid w:val="00B441AF"/>
    <w:rsid w:val="00B45C30"/>
    <w:rsid w:val="00B45D55"/>
    <w:rsid w:val="00B4613E"/>
    <w:rsid w:val="00B47C4E"/>
    <w:rsid w:val="00B5064C"/>
    <w:rsid w:val="00B51485"/>
    <w:rsid w:val="00B53080"/>
    <w:rsid w:val="00B53617"/>
    <w:rsid w:val="00B53A84"/>
    <w:rsid w:val="00B53A85"/>
    <w:rsid w:val="00B54804"/>
    <w:rsid w:val="00B55369"/>
    <w:rsid w:val="00B56A92"/>
    <w:rsid w:val="00B56C4D"/>
    <w:rsid w:val="00B601FC"/>
    <w:rsid w:val="00B60E37"/>
    <w:rsid w:val="00B626AF"/>
    <w:rsid w:val="00B632E1"/>
    <w:rsid w:val="00B63888"/>
    <w:rsid w:val="00B644C3"/>
    <w:rsid w:val="00B65052"/>
    <w:rsid w:val="00B65395"/>
    <w:rsid w:val="00B65904"/>
    <w:rsid w:val="00B65DD2"/>
    <w:rsid w:val="00B66E13"/>
    <w:rsid w:val="00B679B7"/>
    <w:rsid w:val="00B67AE9"/>
    <w:rsid w:val="00B67F7B"/>
    <w:rsid w:val="00B70BF0"/>
    <w:rsid w:val="00B71173"/>
    <w:rsid w:val="00B723B6"/>
    <w:rsid w:val="00B73959"/>
    <w:rsid w:val="00B741BC"/>
    <w:rsid w:val="00B741C3"/>
    <w:rsid w:val="00B74EA2"/>
    <w:rsid w:val="00B7556B"/>
    <w:rsid w:val="00B75B41"/>
    <w:rsid w:val="00B75F3F"/>
    <w:rsid w:val="00B77A68"/>
    <w:rsid w:val="00B80738"/>
    <w:rsid w:val="00B810C6"/>
    <w:rsid w:val="00B82AD1"/>
    <w:rsid w:val="00B8375A"/>
    <w:rsid w:val="00B84088"/>
    <w:rsid w:val="00B84508"/>
    <w:rsid w:val="00B84541"/>
    <w:rsid w:val="00B84971"/>
    <w:rsid w:val="00B84AB4"/>
    <w:rsid w:val="00B866DB"/>
    <w:rsid w:val="00B86A82"/>
    <w:rsid w:val="00B87B49"/>
    <w:rsid w:val="00B9203F"/>
    <w:rsid w:val="00B9316D"/>
    <w:rsid w:val="00B9495C"/>
    <w:rsid w:val="00B94ED6"/>
    <w:rsid w:val="00B950A4"/>
    <w:rsid w:val="00B95A8B"/>
    <w:rsid w:val="00B97EB4"/>
    <w:rsid w:val="00BA1E17"/>
    <w:rsid w:val="00BA20B8"/>
    <w:rsid w:val="00BA25F8"/>
    <w:rsid w:val="00BA2FD9"/>
    <w:rsid w:val="00BA3ED9"/>
    <w:rsid w:val="00BA4895"/>
    <w:rsid w:val="00BA52DE"/>
    <w:rsid w:val="00BA73F9"/>
    <w:rsid w:val="00BB0399"/>
    <w:rsid w:val="00BB1873"/>
    <w:rsid w:val="00BB2D26"/>
    <w:rsid w:val="00BB3045"/>
    <w:rsid w:val="00BB30B7"/>
    <w:rsid w:val="00BB3641"/>
    <w:rsid w:val="00BB49E1"/>
    <w:rsid w:val="00BB4FC1"/>
    <w:rsid w:val="00BB7474"/>
    <w:rsid w:val="00BC0104"/>
    <w:rsid w:val="00BC0558"/>
    <w:rsid w:val="00BC0852"/>
    <w:rsid w:val="00BC1C0F"/>
    <w:rsid w:val="00BC3396"/>
    <w:rsid w:val="00BC371C"/>
    <w:rsid w:val="00BC45D1"/>
    <w:rsid w:val="00BC6715"/>
    <w:rsid w:val="00BC6C85"/>
    <w:rsid w:val="00BC6F31"/>
    <w:rsid w:val="00BD0ECE"/>
    <w:rsid w:val="00BD1112"/>
    <w:rsid w:val="00BD2A11"/>
    <w:rsid w:val="00BD551A"/>
    <w:rsid w:val="00BD5767"/>
    <w:rsid w:val="00BD6483"/>
    <w:rsid w:val="00BD656B"/>
    <w:rsid w:val="00BD6588"/>
    <w:rsid w:val="00BD6CFD"/>
    <w:rsid w:val="00BD7EDD"/>
    <w:rsid w:val="00BE055A"/>
    <w:rsid w:val="00BE05CE"/>
    <w:rsid w:val="00BE06B0"/>
    <w:rsid w:val="00BE1A6D"/>
    <w:rsid w:val="00BE1A89"/>
    <w:rsid w:val="00BE2269"/>
    <w:rsid w:val="00BE36B2"/>
    <w:rsid w:val="00BE3F06"/>
    <w:rsid w:val="00BE483E"/>
    <w:rsid w:val="00BE629A"/>
    <w:rsid w:val="00BE6941"/>
    <w:rsid w:val="00BE78F9"/>
    <w:rsid w:val="00BE7BEC"/>
    <w:rsid w:val="00BE7DBD"/>
    <w:rsid w:val="00BF1164"/>
    <w:rsid w:val="00BF1AFB"/>
    <w:rsid w:val="00BF1FB6"/>
    <w:rsid w:val="00BF213C"/>
    <w:rsid w:val="00BF353D"/>
    <w:rsid w:val="00BF392B"/>
    <w:rsid w:val="00BF3E21"/>
    <w:rsid w:val="00BF4C1D"/>
    <w:rsid w:val="00BF53E7"/>
    <w:rsid w:val="00BF6E97"/>
    <w:rsid w:val="00BF795D"/>
    <w:rsid w:val="00BF7B8E"/>
    <w:rsid w:val="00C00257"/>
    <w:rsid w:val="00C004E1"/>
    <w:rsid w:val="00C00BAF"/>
    <w:rsid w:val="00C01EC3"/>
    <w:rsid w:val="00C05AD5"/>
    <w:rsid w:val="00C05C1C"/>
    <w:rsid w:val="00C066A5"/>
    <w:rsid w:val="00C0703E"/>
    <w:rsid w:val="00C0711A"/>
    <w:rsid w:val="00C0755A"/>
    <w:rsid w:val="00C1064E"/>
    <w:rsid w:val="00C11615"/>
    <w:rsid w:val="00C11929"/>
    <w:rsid w:val="00C12286"/>
    <w:rsid w:val="00C12B93"/>
    <w:rsid w:val="00C14903"/>
    <w:rsid w:val="00C14E4B"/>
    <w:rsid w:val="00C1677A"/>
    <w:rsid w:val="00C16A24"/>
    <w:rsid w:val="00C17611"/>
    <w:rsid w:val="00C22270"/>
    <w:rsid w:val="00C22F9A"/>
    <w:rsid w:val="00C2458D"/>
    <w:rsid w:val="00C2679A"/>
    <w:rsid w:val="00C26A33"/>
    <w:rsid w:val="00C26D3C"/>
    <w:rsid w:val="00C27459"/>
    <w:rsid w:val="00C277FA"/>
    <w:rsid w:val="00C30EED"/>
    <w:rsid w:val="00C31463"/>
    <w:rsid w:val="00C31CCB"/>
    <w:rsid w:val="00C324FE"/>
    <w:rsid w:val="00C32E97"/>
    <w:rsid w:val="00C33026"/>
    <w:rsid w:val="00C33EC5"/>
    <w:rsid w:val="00C35A8A"/>
    <w:rsid w:val="00C37642"/>
    <w:rsid w:val="00C37725"/>
    <w:rsid w:val="00C40E9E"/>
    <w:rsid w:val="00C41E5B"/>
    <w:rsid w:val="00C41EE1"/>
    <w:rsid w:val="00C42A82"/>
    <w:rsid w:val="00C42E4D"/>
    <w:rsid w:val="00C443B2"/>
    <w:rsid w:val="00C45247"/>
    <w:rsid w:val="00C4686B"/>
    <w:rsid w:val="00C50E3D"/>
    <w:rsid w:val="00C51BC6"/>
    <w:rsid w:val="00C524DD"/>
    <w:rsid w:val="00C52E6A"/>
    <w:rsid w:val="00C534BA"/>
    <w:rsid w:val="00C5351D"/>
    <w:rsid w:val="00C53FE4"/>
    <w:rsid w:val="00C54C25"/>
    <w:rsid w:val="00C54EEB"/>
    <w:rsid w:val="00C55250"/>
    <w:rsid w:val="00C558D0"/>
    <w:rsid w:val="00C56989"/>
    <w:rsid w:val="00C60737"/>
    <w:rsid w:val="00C6086A"/>
    <w:rsid w:val="00C60A5F"/>
    <w:rsid w:val="00C61557"/>
    <w:rsid w:val="00C619E5"/>
    <w:rsid w:val="00C62378"/>
    <w:rsid w:val="00C631FE"/>
    <w:rsid w:val="00C632FF"/>
    <w:rsid w:val="00C63D0D"/>
    <w:rsid w:val="00C64204"/>
    <w:rsid w:val="00C64531"/>
    <w:rsid w:val="00C6470D"/>
    <w:rsid w:val="00C65394"/>
    <w:rsid w:val="00C65C47"/>
    <w:rsid w:val="00C66BBD"/>
    <w:rsid w:val="00C71D95"/>
    <w:rsid w:val="00C73823"/>
    <w:rsid w:val="00C73D86"/>
    <w:rsid w:val="00C75362"/>
    <w:rsid w:val="00C75697"/>
    <w:rsid w:val="00C76290"/>
    <w:rsid w:val="00C7695A"/>
    <w:rsid w:val="00C77B36"/>
    <w:rsid w:val="00C81266"/>
    <w:rsid w:val="00C82755"/>
    <w:rsid w:val="00C83CDB"/>
    <w:rsid w:val="00C84390"/>
    <w:rsid w:val="00C85038"/>
    <w:rsid w:val="00C85B0B"/>
    <w:rsid w:val="00C869DA"/>
    <w:rsid w:val="00C86B04"/>
    <w:rsid w:val="00C877AE"/>
    <w:rsid w:val="00C90843"/>
    <w:rsid w:val="00C90966"/>
    <w:rsid w:val="00C90D17"/>
    <w:rsid w:val="00C912E7"/>
    <w:rsid w:val="00C91EFD"/>
    <w:rsid w:val="00C93320"/>
    <w:rsid w:val="00C9356D"/>
    <w:rsid w:val="00C93C73"/>
    <w:rsid w:val="00C93E86"/>
    <w:rsid w:val="00C95B0D"/>
    <w:rsid w:val="00C97F96"/>
    <w:rsid w:val="00CA0B23"/>
    <w:rsid w:val="00CA19D1"/>
    <w:rsid w:val="00CA1CAC"/>
    <w:rsid w:val="00CA33E2"/>
    <w:rsid w:val="00CA3D31"/>
    <w:rsid w:val="00CA3F06"/>
    <w:rsid w:val="00CA4B86"/>
    <w:rsid w:val="00CA68EF"/>
    <w:rsid w:val="00CA714F"/>
    <w:rsid w:val="00CA71E2"/>
    <w:rsid w:val="00CB2052"/>
    <w:rsid w:val="00CB2248"/>
    <w:rsid w:val="00CB249B"/>
    <w:rsid w:val="00CB3406"/>
    <w:rsid w:val="00CB3E62"/>
    <w:rsid w:val="00CB4377"/>
    <w:rsid w:val="00CB7E5D"/>
    <w:rsid w:val="00CB7EF1"/>
    <w:rsid w:val="00CC183E"/>
    <w:rsid w:val="00CC25F4"/>
    <w:rsid w:val="00CC2869"/>
    <w:rsid w:val="00CC3906"/>
    <w:rsid w:val="00CC3BDE"/>
    <w:rsid w:val="00CC3DE6"/>
    <w:rsid w:val="00CC4601"/>
    <w:rsid w:val="00CC577F"/>
    <w:rsid w:val="00CC62D6"/>
    <w:rsid w:val="00CC678F"/>
    <w:rsid w:val="00CC791A"/>
    <w:rsid w:val="00CD2056"/>
    <w:rsid w:val="00CD4412"/>
    <w:rsid w:val="00CD668E"/>
    <w:rsid w:val="00CD71BE"/>
    <w:rsid w:val="00CE050B"/>
    <w:rsid w:val="00CE11D5"/>
    <w:rsid w:val="00CE15E0"/>
    <w:rsid w:val="00CE17CF"/>
    <w:rsid w:val="00CE41D2"/>
    <w:rsid w:val="00CE4BBC"/>
    <w:rsid w:val="00CE5292"/>
    <w:rsid w:val="00CE699E"/>
    <w:rsid w:val="00CE711D"/>
    <w:rsid w:val="00CE79A6"/>
    <w:rsid w:val="00CF0107"/>
    <w:rsid w:val="00CF0779"/>
    <w:rsid w:val="00CF1CBB"/>
    <w:rsid w:val="00CF1D12"/>
    <w:rsid w:val="00CF32C4"/>
    <w:rsid w:val="00CF35A9"/>
    <w:rsid w:val="00CF465E"/>
    <w:rsid w:val="00CF4D0A"/>
    <w:rsid w:val="00CF543D"/>
    <w:rsid w:val="00CF5D6C"/>
    <w:rsid w:val="00D009FF"/>
    <w:rsid w:val="00D010E1"/>
    <w:rsid w:val="00D019D4"/>
    <w:rsid w:val="00D021A1"/>
    <w:rsid w:val="00D036B2"/>
    <w:rsid w:val="00D03745"/>
    <w:rsid w:val="00D03985"/>
    <w:rsid w:val="00D03A29"/>
    <w:rsid w:val="00D040E8"/>
    <w:rsid w:val="00D055CC"/>
    <w:rsid w:val="00D05987"/>
    <w:rsid w:val="00D068ED"/>
    <w:rsid w:val="00D07CC7"/>
    <w:rsid w:val="00D101B2"/>
    <w:rsid w:val="00D104E1"/>
    <w:rsid w:val="00D10852"/>
    <w:rsid w:val="00D10941"/>
    <w:rsid w:val="00D10ED0"/>
    <w:rsid w:val="00D14211"/>
    <w:rsid w:val="00D14284"/>
    <w:rsid w:val="00D15910"/>
    <w:rsid w:val="00D160DD"/>
    <w:rsid w:val="00D166D7"/>
    <w:rsid w:val="00D16A83"/>
    <w:rsid w:val="00D2106B"/>
    <w:rsid w:val="00D215E1"/>
    <w:rsid w:val="00D21618"/>
    <w:rsid w:val="00D21786"/>
    <w:rsid w:val="00D23346"/>
    <w:rsid w:val="00D2419E"/>
    <w:rsid w:val="00D24FA6"/>
    <w:rsid w:val="00D250FE"/>
    <w:rsid w:val="00D25AD9"/>
    <w:rsid w:val="00D25DC4"/>
    <w:rsid w:val="00D26FCF"/>
    <w:rsid w:val="00D31F71"/>
    <w:rsid w:val="00D32A11"/>
    <w:rsid w:val="00D32BAC"/>
    <w:rsid w:val="00D338AD"/>
    <w:rsid w:val="00D34126"/>
    <w:rsid w:val="00D40B21"/>
    <w:rsid w:val="00D417BE"/>
    <w:rsid w:val="00D4181F"/>
    <w:rsid w:val="00D422C9"/>
    <w:rsid w:val="00D4351B"/>
    <w:rsid w:val="00D43B04"/>
    <w:rsid w:val="00D4409A"/>
    <w:rsid w:val="00D456A8"/>
    <w:rsid w:val="00D508BC"/>
    <w:rsid w:val="00D51060"/>
    <w:rsid w:val="00D51366"/>
    <w:rsid w:val="00D5160E"/>
    <w:rsid w:val="00D52426"/>
    <w:rsid w:val="00D5342F"/>
    <w:rsid w:val="00D5373B"/>
    <w:rsid w:val="00D53BD4"/>
    <w:rsid w:val="00D5436B"/>
    <w:rsid w:val="00D54489"/>
    <w:rsid w:val="00D54C33"/>
    <w:rsid w:val="00D5552C"/>
    <w:rsid w:val="00D560CC"/>
    <w:rsid w:val="00D56BE8"/>
    <w:rsid w:val="00D57335"/>
    <w:rsid w:val="00D60E1A"/>
    <w:rsid w:val="00D63569"/>
    <w:rsid w:val="00D637BC"/>
    <w:rsid w:val="00D638BA"/>
    <w:rsid w:val="00D64075"/>
    <w:rsid w:val="00D6579C"/>
    <w:rsid w:val="00D6674E"/>
    <w:rsid w:val="00D67845"/>
    <w:rsid w:val="00D70277"/>
    <w:rsid w:val="00D70308"/>
    <w:rsid w:val="00D7109B"/>
    <w:rsid w:val="00D723CB"/>
    <w:rsid w:val="00D73B6C"/>
    <w:rsid w:val="00D74DF3"/>
    <w:rsid w:val="00D77A91"/>
    <w:rsid w:val="00D80535"/>
    <w:rsid w:val="00D80E84"/>
    <w:rsid w:val="00D8270B"/>
    <w:rsid w:val="00D837F8"/>
    <w:rsid w:val="00D83903"/>
    <w:rsid w:val="00D83E56"/>
    <w:rsid w:val="00D86E1E"/>
    <w:rsid w:val="00D90F3E"/>
    <w:rsid w:val="00D92392"/>
    <w:rsid w:val="00D9281F"/>
    <w:rsid w:val="00D94839"/>
    <w:rsid w:val="00D950F4"/>
    <w:rsid w:val="00D951AD"/>
    <w:rsid w:val="00D96508"/>
    <w:rsid w:val="00D96A11"/>
    <w:rsid w:val="00D97C6C"/>
    <w:rsid w:val="00DA01C8"/>
    <w:rsid w:val="00DA0B7E"/>
    <w:rsid w:val="00DA1132"/>
    <w:rsid w:val="00DA1CC5"/>
    <w:rsid w:val="00DA2571"/>
    <w:rsid w:val="00DA340C"/>
    <w:rsid w:val="00DA5BCA"/>
    <w:rsid w:val="00DA5FA0"/>
    <w:rsid w:val="00DA68AA"/>
    <w:rsid w:val="00DA6DBE"/>
    <w:rsid w:val="00DA78A4"/>
    <w:rsid w:val="00DA791F"/>
    <w:rsid w:val="00DA7957"/>
    <w:rsid w:val="00DA7DCA"/>
    <w:rsid w:val="00DA7E6C"/>
    <w:rsid w:val="00DB056B"/>
    <w:rsid w:val="00DB0BB7"/>
    <w:rsid w:val="00DB0D0F"/>
    <w:rsid w:val="00DB1531"/>
    <w:rsid w:val="00DB1AD0"/>
    <w:rsid w:val="00DB206F"/>
    <w:rsid w:val="00DB2493"/>
    <w:rsid w:val="00DB2E13"/>
    <w:rsid w:val="00DB52B0"/>
    <w:rsid w:val="00DB564B"/>
    <w:rsid w:val="00DB58CD"/>
    <w:rsid w:val="00DB59D2"/>
    <w:rsid w:val="00DB6A11"/>
    <w:rsid w:val="00DB6F57"/>
    <w:rsid w:val="00DB71B4"/>
    <w:rsid w:val="00DC0486"/>
    <w:rsid w:val="00DC0596"/>
    <w:rsid w:val="00DC09CD"/>
    <w:rsid w:val="00DC134F"/>
    <w:rsid w:val="00DC1481"/>
    <w:rsid w:val="00DC174D"/>
    <w:rsid w:val="00DC21EC"/>
    <w:rsid w:val="00DC2265"/>
    <w:rsid w:val="00DC2293"/>
    <w:rsid w:val="00DC238A"/>
    <w:rsid w:val="00DC36A0"/>
    <w:rsid w:val="00DC4014"/>
    <w:rsid w:val="00DC4120"/>
    <w:rsid w:val="00DC46CF"/>
    <w:rsid w:val="00DC5714"/>
    <w:rsid w:val="00DC6782"/>
    <w:rsid w:val="00DC7418"/>
    <w:rsid w:val="00DC7791"/>
    <w:rsid w:val="00DC7A1B"/>
    <w:rsid w:val="00DC7BB0"/>
    <w:rsid w:val="00DD043C"/>
    <w:rsid w:val="00DD1990"/>
    <w:rsid w:val="00DD23A6"/>
    <w:rsid w:val="00DD2AF8"/>
    <w:rsid w:val="00DD4AC5"/>
    <w:rsid w:val="00DD4BE6"/>
    <w:rsid w:val="00DD4CDD"/>
    <w:rsid w:val="00DD7877"/>
    <w:rsid w:val="00DD7AEF"/>
    <w:rsid w:val="00DE1528"/>
    <w:rsid w:val="00DE170C"/>
    <w:rsid w:val="00DE258A"/>
    <w:rsid w:val="00DE2D9B"/>
    <w:rsid w:val="00DE4BA1"/>
    <w:rsid w:val="00DE5E9D"/>
    <w:rsid w:val="00DE733B"/>
    <w:rsid w:val="00DF023F"/>
    <w:rsid w:val="00DF0F36"/>
    <w:rsid w:val="00DF11D8"/>
    <w:rsid w:val="00DF13F2"/>
    <w:rsid w:val="00DF1777"/>
    <w:rsid w:val="00DF191F"/>
    <w:rsid w:val="00DF21E7"/>
    <w:rsid w:val="00DF2717"/>
    <w:rsid w:val="00DF464A"/>
    <w:rsid w:val="00DF770E"/>
    <w:rsid w:val="00DF77C1"/>
    <w:rsid w:val="00DF7A97"/>
    <w:rsid w:val="00E01023"/>
    <w:rsid w:val="00E0120E"/>
    <w:rsid w:val="00E02709"/>
    <w:rsid w:val="00E028EB"/>
    <w:rsid w:val="00E03129"/>
    <w:rsid w:val="00E05A35"/>
    <w:rsid w:val="00E05E20"/>
    <w:rsid w:val="00E0605F"/>
    <w:rsid w:val="00E061D7"/>
    <w:rsid w:val="00E109B3"/>
    <w:rsid w:val="00E110F5"/>
    <w:rsid w:val="00E11462"/>
    <w:rsid w:val="00E11EC0"/>
    <w:rsid w:val="00E120FA"/>
    <w:rsid w:val="00E1273A"/>
    <w:rsid w:val="00E12EC6"/>
    <w:rsid w:val="00E13825"/>
    <w:rsid w:val="00E151E8"/>
    <w:rsid w:val="00E15C9C"/>
    <w:rsid w:val="00E16258"/>
    <w:rsid w:val="00E164A8"/>
    <w:rsid w:val="00E16EFF"/>
    <w:rsid w:val="00E2028D"/>
    <w:rsid w:val="00E20950"/>
    <w:rsid w:val="00E21AD0"/>
    <w:rsid w:val="00E22A25"/>
    <w:rsid w:val="00E23204"/>
    <w:rsid w:val="00E23FB8"/>
    <w:rsid w:val="00E245E9"/>
    <w:rsid w:val="00E2662C"/>
    <w:rsid w:val="00E266AA"/>
    <w:rsid w:val="00E2674C"/>
    <w:rsid w:val="00E269A9"/>
    <w:rsid w:val="00E2794F"/>
    <w:rsid w:val="00E30009"/>
    <w:rsid w:val="00E3099D"/>
    <w:rsid w:val="00E318F2"/>
    <w:rsid w:val="00E3197A"/>
    <w:rsid w:val="00E32417"/>
    <w:rsid w:val="00E3306D"/>
    <w:rsid w:val="00E34ABA"/>
    <w:rsid w:val="00E34BBC"/>
    <w:rsid w:val="00E34DE0"/>
    <w:rsid w:val="00E35E85"/>
    <w:rsid w:val="00E37152"/>
    <w:rsid w:val="00E404D0"/>
    <w:rsid w:val="00E40AA9"/>
    <w:rsid w:val="00E40D8A"/>
    <w:rsid w:val="00E40F69"/>
    <w:rsid w:val="00E42876"/>
    <w:rsid w:val="00E42AB3"/>
    <w:rsid w:val="00E44A9A"/>
    <w:rsid w:val="00E454CE"/>
    <w:rsid w:val="00E46103"/>
    <w:rsid w:val="00E46DCA"/>
    <w:rsid w:val="00E504AD"/>
    <w:rsid w:val="00E50D17"/>
    <w:rsid w:val="00E517CF"/>
    <w:rsid w:val="00E51ED8"/>
    <w:rsid w:val="00E51FB6"/>
    <w:rsid w:val="00E5215E"/>
    <w:rsid w:val="00E5225B"/>
    <w:rsid w:val="00E52D71"/>
    <w:rsid w:val="00E53F5B"/>
    <w:rsid w:val="00E54041"/>
    <w:rsid w:val="00E54BEF"/>
    <w:rsid w:val="00E54C95"/>
    <w:rsid w:val="00E5527D"/>
    <w:rsid w:val="00E56519"/>
    <w:rsid w:val="00E565B7"/>
    <w:rsid w:val="00E566CA"/>
    <w:rsid w:val="00E571FA"/>
    <w:rsid w:val="00E6171A"/>
    <w:rsid w:val="00E620DA"/>
    <w:rsid w:val="00E62268"/>
    <w:rsid w:val="00E62BD1"/>
    <w:rsid w:val="00E630C8"/>
    <w:rsid w:val="00E638C6"/>
    <w:rsid w:val="00E6444C"/>
    <w:rsid w:val="00E64F59"/>
    <w:rsid w:val="00E650F4"/>
    <w:rsid w:val="00E66EDC"/>
    <w:rsid w:val="00E679D5"/>
    <w:rsid w:val="00E67E73"/>
    <w:rsid w:val="00E67E87"/>
    <w:rsid w:val="00E67F36"/>
    <w:rsid w:val="00E703C9"/>
    <w:rsid w:val="00E703E9"/>
    <w:rsid w:val="00E70914"/>
    <w:rsid w:val="00E70B22"/>
    <w:rsid w:val="00E712E5"/>
    <w:rsid w:val="00E71414"/>
    <w:rsid w:val="00E7149F"/>
    <w:rsid w:val="00E71F7C"/>
    <w:rsid w:val="00E7274E"/>
    <w:rsid w:val="00E732EB"/>
    <w:rsid w:val="00E75394"/>
    <w:rsid w:val="00E76449"/>
    <w:rsid w:val="00E7657E"/>
    <w:rsid w:val="00E77125"/>
    <w:rsid w:val="00E80DE6"/>
    <w:rsid w:val="00E80EAC"/>
    <w:rsid w:val="00E81103"/>
    <w:rsid w:val="00E81EA9"/>
    <w:rsid w:val="00E829D0"/>
    <w:rsid w:val="00E8597D"/>
    <w:rsid w:val="00E85D60"/>
    <w:rsid w:val="00E87217"/>
    <w:rsid w:val="00E90468"/>
    <w:rsid w:val="00E90D76"/>
    <w:rsid w:val="00E910B4"/>
    <w:rsid w:val="00E91118"/>
    <w:rsid w:val="00E93A85"/>
    <w:rsid w:val="00E965AC"/>
    <w:rsid w:val="00EA1302"/>
    <w:rsid w:val="00EA17EC"/>
    <w:rsid w:val="00EA1F74"/>
    <w:rsid w:val="00EA359A"/>
    <w:rsid w:val="00EA4DD3"/>
    <w:rsid w:val="00EA5AF1"/>
    <w:rsid w:val="00EA5AF8"/>
    <w:rsid w:val="00EA7AF4"/>
    <w:rsid w:val="00EB0CC1"/>
    <w:rsid w:val="00EB1302"/>
    <w:rsid w:val="00EB1B6E"/>
    <w:rsid w:val="00EB37E8"/>
    <w:rsid w:val="00EB3918"/>
    <w:rsid w:val="00EB4FC1"/>
    <w:rsid w:val="00EB713C"/>
    <w:rsid w:val="00EB73A8"/>
    <w:rsid w:val="00EB784E"/>
    <w:rsid w:val="00EC087F"/>
    <w:rsid w:val="00EC08F2"/>
    <w:rsid w:val="00EC0AD2"/>
    <w:rsid w:val="00EC0CCA"/>
    <w:rsid w:val="00EC2849"/>
    <w:rsid w:val="00EC3863"/>
    <w:rsid w:val="00EC3E84"/>
    <w:rsid w:val="00EC49C1"/>
    <w:rsid w:val="00EC4F27"/>
    <w:rsid w:val="00EC52E0"/>
    <w:rsid w:val="00EC6657"/>
    <w:rsid w:val="00ED1C23"/>
    <w:rsid w:val="00ED25B7"/>
    <w:rsid w:val="00ED39B6"/>
    <w:rsid w:val="00ED409D"/>
    <w:rsid w:val="00ED41DC"/>
    <w:rsid w:val="00ED4FA0"/>
    <w:rsid w:val="00ED4FCD"/>
    <w:rsid w:val="00ED543B"/>
    <w:rsid w:val="00ED619D"/>
    <w:rsid w:val="00EE0493"/>
    <w:rsid w:val="00EE0B09"/>
    <w:rsid w:val="00EE0EF9"/>
    <w:rsid w:val="00EE1238"/>
    <w:rsid w:val="00EE180B"/>
    <w:rsid w:val="00EE1A56"/>
    <w:rsid w:val="00EE2093"/>
    <w:rsid w:val="00EE315F"/>
    <w:rsid w:val="00EE56FB"/>
    <w:rsid w:val="00EE57C1"/>
    <w:rsid w:val="00EE6950"/>
    <w:rsid w:val="00EE6994"/>
    <w:rsid w:val="00EE6E3A"/>
    <w:rsid w:val="00EE6E9A"/>
    <w:rsid w:val="00EE73BF"/>
    <w:rsid w:val="00EE7506"/>
    <w:rsid w:val="00EE78D8"/>
    <w:rsid w:val="00EF0AD0"/>
    <w:rsid w:val="00EF5F5D"/>
    <w:rsid w:val="00F00027"/>
    <w:rsid w:val="00F0007D"/>
    <w:rsid w:val="00F00D1C"/>
    <w:rsid w:val="00F00D6C"/>
    <w:rsid w:val="00F0223D"/>
    <w:rsid w:val="00F02664"/>
    <w:rsid w:val="00F02686"/>
    <w:rsid w:val="00F02CCA"/>
    <w:rsid w:val="00F057FA"/>
    <w:rsid w:val="00F06762"/>
    <w:rsid w:val="00F10FFC"/>
    <w:rsid w:val="00F11546"/>
    <w:rsid w:val="00F1194D"/>
    <w:rsid w:val="00F12846"/>
    <w:rsid w:val="00F12ABF"/>
    <w:rsid w:val="00F12BF2"/>
    <w:rsid w:val="00F131E3"/>
    <w:rsid w:val="00F13FA9"/>
    <w:rsid w:val="00F14132"/>
    <w:rsid w:val="00F14A60"/>
    <w:rsid w:val="00F14EDD"/>
    <w:rsid w:val="00F1505A"/>
    <w:rsid w:val="00F15827"/>
    <w:rsid w:val="00F15DD7"/>
    <w:rsid w:val="00F16622"/>
    <w:rsid w:val="00F17302"/>
    <w:rsid w:val="00F17493"/>
    <w:rsid w:val="00F20576"/>
    <w:rsid w:val="00F20915"/>
    <w:rsid w:val="00F21047"/>
    <w:rsid w:val="00F22B11"/>
    <w:rsid w:val="00F22C25"/>
    <w:rsid w:val="00F23482"/>
    <w:rsid w:val="00F23B9B"/>
    <w:rsid w:val="00F2410D"/>
    <w:rsid w:val="00F2470E"/>
    <w:rsid w:val="00F27AF0"/>
    <w:rsid w:val="00F27AF5"/>
    <w:rsid w:val="00F30B21"/>
    <w:rsid w:val="00F31640"/>
    <w:rsid w:val="00F32967"/>
    <w:rsid w:val="00F32991"/>
    <w:rsid w:val="00F338E9"/>
    <w:rsid w:val="00F33C0E"/>
    <w:rsid w:val="00F34800"/>
    <w:rsid w:val="00F34CE0"/>
    <w:rsid w:val="00F3571D"/>
    <w:rsid w:val="00F37206"/>
    <w:rsid w:val="00F37CA6"/>
    <w:rsid w:val="00F40124"/>
    <w:rsid w:val="00F40312"/>
    <w:rsid w:val="00F40781"/>
    <w:rsid w:val="00F409EB"/>
    <w:rsid w:val="00F411EE"/>
    <w:rsid w:val="00F41503"/>
    <w:rsid w:val="00F42B65"/>
    <w:rsid w:val="00F44F9F"/>
    <w:rsid w:val="00F45A39"/>
    <w:rsid w:val="00F46498"/>
    <w:rsid w:val="00F4649B"/>
    <w:rsid w:val="00F46EF5"/>
    <w:rsid w:val="00F5031B"/>
    <w:rsid w:val="00F5139E"/>
    <w:rsid w:val="00F51E7A"/>
    <w:rsid w:val="00F52069"/>
    <w:rsid w:val="00F52229"/>
    <w:rsid w:val="00F536D9"/>
    <w:rsid w:val="00F54293"/>
    <w:rsid w:val="00F5562C"/>
    <w:rsid w:val="00F56AF9"/>
    <w:rsid w:val="00F56B72"/>
    <w:rsid w:val="00F576A6"/>
    <w:rsid w:val="00F57D67"/>
    <w:rsid w:val="00F6005C"/>
    <w:rsid w:val="00F602D9"/>
    <w:rsid w:val="00F60667"/>
    <w:rsid w:val="00F60E6F"/>
    <w:rsid w:val="00F610B1"/>
    <w:rsid w:val="00F61D16"/>
    <w:rsid w:val="00F61E0E"/>
    <w:rsid w:val="00F62F4A"/>
    <w:rsid w:val="00F63F0D"/>
    <w:rsid w:val="00F64105"/>
    <w:rsid w:val="00F65B12"/>
    <w:rsid w:val="00F65C4C"/>
    <w:rsid w:val="00F705BC"/>
    <w:rsid w:val="00F7060B"/>
    <w:rsid w:val="00F707C1"/>
    <w:rsid w:val="00F71BEB"/>
    <w:rsid w:val="00F71FBD"/>
    <w:rsid w:val="00F726B2"/>
    <w:rsid w:val="00F72DAC"/>
    <w:rsid w:val="00F755BD"/>
    <w:rsid w:val="00F75AD9"/>
    <w:rsid w:val="00F75C3B"/>
    <w:rsid w:val="00F76255"/>
    <w:rsid w:val="00F777E9"/>
    <w:rsid w:val="00F80A49"/>
    <w:rsid w:val="00F80A65"/>
    <w:rsid w:val="00F8112A"/>
    <w:rsid w:val="00F8112C"/>
    <w:rsid w:val="00F811BA"/>
    <w:rsid w:val="00F82707"/>
    <w:rsid w:val="00F828CC"/>
    <w:rsid w:val="00F840D2"/>
    <w:rsid w:val="00F867D8"/>
    <w:rsid w:val="00F87462"/>
    <w:rsid w:val="00F906A3"/>
    <w:rsid w:val="00F90A66"/>
    <w:rsid w:val="00F93090"/>
    <w:rsid w:val="00F9401F"/>
    <w:rsid w:val="00F9474E"/>
    <w:rsid w:val="00F948BD"/>
    <w:rsid w:val="00F94F78"/>
    <w:rsid w:val="00F9514A"/>
    <w:rsid w:val="00F95823"/>
    <w:rsid w:val="00F95C79"/>
    <w:rsid w:val="00F96645"/>
    <w:rsid w:val="00F966B5"/>
    <w:rsid w:val="00F96EC6"/>
    <w:rsid w:val="00F9797C"/>
    <w:rsid w:val="00FA040E"/>
    <w:rsid w:val="00FA10FC"/>
    <w:rsid w:val="00FA1A66"/>
    <w:rsid w:val="00FA26B8"/>
    <w:rsid w:val="00FA2879"/>
    <w:rsid w:val="00FA3239"/>
    <w:rsid w:val="00FA3BB8"/>
    <w:rsid w:val="00FA4BA5"/>
    <w:rsid w:val="00FA6431"/>
    <w:rsid w:val="00FA68C2"/>
    <w:rsid w:val="00FA6CF0"/>
    <w:rsid w:val="00FA713E"/>
    <w:rsid w:val="00FA7918"/>
    <w:rsid w:val="00FB08A4"/>
    <w:rsid w:val="00FB1572"/>
    <w:rsid w:val="00FB1DA3"/>
    <w:rsid w:val="00FB22BF"/>
    <w:rsid w:val="00FB3613"/>
    <w:rsid w:val="00FB3817"/>
    <w:rsid w:val="00FB3E7A"/>
    <w:rsid w:val="00FB4F4A"/>
    <w:rsid w:val="00FB4F51"/>
    <w:rsid w:val="00FB5507"/>
    <w:rsid w:val="00FB5AB6"/>
    <w:rsid w:val="00FB625D"/>
    <w:rsid w:val="00FB66BC"/>
    <w:rsid w:val="00FB7363"/>
    <w:rsid w:val="00FB79A8"/>
    <w:rsid w:val="00FB7B54"/>
    <w:rsid w:val="00FB7E74"/>
    <w:rsid w:val="00FC018C"/>
    <w:rsid w:val="00FC0399"/>
    <w:rsid w:val="00FC19FF"/>
    <w:rsid w:val="00FC1D33"/>
    <w:rsid w:val="00FC2065"/>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312"/>
    <w:rsid w:val="00FD5D33"/>
    <w:rsid w:val="00FD65FF"/>
    <w:rsid w:val="00FE0DF0"/>
    <w:rsid w:val="00FE0F3F"/>
    <w:rsid w:val="00FE3CC0"/>
    <w:rsid w:val="00FE3EEE"/>
    <w:rsid w:val="00FE3F1B"/>
    <w:rsid w:val="00FE4CF8"/>
    <w:rsid w:val="00FE555A"/>
    <w:rsid w:val="00FE5843"/>
    <w:rsid w:val="00FE66AF"/>
    <w:rsid w:val="00FE69CE"/>
    <w:rsid w:val="00FE7727"/>
    <w:rsid w:val="00FF1358"/>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clear" w:pos="720"/>
        <w:tab w:val="num" w:pos="1037"/>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DefaultParagraphFont"/>
    <w:link w:val="Step"/>
    <w:rsid w:val="00236213"/>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 w:type="paragraph" w:styleId="NoSpacing">
    <w:name w:val="No Spacing"/>
    <w:uiPriority w:val="1"/>
    <w:qFormat/>
    <w:rsid w:val="00DA6DBE"/>
    <w:pPr>
      <w:spacing w:after="0" w:line="240" w:lineRule="auto"/>
    </w:pPr>
    <w:rPr>
      <w:rFonts w:eastAsiaTheme="minorEastAsia"/>
      <w:lang w:bidi="en-US"/>
    </w:rPr>
  </w:style>
  <w:style w:type="paragraph" w:styleId="NormalWeb">
    <w:name w:val="Normal (Web)"/>
    <w:basedOn w:val="Normal"/>
    <w:uiPriority w:val="99"/>
    <w:semiHidden/>
    <w:unhideWhenUsed/>
    <w:rsid w:val="00996F0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05551">
      <w:bodyDiv w:val="1"/>
      <w:marLeft w:val="0"/>
      <w:marRight w:val="0"/>
      <w:marTop w:val="0"/>
      <w:marBottom w:val="0"/>
      <w:divBdr>
        <w:top w:val="none" w:sz="0" w:space="0" w:color="auto"/>
        <w:left w:val="none" w:sz="0" w:space="0" w:color="auto"/>
        <w:bottom w:val="none" w:sz="0" w:space="0" w:color="auto"/>
        <w:right w:val="none" w:sz="0" w:space="0" w:color="auto"/>
      </w:divBdr>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5649270">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438573786">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599677952">
      <w:bodyDiv w:val="1"/>
      <w:marLeft w:val="0"/>
      <w:marRight w:val="0"/>
      <w:marTop w:val="0"/>
      <w:marBottom w:val="0"/>
      <w:divBdr>
        <w:top w:val="none" w:sz="0" w:space="0" w:color="auto"/>
        <w:left w:val="none" w:sz="0" w:space="0" w:color="auto"/>
        <w:bottom w:val="none" w:sz="0" w:space="0" w:color="auto"/>
        <w:right w:val="none" w:sz="0" w:space="0" w:color="auto"/>
      </w:divBdr>
      <w:divsChild>
        <w:div w:id="521669020">
          <w:marLeft w:val="0"/>
          <w:marRight w:val="0"/>
          <w:marTop w:val="0"/>
          <w:marBottom w:val="0"/>
          <w:divBdr>
            <w:top w:val="none" w:sz="0" w:space="0" w:color="auto"/>
            <w:left w:val="none" w:sz="0" w:space="0" w:color="auto"/>
            <w:bottom w:val="none" w:sz="0" w:space="0" w:color="auto"/>
            <w:right w:val="none" w:sz="0" w:space="0" w:color="auto"/>
          </w:divBdr>
          <w:divsChild>
            <w:div w:id="1432319472">
              <w:marLeft w:val="4"/>
              <w:marRight w:val="4"/>
              <w:marTop w:val="0"/>
              <w:marBottom w:val="0"/>
              <w:divBdr>
                <w:top w:val="none" w:sz="0" w:space="0" w:color="auto"/>
                <w:left w:val="none" w:sz="0" w:space="0" w:color="auto"/>
                <w:bottom w:val="none" w:sz="0" w:space="0" w:color="auto"/>
                <w:right w:val="none" w:sz="0" w:space="0" w:color="auto"/>
              </w:divBdr>
              <w:divsChild>
                <w:div w:id="1566334014">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627130833">
      <w:bodyDiv w:val="1"/>
      <w:marLeft w:val="0"/>
      <w:marRight w:val="0"/>
      <w:marTop w:val="0"/>
      <w:marBottom w:val="0"/>
      <w:divBdr>
        <w:top w:val="none" w:sz="0" w:space="0" w:color="auto"/>
        <w:left w:val="none" w:sz="0" w:space="0" w:color="auto"/>
        <w:bottom w:val="none" w:sz="0" w:space="0" w:color="auto"/>
        <w:right w:val="none" w:sz="0" w:space="0" w:color="auto"/>
      </w:divBdr>
      <w:divsChild>
        <w:div w:id="1617181164">
          <w:marLeft w:val="0"/>
          <w:marRight w:val="0"/>
          <w:marTop w:val="0"/>
          <w:marBottom w:val="0"/>
          <w:divBdr>
            <w:top w:val="none" w:sz="0" w:space="0" w:color="auto"/>
            <w:left w:val="none" w:sz="0" w:space="0" w:color="auto"/>
            <w:bottom w:val="none" w:sz="0" w:space="0" w:color="auto"/>
            <w:right w:val="none" w:sz="0" w:space="0" w:color="auto"/>
          </w:divBdr>
          <w:divsChild>
            <w:div w:id="1569069410">
              <w:marLeft w:val="4"/>
              <w:marRight w:val="4"/>
              <w:marTop w:val="0"/>
              <w:marBottom w:val="0"/>
              <w:divBdr>
                <w:top w:val="none" w:sz="0" w:space="0" w:color="auto"/>
                <w:left w:val="none" w:sz="0" w:space="0" w:color="auto"/>
                <w:bottom w:val="none" w:sz="0" w:space="0" w:color="auto"/>
                <w:right w:val="none" w:sz="0" w:space="0" w:color="auto"/>
              </w:divBdr>
              <w:divsChild>
                <w:div w:id="76063887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673462665">
      <w:bodyDiv w:val="1"/>
      <w:marLeft w:val="0"/>
      <w:marRight w:val="0"/>
      <w:marTop w:val="0"/>
      <w:marBottom w:val="0"/>
      <w:divBdr>
        <w:top w:val="none" w:sz="0" w:space="0" w:color="auto"/>
        <w:left w:val="none" w:sz="0" w:space="0" w:color="auto"/>
        <w:bottom w:val="none" w:sz="0" w:space="0" w:color="auto"/>
        <w:right w:val="none" w:sz="0" w:space="0" w:color="auto"/>
      </w:divBdr>
      <w:divsChild>
        <w:div w:id="2037611870">
          <w:marLeft w:val="0"/>
          <w:marRight w:val="0"/>
          <w:marTop w:val="0"/>
          <w:marBottom w:val="0"/>
          <w:divBdr>
            <w:top w:val="none" w:sz="0" w:space="0" w:color="auto"/>
            <w:left w:val="none" w:sz="0" w:space="0" w:color="auto"/>
            <w:bottom w:val="none" w:sz="0" w:space="0" w:color="auto"/>
            <w:right w:val="none" w:sz="0" w:space="0" w:color="auto"/>
          </w:divBdr>
          <w:divsChild>
            <w:div w:id="1563633346">
              <w:marLeft w:val="4"/>
              <w:marRight w:val="4"/>
              <w:marTop w:val="0"/>
              <w:marBottom w:val="0"/>
              <w:divBdr>
                <w:top w:val="none" w:sz="0" w:space="0" w:color="auto"/>
                <w:left w:val="none" w:sz="0" w:space="0" w:color="auto"/>
                <w:bottom w:val="none" w:sz="0" w:space="0" w:color="auto"/>
                <w:right w:val="none" w:sz="0" w:space="0" w:color="auto"/>
              </w:divBdr>
              <w:divsChild>
                <w:div w:id="215896612">
                  <w:marLeft w:val="0"/>
                  <w:marRight w:val="0"/>
                  <w:marTop w:val="4"/>
                  <w:marBottom w:val="0"/>
                  <w:divBdr>
                    <w:top w:val="none" w:sz="0" w:space="0" w:color="auto"/>
                    <w:left w:val="none" w:sz="0" w:space="0" w:color="auto"/>
                    <w:bottom w:val="none" w:sz="0" w:space="0" w:color="auto"/>
                    <w:right w:val="none" w:sz="0" w:space="0" w:color="auto"/>
                  </w:divBdr>
                  <w:divsChild>
                    <w:div w:id="778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76281">
      <w:bodyDiv w:val="1"/>
      <w:marLeft w:val="0"/>
      <w:marRight w:val="0"/>
      <w:marTop w:val="0"/>
      <w:marBottom w:val="0"/>
      <w:divBdr>
        <w:top w:val="none" w:sz="0" w:space="0" w:color="auto"/>
        <w:left w:val="none" w:sz="0" w:space="0" w:color="auto"/>
        <w:bottom w:val="none" w:sz="0" w:space="0" w:color="auto"/>
        <w:right w:val="none" w:sz="0" w:space="0" w:color="auto"/>
      </w:divBdr>
    </w:div>
    <w:div w:id="711810872">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891119430">
      <w:bodyDiv w:val="1"/>
      <w:marLeft w:val="0"/>
      <w:marRight w:val="0"/>
      <w:marTop w:val="0"/>
      <w:marBottom w:val="0"/>
      <w:divBdr>
        <w:top w:val="none" w:sz="0" w:space="0" w:color="auto"/>
        <w:left w:val="none" w:sz="0" w:space="0" w:color="auto"/>
        <w:bottom w:val="none" w:sz="0" w:space="0" w:color="auto"/>
        <w:right w:val="none" w:sz="0" w:space="0" w:color="auto"/>
      </w:divBdr>
      <w:divsChild>
        <w:div w:id="1117027588">
          <w:marLeft w:val="0"/>
          <w:marRight w:val="0"/>
          <w:marTop w:val="0"/>
          <w:marBottom w:val="0"/>
          <w:divBdr>
            <w:top w:val="none" w:sz="0" w:space="0" w:color="auto"/>
            <w:left w:val="none" w:sz="0" w:space="0" w:color="auto"/>
            <w:bottom w:val="none" w:sz="0" w:space="0" w:color="auto"/>
            <w:right w:val="none" w:sz="0" w:space="0" w:color="auto"/>
          </w:divBdr>
          <w:divsChild>
            <w:div w:id="531573845">
              <w:marLeft w:val="4"/>
              <w:marRight w:val="4"/>
              <w:marTop w:val="0"/>
              <w:marBottom w:val="0"/>
              <w:divBdr>
                <w:top w:val="none" w:sz="0" w:space="0" w:color="auto"/>
                <w:left w:val="none" w:sz="0" w:space="0" w:color="auto"/>
                <w:bottom w:val="none" w:sz="0" w:space="0" w:color="auto"/>
                <w:right w:val="none" w:sz="0" w:space="0" w:color="auto"/>
              </w:divBdr>
              <w:divsChild>
                <w:div w:id="1018889457">
                  <w:marLeft w:val="0"/>
                  <w:marRight w:val="0"/>
                  <w:marTop w:val="4"/>
                  <w:marBottom w:val="0"/>
                  <w:divBdr>
                    <w:top w:val="none" w:sz="0" w:space="0" w:color="auto"/>
                    <w:left w:val="none" w:sz="0" w:space="0" w:color="auto"/>
                    <w:bottom w:val="none" w:sz="0" w:space="0" w:color="auto"/>
                    <w:right w:val="none" w:sz="0" w:space="0" w:color="auto"/>
                  </w:divBdr>
                  <w:divsChild>
                    <w:div w:id="648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174999756">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596328783">
      <w:bodyDiv w:val="1"/>
      <w:marLeft w:val="0"/>
      <w:marRight w:val="0"/>
      <w:marTop w:val="0"/>
      <w:marBottom w:val="0"/>
      <w:divBdr>
        <w:top w:val="none" w:sz="0" w:space="0" w:color="auto"/>
        <w:left w:val="none" w:sz="0" w:space="0" w:color="auto"/>
        <w:bottom w:val="none" w:sz="0" w:space="0" w:color="auto"/>
        <w:right w:val="none" w:sz="0" w:space="0" w:color="auto"/>
      </w:divBdr>
    </w:div>
    <w:div w:id="1639337549">
      <w:bodyDiv w:val="1"/>
      <w:marLeft w:val="0"/>
      <w:marRight w:val="0"/>
      <w:marTop w:val="0"/>
      <w:marBottom w:val="0"/>
      <w:divBdr>
        <w:top w:val="none" w:sz="0" w:space="0" w:color="auto"/>
        <w:left w:val="none" w:sz="0" w:space="0" w:color="auto"/>
        <w:bottom w:val="none" w:sz="0" w:space="0" w:color="auto"/>
        <w:right w:val="none" w:sz="0" w:space="0" w:color="auto"/>
      </w:divBdr>
    </w:div>
    <w:div w:id="1755083907">
      <w:bodyDiv w:val="1"/>
      <w:marLeft w:val="0"/>
      <w:marRight w:val="0"/>
      <w:marTop w:val="0"/>
      <w:marBottom w:val="0"/>
      <w:divBdr>
        <w:top w:val="none" w:sz="0" w:space="0" w:color="auto"/>
        <w:left w:val="none" w:sz="0" w:space="0" w:color="auto"/>
        <w:bottom w:val="none" w:sz="0" w:space="0" w:color="auto"/>
        <w:right w:val="none" w:sz="0" w:space="0" w:color="auto"/>
      </w:divBdr>
      <w:divsChild>
        <w:div w:id="1683700432">
          <w:marLeft w:val="0"/>
          <w:marRight w:val="0"/>
          <w:marTop w:val="0"/>
          <w:marBottom w:val="0"/>
          <w:divBdr>
            <w:top w:val="none" w:sz="0" w:space="0" w:color="auto"/>
            <w:left w:val="none" w:sz="0" w:space="0" w:color="auto"/>
            <w:bottom w:val="none" w:sz="0" w:space="0" w:color="auto"/>
            <w:right w:val="none" w:sz="0" w:space="0" w:color="auto"/>
          </w:divBdr>
          <w:divsChild>
            <w:div w:id="131758311">
              <w:marLeft w:val="4"/>
              <w:marRight w:val="4"/>
              <w:marTop w:val="0"/>
              <w:marBottom w:val="0"/>
              <w:divBdr>
                <w:top w:val="none" w:sz="0" w:space="0" w:color="auto"/>
                <w:left w:val="none" w:sz="0" w:space="0" w:color="auto"/>
                <w:bottom w:val="none" w:sz="0" w:space="0" w:color="auto"/>
                <w:right w:val="none" w:sz="0" w:space="0" w:color="auto"/>
              </w:divBdr>
              <w:divsChild>
                <w:div w:id="1033655022">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761876419">
      <w:bodyDiv w:val="1"/>
      <w:marLeft w:val="0"/>
      <w:marRight w:val="0"/>
      <w:marTop w:val="0"/>
      <w:marBottom w:val="0"/>
      <w:divBdr>
        <w:top w:val="none" w:sz="0" w:space="0" w:color="auto"/>
        <w:left w:val="none" w:sz="0" w:space="0" w:color="auto"/>
        <w:bottom w:val="none" w:sz="0" w:space="0" w:color="auto"/>
        <w:right w:val="none" w:sz="0" w:space="0" w:color="auto"/>
      </w:divBdr>
    </w:div>
    <w:div w:id="1831864170">
      <w:bodyDiv w:val="1"/>
      <w:marLeft w:val="0"/>
      <w:marRight w:val="0"/>
      <w:marTop w:val="0"/>
      <w:marBottom w:val="0"/>
      <w:divBdr>
        <w:top w:val="none" w:sz="0" w:space="0" w:color="auto"/>
        <w:left w:val="none" w:sz="0" w:space="0" w:color="auto"/>
        <w:bottom w:val="none" w:sz="0" w:space="0" w:color="auto"/>
        <w:right w:val="none" w:sz="0" w:space="0" w:color="auto"/>
      </w:divBdr>
    </w:div>
    <w:div w:id="1936211439">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azure.microsoft.com/en-us/documentation/articles/app-service-mobile-dotnet-backend-windows-store-dotnet-get-started-preview/" TargetMode="External"/><Relationship Id="rId19" Type="http://schemas.openxmlformats.org/officeDocument/2006/relationships/hyperlink" Target="https://azure.microsoft.com/en-us/documentation/articles/app-service-mobile-offline-data-sync-pre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2519E"/>
    <w:rsid w:val="00062932"/>
    <w:rsid w:val="0006782F"/>
    <w:rsid w:val="000746F7"/>
    <w:rsid w:val="001908D4"/>
    <w:rsid w:val="001A6B11"/>
    <w:rsid w:val="001C2BD5"/>
    <w:rsid w:val="001D4292"/>
    <w:rsid w:val="002170B0"/>
    <w:rsid w:val="002348A7"/>
    <w:rsid w:val="002A38AA"/>
    <w:rsid w:val="002C4FAA"/>
    <w:rsid w:val="002C6C16"/>
    <w:rsid w:val="002E1436"/>
    <w:rsid w:val="002E2D9F"/>
    <w:rsid w:val="002E430F"/>
    <w:rsid w:val="003177DD"/>
    <w:rsid w:val="00374E5F"/>
    <w:rsid w:val="00375F6B"/>
    <w:rsid w:val="003D23AA"/>
    <w:rsid w:val="0042277C"/>
    <w:rsid w:val="00427F12"/>
    <w:rsid w:val="004610CC"/>
    <w:rsid w:val="004849A0"/>
    <w:rsid w:val="00491E0D"/>
    <w:rsid w:val="004C1780"/>
    <w:rsid w:val="004C784D"/>
    <w:rsid w:val="004D5384"/>
    <w:rsid w:val="00503FF3"/>
    <w:rsid w:val="005340C3"/>
    <w:rsid w:val="00540E07"/>
    <w:rsid w:val="00542B53"/>
    <w:rsid w:val="005A66C9"/>
    <w:rsid w:val="005B7A3F"/>
    <w:rsid w:val="005F13E5"/>
    <w:rsid w:val="005F14C5"/>
    <w:rsid w:val="0060126C"/>
    <w:rsid w:val="00626D3D"/>
    <w:rsid w:val="00657E39"/>
    <w:rsid w:val="00664592"/>
    <w:rsid w:val="0069253E"/>
    <w:rsid w:val="0069458E"/>
    <w:rsid w:val="006A6304"/>
    <w:rsid w:val="006F0B5C"/>
    <w:rsid w:val="007146FF"/>
    <w:rsid w:val="00725384"/>
    <w:rsid w:val="007513EA"/>
    <w:rsid w:val="00766539"/>
    <w:rsid w:val="00790579"/>
    <w:rsid w:val="007D6769"/>
    <w:rsid w:val="008117E6"/>
    <w:rsid w:val="00821114"/>
    <w:rsid w:val="008377BC"/>
    <w:rsid w:val="00845ADC"/>
    <w:rsid w:val="00850E38"/>
    <w:rsid w:val="00876E08"/>
    <w:rsid w:val="00903733"/>
    <w:rsid w:val="009461B9"/>
    <w:rsid w:val="00961744"/>
    <w:rsid w:val="009819D5"/>
    <w:rsid w:val="00984A64"/>
    <w:rsid w:val="009F1E28"/>
    <w:rsid w:val="00A12A20"/>
    <w:rsid w:val="00A452F9"/>
    <w:rsid w:val="00A8334D"/>
    <w:rsid w:val="00A97118"/>
    <w:rsid w:val="00AA300D"/>
    <w:rsid w:val="00AB2EEE"/>
    <w:rsid w:val="00AB68CE"/>
    <w:rsid w:val="00B31F7F"/>
    <w:rsid w:val="00B46189"/>
    <w:rsid w:val="00B47EE5"/>
    <w:rsid w:val="00BD3275"/>
    <w:rsid w:val="00BE5713"/>
    <w:rsid w:val="00C43B99"/>
    <w:rsid w:val="00C54274"/>
    <w:rsid w:val="00C8003C"/>
    <w:rsid w:val="00C877BE"/>
    <w:rsid w:val="00C93179"/>
    <w:rsid w:val="00CC5506"/>
    <w:rsid w:val="00CD0A46"/>
    <w:rsid w:val="00CD57CE"/>
    <w:rsid w:val="00CF00FB"/>
    <w:rsid w:val="00D03630"/>
    <w:rsid w:val="00D102B9"/>
    <w:rsid w:val="00D2519E"/>
    <w:rsid w:val="00D27E00"/>
    <w:rsid w:val="00D334C3"/>
    <w:rsid w:val="00D527A0"/>
    <w:rsid w:val="00D6211B"/>
    <w:rsid w:val="00D67AC6"/>
    <w:rsid w:val="00D92CC8"/>
    <w:rsid w:val="00D958DA"/>
    <w:rsid w:val="00DA461A"/>
    <w:rsid w:val="00E1639C"/>
    <w:rsid w:val="00E216AB"/>
    <w:rsid w:val="00EC1BBA"/>
    <w:rsid w:val="00EC62AD"/>
    <w:rsid w:val="00EC6754"/>
    <w:rsid w:val="00F13C85"/>
    <w:rsid w:val="00F15346"/>
    <w:rsid w:val="00F169F9"/>
    <w:rsid w:val="00F16DB5"/>
    <w:rsid w:val="00FC77F7"/>
    <w:rsid w:val="00FE1A3C"/>
    <w:rsid w:val="00FE5F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 w:type="paragraph" w:customStyle="1" w:styleId="8EA7354455F24D0DA05B3288C755DEA9">
    <w:name w:val="8EA7354455F24D0DA05B3288C755DEA9"/>
    <w:rsid w:val="00CC5506"/>
    <w:pPr>
      <w:spacing w:after="160" w:line="259" w:lineRule="auto"/>
    </w:pPr>
  </w:style>
  <w:style w:type="paragraph" w:customStyle="1" w:styleId="3CAA0E212E0E4965AA334EA97304359C">
    <w:name w:val="3CAA0E212E0E4965AA334EA97304359C"/>
    <w:rsid w:val="00CC5506"/>
    <w:pPr>
      <w:spacing w:after="160" w:line="259" w:lineRule="auto"/>
    </w:pPr>
  </w:style>
  <w:style w:type="paragraph" w:customStyle="1" w:styleId="CF44BB64BF514F1095BD6698362945A7">
    <w:name w:val="CF44BB64BF514F1095BD6698362945A7"/>
    <w:rsid w:val="00CC550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04F3D-010A-4645-BFB6-E8A09B29D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2015-08-24T19:58:00Z</dcterms:created>
  <dcterms:modified xsi:type="dcterms:W3CDTF">2015-09-24T15:11:00Z</dcterms:modified>
  <cp:contentStatus/>
</cp:coreProperties>
</file>