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CB8" w:rsidRDefault="006C794D" w:rsidP="006C794D">
      <w:pPr>
        <w:jc w:val="center"/>
      </w:pPr>
      <w:r>
        <w:t>Password Ranking System</w:t>
      </w:r>
    </w:p>
    <w:p w:rsidR="006C794D" w:rsidRDefault="006C794D" w:rsidP="006C794D">
      <w:r>
        <w:t>Weak - &lt;7 characters, alphanumeric. Should never be used and is not used on our network.</w:t>
      </w:r>
    </w:p>
    <w:p w:rsidR="006C794D" w:rsidRDefault="006C794D" w:rsidP="006C794D">
      <w:r>
        <w:t>Good – 8-15 characters, alphanumeric, special characters. Minimum requirement, should only be used for normal user accounts.</w:t>
      </w:r>
    </w:p>
    <w:p w:rsidR="006C794D" w:rsidRDefault="006C794D" w:rsidP="006C794D">
      <w:r>
        <w:t xml:space="preserve">Strong – 16 character passphrases. Alphanumeric, special characters, </w:t>
      </w:r>
      <w:proofErr w:type="gramStart"/>
      <w:r>
        <w:t>Must</w:t>
      </w:r>
      <w:proofErr w:type="gramEnd"/>
      <w:r>
        <w:t xml:space="preserve"> be used for IT accounts and admin accounts </w:t>
      </w:r>
      <w:bookmarkStart w:id="0" w:name="_GoBack"/>
      <w:bookmarkEnd w:id="0"/>
    </w:p>
    <w:sectPr w:rsidR="006C79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94D"/>
    <w:rsid w:val="006C794D"/>
    <w:rsid w:val="00846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AB75A"/>
  <w15:chartTrackingRefBased/>
  <w15:docId w15:val="{CAE63651-DA69-4935-8E8E-1E256257B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2017-12-03T21:03:00Z</dcterms:created>
  <dcterms:modified xsi:type="dcterms:W3CDTF">2017-12-03T21:06:00Z</dcterms:modified>
</cp:coreProperties>
</file>