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032F3" w14:textId="519F65D2" w:rsidR="001756A6" w:rsidRDefault="00DB3E18" w:rsidP="00DB3E18">
      <w:pPr>
        <w:pStyle w:val="Title"/>
        <w:jc w:val="center"/>
        <w:rPr>
          <w:lang w:val="nl-NL"/>
        </w:rPr>
      </w:pPr>
      <w:r w:rsidRPr="00DB3E18">
        <w:rPr>
          <w:lang w:val="nl-NL"/>
        </w:rPr>
        <w:t>Camera monitoring systeem spoorlijn</w:t>
      </w:r>
      <w:r w:rsidRPr="00DB3E18">
        <w:rPr>
          <w:lang w:val="nl-NL"/>
        </w:rPr>
        <w:br/>
        <w:t>ter p</w:t>
      </w:r>
      <w:r>
        <w:rPr>
          <w:lang w:val="nl-NL"/>
        </w:rPr>
        <w:t>reventie spoorsuïcide</w:t>
      </w:r>
    </w:p>
    <w:p w14:paraId="1E29DA3F" w14:textId="29FCE410" w:rsidR="00DB3E18" w:rsidRDefault="00DB3E18" w:rsidP="00DB3E18">
      <w:pPr>
        <w:rPr>
          <w:lang w:val="nl-NL"/>
        </w:rPr>
      </w:pPr>
      <w:r>
        <w:rPr>
          <w:noProof/>
          <w:lang w:val="nl-NL"/>
        </w:rPr>
        <w:drawing>
          <wp:anchor distT="0" distB="0" distL="114300" distR="114300" simplePos="0" relativeHeight="251658240" behindDoc="1" locked="0" layoutInCell="1" allowOverlap="1" wp14:anchorId="7C8E8820" wp14:editId="65C605CA">
            <wp:simplePos x="0" y="0"/>
            <wp:positionH relativeFrom="margin">
              <wp:align>center</wp:align>
            </wp:positionH>
            <wp:positionV relativeFrom="paragraph">
              <wp:posOffset>42545</wp:posOffset>
            </wp:positionV>
            <wp:extent cx="4702175" cy="3131820"/>
            <wp:effectExtent l="0" t="0" r="3175" b="0"/>
            <wp:wrapTight wrapText="bothSides">
              <wp:wrapPolygon edited="0">
                <wp:start x="0" y="0"/>
                <wp:lineTo x="0" y="21416"/>
                <wp:lineTo x="21527" y="21416"/>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2175" cy="3131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7AF939" w14:textId="78D8F743" w:rsidR="00DB3E18" w:rsidRDefault="00DB3E18" w:rsidP="00DB3E18">
      <w:pPr>
        <w:rPr>
          <w:lang w:val="nl-NL"/>
        </w:rPr>
      </w:pPr>
    </w:p>
    <w:p w14:paraId="3692C039" w14:textId="63E6C6FA" w:rsidR="00DB3E18" w:rsidRDefault="00DB3E18" w:rsidP="00DB3E18">
      <w:pPr>
        <w:rPr>
          <w:lang w:val="nl-NL"/>
        </w:rPr>
      </w:pPr>
    </w:p>
    <w:p w14:paraId="276C5C55" w14:textId="031EF7DB" w:rsidR="00DB3E18" w:rsidRDefault="00DB3E18" w:rsidP="00DB3E18">
      <w:pPr>
        <w:rPr>
          <w:lang w:val="nl-NL"/>
        </w:rPr>
      </w:pPr>
    </w:p>
    <w:p w14:paraId="56175144" w14:textId="57958D33" w:rsidR="00DB3E18" w:rsidRDefault="00DB3E18" w:rsidP="00DB3E18">
      <w:pPr>
        <w:rPr>
          <w:lang w:val="nl-NL"/>
        </w:rPr>
      </w:pPr>
    </w:p>
    <w:p w14:paraId="1F56B2CC" w14:textId="5C160AB5" w:rsidR="00DB3E18" w:rsidRDefault="00DB3E18" w:rsidP="00DB3E18">
      <w:pPr>
        <w:rPr>
          <w:lang w:val="nl-NL"/>
        </w:rPr>
      </w:pPr>
    </w:p>
    <w:p w14:paraId="54A5B059" w14:textId="736B2411" w:rsidR="00DB3E18" w:rsidRDefault="00DB3E18" w:rsidP="00DB3E18">
      <w:pPr>
        <w:rPr>
          <w:lang w:val="nl-NL"/>
        </w:rPr>
      </w:pPr>
    </w:p>
    <w:p w14:paraId="705382EE" w14:textId="4ED2CDE2" w:rsidR="00DB3E18" w:rsidRDefault="00DB3E18" w:rsidP="00DB3E18">
      <w:pPr>
        <w:rPr>
          <w:lang w:val="nl-NL"/>
        </w:rPr>
      </w:pPr>
    </w:p>
    <w:p w14:paraId="083146D3" w14:textId="6576B975" w:rsidR="00DB3E18" w:rsidRDefault="00DB3E18" w:rsidP="00DB3E18">
      <w:pPr>
        <w:rPr>
          <w:lang w:val="nl-NL"/>
        </w:rPr>
      </w:pPr>
    </w:p>
    <w:p w14:paraId="16B5AF2C" w14:textId="530DF384" w:rsidR="00DB3E18" w:rsidRDefault="00DB3E18" w:rsidP="00DB3E18">
      <w:pPr>
        <w:rPr>
          <w:lang w:val="nl-NL"/>
        </w:rPr>
      </w:pPr>
    </w:p>
    <w:p w14:paraId="5943E232" w14:textId="1C4990CD" w:rsidR="00DB3E18" w:rsidRDefault="00DB3E18" w:rsidP="00DB3E18">
      <w:pPr>
        <w:rPr>
          <w:lang w:val="nl-NL"/>
        </w:rPr>
      </w:pPr>
    </w:p>
    <w:p w14:paraId="4D44CCE2" w14:textId="6374CDB8" w:rsidR="00DB3E18" w:rsidRDefault="00DB3E18" w:rsidP="00DB3E18">
      <w:pPr>
        <w:rPr>
          <w:lang w:val="nl-NL"/>
        </w:rPr>
      </w:pPr>
    </w:p>
    <w:p w14:paraId="130500F6" w14:textId="0713A3EF" w:rsidR="00DB3E18" w:rsidRDefault="00DB3E18" w:rsidP="00DB3E18">
      <w:pPr>
        <w:jc w:val="center"/>
        <w:rPr>
          <w:lang w:val="nl-NL"/>
        </w:rPr>
      </w:pPr>
      <w:r>
        <w:rPr>
          <w:lang w:val="nl-NL"/>
        </w:rPr>
        <w:t>Door Ben de Vries, Carlo van Kessel, Evan Verburg, Nick Welles, Sohail Shekhani en Weilin Zhu</w:t>
      </w:r>
      <w:r>
        <w:rPr>
          <w:lang w:val="nl-NL"/>
        </w:rPr>
        <w:br/>
        <w:t>Projectgroep 22</w:t>
      </w:r>
    </w:p>
    <w:p w14:paraId="1784BA7B" w14:textId="59F2AC11" w:rsidR="00DB3E18" w:rsidRDefault="00DB3E18">
      <w:pPr>
        <w:rPr>
          <w:lang w:val="nl-NL"/>
        </w:rPr>
      </w:pPr>
      <w:r>
        <w:rPr>
          <w:lang w:val="nl-NL"/>
        </w:rPr>
        <w:br w:type="page"/>
      </w:r>
    </w:p>
    <w:sdt>
      <w:sdtPr>
        <w:id w:val="3560280"/>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08DBD196" w14:textId="151047B2" w:rsidR="00DB3E18" w:rsidRDefault="00DB3E18">
          <w:pPr>
            <w:pStyle w:val="TOCHeading"/>
          </w:pPr>
          <w:r>
            <w:t>Contents</w:t>
          </w:r>
        </w:p>
        <w:p w14:paraId="37FC2D3C" w14:textId="69D2918B" w:rsidR="00DB3E18" w:rsidRDefault="00DB3E18">
          <w:pPr>
            <w:pStyle w:val="TOC1"/>
            <w:tabs>
              <w:tab w:val="right" w:leader="dot" w:pos="9016"/>
            </w:tabs>
            <w:rPr>
              <w:noProof/>
            </w:rPr>
          </w:pPr>
          <w:r>
            <w:fldChar w:fldCharType="begin"/>
          </w:r>
          <w:r>
            <w:instrText xml:space="preserve"> TOC \o "1-3" \h \z \u </w:instrText>
          </w:r>
          <w:r>
            <w:fldChar w:fldCharType="separate"/>
          </w:r>
          <w:hyperlink w:anchor="_Toc86734573" w:history="1">
            <w:r w:rsidRPr="00AD6894">
              <w:rPr>
                <w:rStyle w:val="Hyperlink"/>
                <w:noProof/>
                <w:lang w:val="nl-NL"/>
              </w:rPr>
              <w:t>Voorwoord</w:t>
            </w:r>
            <w:r>
              <w:rPr>
                <w:noProof/>
                <w:webHidden/>
              </w:rPr>
              <w:tab/>
            </w:r>
            <w:r>
              <w:rPr>
                <w:noProof/>
                <w:webHidden/>
              </w:rPr>
              <w:fldChar w:fldCharType="begin"/>
            </w:r>
            <w:r>
              <w:rPr>
                <w:noProof/>
                <w:webHidden/>
              </w:rPr>
              <w:instrText xml:space="preserve"> PAGEREF _Toc86734573 \h </w:instrText>
            </w:r>
            <w:r>
              <w:rPr>
                <w:noProof/>
                <w:webHidden/>
              </w:rPr>
            </w:r>
            <w:r>
              <w:rPr>
                <w:noProof/>
                <w:webHidden/>
              </w:rPr>
              <w:fldChar w:fldCharType="separate"/>
            </w:r>
            <w:r w:rsidR="00EE085C">
              <w:rPr>
                <w:noProof/>
                <w:webHidden/>
              </w:rPr>
              <w:t>2</w:t>
            </w:r>
            <w:r>
              <w:rPr>
                <w:noProof/>
                <w:webHidden/>
              </w:rPr>
              <w:fldChar w:fldCharType="end"/>
            </w:r>
          </w:hyperlink>
        </w:p>
        <w:p w14:paraId="74040EAD" w14:textId="60602B64" w:rsidR="00DB3E18" w:rsidRDefault="00DB3E18">
          <w:r>
            <w:rPr>
              <w:b/>
              <w:bCs/>
              <w:noProof/>
            </w:rPr>
            <w:fldChar w:fldCharType="end"/>
          </w:r>
        </w:p>
      </w:sdtContent>
    </w:sdt>
    <w:p w14:paraId="4DBFE888" w14:textId="56175248" w:rsidR="00DB3E18" w:rsidRDefault="00DB3E18" w:rsidP="00DB3E18"/>
    <w:p w14:paraId="57BC7377" w14:textId="73A677DD" w:rsidR="00DB3E18" w:rsidRDefault="00DB3E18" w:rsidP="00DB3E18"/>
    <w:p w14:paraId="54515F1B" w14:textId="50BA7888" w:rsidR="00DB3E18" w:rsidRDefault="00DB3E18">
      <w:r>
        <w:br w:type="page"/>
      </w:r>
    </w:p>
    <w:p w14:paraId="1CAEDE90" w14:textId="7F874079" w:rsidR="00DB3E18" w:rsidRDefault="00DB3E18" w:rsidP="00DB3E18">
      <w:pPr>
        <w:pStyle w:val="Heading1"/>
        <w:rPr>
          <w:lang w:val="nl-NL"/>
        </w:rPr>
      </w:pPr>
      <w:bookmarkStart w:id="0" w:name="_Toc86734573"/>
      <w:r>
        <w:rPr>
          <w:lang w:val="nl-NL"/>
        </w:rPr>
        <w:lastRenderedPageBreak/>
        <w:t>Voorwoord</w:t>
      </w:r>
      <w:bookmarkEnd w:id="0"/>
    </w:p>
    <w:p w14:paraId="02C15C05" w14:textId="650FE2B3" w:rsidR="00DB3E18" w:rsidRDefault="00EE085C" w:rsidP="00DB3E18">
      <w:pPr>
        <w:rPr>
          <w:lang w:val="nl-NL"/>
        </w:rPr>
      </w:pPr>
      <w:r>
        <w:rPr>
          <w:lang w:val="nl-NL"/>
        </w:rPr>
        <w:t>Mensen die voor de trein springen he, das bes wel kut</w:t>
      </w:r>
      <w:r>
        <w:rPr>
          <w:lang w:val="nl-NL"/>
        </w:rPr>
        <w:br/>
        <w:t xml:space="preserve">kunne we dat fixen </w:t>
      </w:r>
      <w:proofErr w:type="spellStart"/>
      <w:r>
        <w:rPr>
          <w:lang w:val="nl-NL"/>
        </w:rPr>
        <w:t>mayhaps</w:t>
      </w:r>
      <w:proofErr w:type="spellEnd"/>
      <w:r>
        <w:rPr>
          <w:lang w:val="nl-NL"/>
        </w:rPr>
        <w:t>?</w:t>
      </w:r>
    </w:p>
    <w:p w14:paraId="2D78C8D1" w14:textId="0DBCC0F6" w:rsidR="00EE085C" w:rsidRDefault="00EE085C" w:rsidP="00DB3E18">
      <w:pPr>
        <w:rPr>
          <w:lang w:val="nl-NL"/>
        </w:rPr>
      </w:pPr>
    </w:p>
    <w:p w14:paraId="1D435857" w14:textId="3BA0B335" w:rsidR="00EE085C" w:rsidRDefault="00EE085C">
      <w:pPr>
        <w:rPr>
          <w:lang w:val="nl-NL"/>
        </w:rPr>
      </w:pPr>
      <w:r>
        <w:rPr>
          <w:lang w:val="nl-NL"/>
        </w:rPr>
        <w:br w:type="page"/>
      </w:r>
    </w:p>
    <w:p w14:paraId="1F07DB89" w14:textId="794CDABC" w:rsidR="00EE085C" w:rsidRDefault="00EE085C" w:rsidP="00EE085C">
      <w:pPr>
        <w:pStyle w:val="Heading1"/>
        <w:rPr>
          <w:lang w:val="nl-NL"/>
        </w:rPr>
      </w:pPr>
      <w:r>
        <w:rPr>
          <w:lang w:val="nl-NL"/>
        </w:rPr>
        <w:lastRenderedPageBreak/>
        <w:t>Onderzoek</w:t>
      </w:r>
    </w:p>
    <w:p w14:paraId="1470500B" w14:textId="079582EB" w:rsidR="00EE085C" w:rsidRDefault="00EE085C" w:rsidP="00EE085C">
      <w:pPr>
        <w:rPr>
          <w:lang w:val="nl-NL"/>
        </w:rPr>
      </w:pPr>
      <w:r>
        <w:rPr>
          <w:lang w:val="nl-NL"/>
        </w:rPr>
        <w:t>Voordat we kunnen proberen dit probleem aan te pakken moeten we eerst meer duidelijkheid hebben over de situatie op dit moment, specifiek lettende op wat er nu al gedaan word om spoorsuïcide te voorkomen.</w:t>
      </w:r>
    </w:p>
    <w:p w14:paraId="0DCC2F44" w14:textId="64B8F63C" w:rsidR="00EE085C" w:rsidRPr="00EE085C" w:rsidRDefault="00EE085C" w:rsidP="00EE085C">
      <w:pPr>
        <w:pStyle w:val="Heading2"/>
        <w:rPr>
          <w:lang w:val="nl-NL"/>
        </w:rPr>
      </w:pPr>
      <w:r>
        <w:rPr>
          <w:lang w:val="nl-NL"/>
        </w:rPr>
        <w:t xml:space="preserve">Wat doet </w:t>
      </w:r>
      <w:r w:rsidR="001D007F">
        <w:rPr>
          <w:lang w:val="nl-NL"/>
        </w:rPr>
        <w:t>ProRail</w:t>
      </w:r>
    </w:p>
    <w:p w14:paraId="7C2ED8E7" w14:textId="36CB5042" w:rsidR="00DB3E18" w:rsidRDefault="001D007F" w:rsidP="00DB3E18">
      <w:pPr>
        <w:rPr>
          <w:lang w:val="nl-NL"/>
        </w:rPr>
      </w:pPr>
      <w:r>
        <w:rPr>
          <w:lang w:val="nl-NL"/>
        </w:rPr>
        <w:t xml:space="preserve">ProRail is het bedrijf dat de spoorwegen in Nederland beheert. Zij zijn dan ook verantwoordelijk voor het </w:t>
      </w:r>
      <w:r w:rsidR="00F950C5">
        <w:rPr>
          <w:lang w:val="nl-NL"/>
        </w:rPr>
        <w:t>voorkomen van spoorsuïcides, in ieder geval in directe zin. ProRail doet verschillende dingen om deze te proberen te voorkomen, zoals:</w:t>
      </w:r>
    </w:p>
    <w:p w14:paraId="30D2D5AF" w14:textId="37DA1AD1" w:rsidR="00F950C5" w:rsidRDefault="00F950C5" w:rsidP="00F950C5">
      <w:pPr>
        <w:pStyle w:val="ListParagraph"/>
        <w:numPr>
          <w:ilvl w:val="0"/>
          <w:numId w:val="1"/>
        </w:numPr>
        <w:rPr>
          <w:lang w:val="nl-NL"/>
        </w:rPr>
      </w:pPr>
      <w:r>
        <w:rPr>
          <w:lang w:val="nl-NL"/>
        </w:rPr>
        <w:t>Surveilleren op hotspots (nabij mentale zorginstellingen e.d.)</w:t>
      </w:r>
    </w:p>
    <w:p w14:paraId="454392AD" w14:textId="332FEF7F" w:rsidR="00F950C5" w:rsidRDefault="00F950C5" w:rsidP="00F950C5">
      <w:pPr>
        <w:pStyle w:val="ListParagraph"/>
        <w:numPr>
          <w:ilvl w:val="0"/>
          <w:numId w:val="1"/>
        </w:numPr>
        <w:rPr>
          <w:lang w:val="nl-NL"/>
        </w:rPr>
      </w:pPr>
      <w:r>
        <w:rPr>
          <w:lang w:val="nl-NL"/>
        </w:rPr>
        <w:t>Schrikverlichting</w:t>
      </w:r>
    </w:p>
    <w:p w14:paraId="5103BB32" w14:textId="61790010" w:rsidR="00F950C5" w:rsidRDefault="00F950C5" w:rsidP="00F950C5">
      <w:pPr>
        <w:pStyle w:val="ListParagraph"/>
        <w:numPr>
          <w:ilvl w:val="0"/>
          <w:numId w:val="1"/>
        </w:numPr>
        <w:rPr>
          <w:lang w:val="nl-NL"/>
        </w:rPr>
      </w:pPr>
      <w:r>
        <w:rPr>
          <w:lang w:val="nl-NL"/>
        </w:rPr>
        <w:t>Obstakels rond spoorwegovergangen om lopen te ontmoedigen</w:t>
      </w:r>
    </w:p>
    <w:p w14:paraId="7A045E38" w14:textId="172A6A47" w:rsidR="00F950C5" w:rsidRDefault="00F950C5" w:rsidP="00F950C5">
      <w:pPr>
        <w:pStyle w:val="ListParagraph"/>
        <w:numPr>
          <w:ilvl w:val="0"/>
          <w:numId w:val="1"/>
        </w:numPr>
        <w:rPr>
          <w:lang w:val="nl-NL"/>
        </w:rPr>
      </w:pPr>
      <w:r>
        <w:rPr>
          <w:lang w:val="nl-NL"/>
        </w:rPr>
        <w:t>De ‘Ik luister’ reclameborden langs het spoor voor 113 zelfmoordpreventie</w:t>
      </w:r>
    </w:p>
    <w:p w14:paraId="513BD5E5" w14:textId="1D5EF0B3" w:rsidR="00F950C5" w:rsidRDefault="00F950C5" w:rsidP="00F950C5">
      <w:pPr>
        <w:rPr>
          <w:lang w:val="nl-NL"/>
        </w:rPr>
      </w:pPr>
      <w:r>
        <w:rPr>
          <w:lang w:val="nl-NL"/>
        </w:rPr>
        <w:t>ProRail heeft op bepaalde gebieden ook camera’s geïnstalleerd om verdachte activiteit rond het spoor in de gaten te houden, maar na nader onderzoek is gebleken dat dit voornamelijk is bedoeld voor het voorkomen van koperdiefstal.</w:t>
      </w:r>
    </w:p>
    <w:p w14:paraId="5E44D359" w14:textId="0565749D" w:rsidR="00F950C5" w:rsidRDefault="00F950C5" w:rsidP="00F950C5">
      <w:pPr>
        <w:pStyle w:val="Heading2"/>
        <w:rPr>
          <w:lang w:val="nl-NL"/>
        </w:rPr>
      </w:pPr>
      <w:r>
        <w:rPr>
          <w:lang w:val="nl-NL"/>
        </w:rPr>
        <w:t>Wat vertelt de data ons</w:t>
      </w:r>
    </w:p>
    <w:p w14:paraId="20376EEC" w14:textId="4EDE35F8" w:rsidR="00F950C5" w:rsidRPr="00F950C5" w:rsidRDefault="00F950C5" w:rsidP="00F950C5">
      <w:pPr>
        <w:rPr>
          <w:lang w:val="nl-NL"/>
        </w:rPr>
      </w:pPr>
      <w:r>
        <w:rPr>
          <w:lang w:val="nl-NL"/>
        </w:rPr>
        <w:t>Na het evalueren van de data is het duidelijk geworden dat ondank</w:t>
      </w:r>
      <w:r w:rsidR="00B532C3">
        <w:rPr>
          <w:lang w:val="nl-NL"/>
        </w:rPr>
        <w:t xml:space="preserve">s alle maatregelen die ProRail heeft genomen, </w:t>
      </w:r>
    </w:p>
    <w:sectPr w:rsidR="00F950C5" w:rsidRPr="00F950C5" w:rsidSect="00EE085C">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30A80" w14:textId="77777777" w:rsidR="00B81868" w:rsidRDefault="00B81868" w:rsidP="00DB3E18">
      <w:pPr>
        <w:spacing w:after="0" w:line="240" w:lineRule="auto"/>
      </w:pPr>
      <w:r>
        <w:separator/>
      </w:r>
    </w:p>
  </w:endnote>
  <w:endnote w:type="continuationSeparator" w:id="0">
    <w:p w14:paraId="35D7EF44" w14:textId="77777777" w:rsidR="00B81868" w:rsidRDefault="00B81868" w:rsidP="00DB3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1482362"/>
      <w:docPartObj>
        <w:docPartGallery w:val="Page Numbers (Bottom of Page)"/>
        <w:docPartUnique/>
      </w:docPartObj>
    </w:sdtPr>
    <w:sdtEndPr>
      <w:rPr>
        <w:noProof/>
      </w:rPr>
    </w:sdtEndPr>
    <w:sdtContent>
      <w:p w14:paraId="69C71084" w14:textId="472BCF30" w:rsidR="00EE085C" w:rsidRDefault="00EE0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38E051" w14:textId="77777777" w:rsidR="00EE085C" w:rsidRDefault="00EE0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648D0" w14:textId="77777777" w:rsidR="00B81868" w:rsidRDefault="00B81868" w:rsidP="00DB3E18">
      <w:pPr>
        <w:spacing w:after="0" w:line="240" w:lineRule="auto"/>
      </w:pPr>
      <w:r>
        <w:separator/>
      </w:r>
    </w:p>
  </w:footnote>
  <w:footnote w:type="continuationSeparator" w:id="0">
    <w:p w14:paraId="49DB6333" w14:textId="77777777" w:rsidR="00B81868" w:rsidRDefault="00B81868" w:rsidP="00DB3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C2C1B"/>
    <w:multiLevelType w:val="hybridMultilevel"/>
    <w:tmpl w:val="894A7F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9A"/>
    <w:rsid w:val="001756A6"/>
    <w:rsid w:val="001D007F"/>
    <w:rsid w:val="006F079A"/>
    <w:rsid w:val="007E04AE"/>
    <w:rsid w:val="00B532C3"/>
    <w:rsid w:val="00B81868"/>
    <w:rsid w:val="00DB3E18"/>
    <w:rsid w:val="00EE085C"/>
    <w:rsid w:val="00F950C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6B06"/>
  <w15:chartTrackingRefBased/>
  <w15:docId w15:val="{E1F04163-1C9E-4A52-ABC0-E403CF730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E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3E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3E18"/>
    <w:pPr>
      <w:outlineLvl w:val="9"/>
    </w:pPr>
    <w:rPr>
      <w:lang w:val="en-US"/>
    </w:rPr>
  </w:style>
  <w:style w:type="paragraph" w:styleId="TOC1">
    <w:name w:val="toc 1"/>
    <w:basedOn w:val="Normal"/>
    <w:next w:val="Normal"/>
    <w:autoRedefine/>
    <w:uiPriority w:val="39"/>
    <w:unhideWhenUsed/>
    <w:rsid w:val="00DB3E18"/>
    <w:pPr>
      <w:spacing w:after="100"/>
    </w:pPr>
  </w:style>
  <w:style w:type="character" w:styleId="Hyperlink">
    <w:name w:val="Hyperlink"/>
    <w:basedOn w:val="DefaultParagraphFont"/>
    <w:uiPriority w:val="99"/>
    <w:unhideWhenUsed/>
    <w:rsid w:val="00DB3E18"/>
    <w:rPr>
      <w:color w:val="0563C1" w:themeColor="hyperlink"/>
      <w:u w:val="single"/>
    </w:rPr>
  </w:style>
  <w:style w:type="paragraph" w:styleId="FootnoteText">
    <w:name w:val="footnote text"/>
    <w:basedOn w:val="Normal"/>
    <w:link w:val="FootnoteTextChar"/>
    <w:uiPriority w:val="99"/>
    <w:semiHidden/>
    <w:unhideWhenUsed/>
    <w:rsid w:val="00DB3E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3E18"/>
    <w:rPr>
      <w:sz w:val="20"/>
      <w:szCs w:val="20"/>
    </w:rPr>
  </w:style>
  <w:style w:type="character" w:styleId="FootnoteReference">
    <w:name w:val="footnote reference"/>
    <w:basedOn w:val="DefaultParagraphFont"/>
    <w:uiPriority w:val="99"/>
    <w:semiHidden/>
    <w:unhideWhenUsed/>
    <w:rsid w:val="00DB3E18"/>
    <w:rPr>
      <w:vertAlign w:val="superscript"/>
    </w:rPr>
  </w:style>
  <w:style w:type="paragraph" w:styleId="Header">
    <w:name w:val="header"/>
    <w:basedOn w:val="Normal"/>
    <w:link w:val="HeaderChar"/>
    <w:uiPriority w:val="99"/>
    <w:unhideWhenUsed/>
    <w:rsid w:val="00EE0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85C"/>
  </w:style>
  <w:style w:type="paragraph" w:styleId="Footer">
    <w:name w:val="footer"/>
    <w:basedOn w:val="Normal"/>
    <w:link w:val="FooterChar"/>
    <w:uiPriority w:val="99"/>
    <w:unhideWhenUsed/>
    <w:rsid w:val="00EE0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85C"/>
  </w:style>
  <w:style w:type="character" w:customStyle="1" w:styleId="Heading2Char">
    <w:name w:val="Heading 2 Char"/>
    <w:basedOn w:val="DefaultParagraphFont"/>
    <w:link w:val="Heading2"/>
    <w:uiPriority w:val="9"/>
    <w:rsid w:val="00EE08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5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FB537-DC63-4A3A-8C53-6C8D7BC37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Verburg,Evan E.</dc:creator>
  <cp:keywords/>
  <dc:description/>
  <cp:lastModifiedBy>Verburg,Evan E.</cp:lastModifiedBy>
  <cp:revision>2</cp:revision>
  <dcterms:created xsi:type="dcterms:W3CDTF">2021-11-02T07:26:00Z</dcterms:created>
  <dcterms:modified xsi:type="dcterms:W3CDTF">2021-11-02T08:25:00Z</dcterms:modified>
</cp:coreProperties>
</file>