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96" w:rsidRDefault="009023FD" w:rsidP="009023FD">
      <w:pPr>
        <w:pStyle w:val="a3"/>
      </w:pPr>
      <w:r>
        <w:rPr>
          <w:rFonts w:hint="eastAsia"/>
        </w:rPr>
        <w:t>元素战斗系统相关数值设计</w:t>
      </w:r>
    </w:p>
    <w:p w:rsidR="009023FD" w:rsidRDefault="002F555E" w:rsidP="009023FD">
      <w:r>
        <w:rPr>
          <w:rFonts w:hint="eastAsia"/>
        </w:rPr>
        <w:t xml:space="preserve">                             文档制作者：曾雨佳</w:t>
      </w:r>
    </w:p>
    <w:p w:rsidR="002F555E" w:rsidRDefault="002F555E" w:rsidP="009023FD">
      <w:r>
        <w:rPr>
          <w:rFonts w:hint="eastAsia"/>
        </w:rPr>
        <w:t xml:space="preserve">                             制作时间：2017.7.18</w:t>
      </w:r>
    </w:p>
    <w:p w:rsidR="002F555E" w:rsidRDefault="009B533C" w:rsidP="009B533C">
      <w:pPr>
        <w:pStyle w:val="a5"/>
        <w:jc w:val="both"/>
        <w:rPr>
          <w:b w:val="0"/>
        </w:rPr>
      </w:pPr>
      <w:r w:rsidRPr="009B533C">
        <w:rPr>
          <w:rFonts w:hint="eastAsia"/>
          <w:b w:val="0"/>
        </w:rPr>
        <w:t>伤害计算</w:t>
      </w:r>
      <w:r>
        <w:rPr>
          <w:rFonts w:hint="eastAsia"/>
          <w:b w:val="0"/>
        </w:rPr>
        <w:t>：</w:t>
      </w:r>
    </w:p>
    <w:p w:rsidR="009B533C" w:rsidRDefault="009B533C" w:rsidP="009B533C">
      <w:r>
        <w:rPr>
          <w:rFonts w:hint="eastAsia"/>
        </w:rPr>
        <w:t xml:space="preserve">        （角色攻击力+技能伤害值+附加攻击属性元素的附加属性和）*技能增幅</w:t>
      </w:r>
      <w:r w:rsidR="00840070">
        <w:rPr>
          <w:rFonts w:hint="eastAsia"/>
        </w:rPr>
        <w:t>-敌方护甲总值</w:t>
      </w:r>
    </w:p>
    <w:p w:rsidR="009B533C" w:rsidRDefault="009B533C" w:rsidP="009B533C">
      <w:r>
        <w:rPr>
          <w:rFonts w:hint="eastAsia"/>
        </w:rPr>
        <w:t xml:space="preserve">      </w:t>
      </w:r>
    </w:p>
    <w:p w:rsidR="009B533C" w:rsidRDefault="009B533C" w:rsidP="009B533C">
      <w:pPr>
        <w:ind w:firstLine="420"/>
      </w:pPr>
      <w:r>
        <w:rPr>
          <w:rFonts w:hint="eastAsia"/>
        </w:rPr>
        <w:t>技能增幅：</w:t>
      </w:r>
    </w:p>
    <w:p w:rsidR="009B533C" w:rsidRDefault="009B533C" w:rsidP="009B533C">
      <w:pPr>
        <w:ind w:firstLine="420"/>
        <w:rPr>
          <w:rFonts w:asciiTheme="minorEastAsia" w:hAnsiTheme="minorEastAsia"/>
        </w:rPr>
      </w:pPr>
      <w:r>
        <w:rPr>
          <w:rFonts w:hint="eastAsia"/>
        </w:rPr>
        <w:t xml:space="preserve">      单技能增幅：</w:t>
      </w:r>
      <w:r>
        <w:rPr>
          <w:rFonts w:asciiTheme="minorEastAsia" w:hAnsiTheme="minorEastAsia" w:hint="eastAsia"/>
        </w:rPr>
        <w:t>1+元素等级/10</w:t>
      </w:r>
    </w:p>
    <w:p w:rsidR="009B533C" w:rsidRDefault="009B533C" w:rsidP="009B533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双技能增幅：1+元素等级之和*0.75</w:t>
      </w:r>
      <w:r>
        <w:rPr>
          <w:rFonts w:asciiTheme="minorEastAsia" w:hAnsiTheme="minorEastAsia"/>
        </w:rPr>
        <w:t>/10</w:t>
      </w:r>
    </w:p>
    <w:p w:rsidR="009E79A9" w:rsidRDefault="009E79A9" w:rsidP="009B533C">
      <w:pPr>
        <w:ind w:firstLine="420"/>
        <w:rPr>
          <w:rFonts w:asciiTheme="minorEastAsia" w:hAnsiTheme="minorEastAsia"/>
        </w:rPr>
      </w:pPr>
    </w:p>
    <w:p w:rsidR="009B533C" w:rsidRDefault="009E79A9" w:rsidP="009B533C">
      <w:pPr>
        <w:ind w:firstLine="420"/>
        <w:rPr>
          <w:rFonts w:asciiTheme="minorEastAsia" w:hAnsiTheme="minorEastAsia"/>
        </w:rPr>
      </w:pPr>
      <w:r w:rsidRPr="009E79A9">
        <w:rPr>
          <w:rFonts w:asciiTheme="minorEastAsia" w:hAnsiTheme="minorEastAsia" w:hint="eastAsia"/>
          <w:color w:val="FF0000"/>
        </w:rPr>
        <w:t>伤害数值控制效果</w:t>
      </w:r>
      <w:r>
        <w:rPr>
          <w:rFonts w:asciiTheme="minorEastAsia" w:hAnsiTheme="minorEastAsia" w:hint="eastAsia"/>
        </w:rPr>
        <w:t>：最大伤害无法一下秒杀初级玩家（但伤害会很可观</w:t>
      </w:r>
      <w:r w:rsidR="00840070">
        <w:rPr>
          <w:rFonts w:asciiTheme="minorEastAsia" w:hAnsiTheme="minorEastAsia" w:hint="eastAsia"/>
        </w:rPr>
        <w:t>-最大伤害可能为全血的75%左右</w:t>
      </w:r>
      <w:r>
        <w:rPr>
          <w:rFonts w:asciiTheme="minorEastAsia" w:hAnsiTheme="minorEastAsia" w:hint="eastAsia"/>
        </w:rPr>
        <w:t>）</w:t>
      </w:r>
    </w:p>
    <w:p w:rsidR="004C3658" w:rsidRDefault="009B533C" w:rsidP="009B533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公式理解：</w:t>
      </w:r>
    </w:p>
    <w:p w:rsidR="009B533C" w:rsidRPr="004C3658" w:rsidRDefault="00393F43" w:rsidP="004C3658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C3658">
        <w:rPr>
          <w:rFonts w:asciiTheme="minorEastAsia" w:hAnsiTheme="minorEastAsia" w:hint="eastAsia"/>
        </w:rPr>
        <w:t>因为元素只有在选中时所附带的属性才有作用，所以在伤害值上附加攻击属性的元素是关键元素，不建议过高成长，初始为1</w:t>
      </w:r>
      <w:r w:rsidR="003538B4">
        <w:rPr>
          <w:rFonts w:asciiTheme="minorEastAsia" w:hAnsiTheme="minorEastAsia"/>
        </w:rPr>
        <w:t>0</w:t>
      </w:r>
      <w:r w:rsidRPr="004C3658">
        <w:rPr>
          <w:rFonts w:asciiTheme="minorEastAsia" w:hAnsiTheme="minorEastAsia" w:hint="eastAsia"/>
        </w:rPr>
        <w:t>点；</w:t>
      </w:r>
    </w:p>
    <w:p w:rsidR="004C3658" w:rsidRDefault="004C3658" w:rsidP="004C36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伤害值增幅效果使得前期防御属性性价比高过后期</w:t>
      </w:r>
      <w:r w:rsidR="003538B4">
        <w:rPr>
          <w:rFonts w:hint="eastAsia"/>
        </w:rPr>
        <w:t>，做平衡后防御属性单级13</w:t>
      </w:r>
    </w:p>
    <w:p w:rsidR="003538B4" w:rsidRDefault="003538B4" w:rsidP="004C36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在第一版的数值体系下的防御属性</w:t>
      </w:r>
      <w:r w:rsidR="009E79A9">
        <w:rPr>
          <w:rFonts w:hint="eastAsia"/>
        </w:rPr>
        <w:t>有</w:t>
      </w:r>
      <w:r>
        <w:rPr>
          <w:rFonts w:hint="eastAsia"/>
        </w:rPr>
        <w:t>HP</w:t>
      </w:r>
      <w:r w:rsidR="009E79A9">
        <w:rPr>
          <w:rFonts w:hint="eastAsia"/>
        </w:rPr>
        <w:t>和防御值</w:t>
      </w:r>
      <w:r>
        <w:rPr>
          <w:rFonts w:hint="eastAsia"/>
        </w:rPr>
        <w:t>，</w:t>
      </w:r>
      <w:r w:rsidR="009E79A9">
        <w:rPr>
          <w:rFonts w:hint="eastAsia"/>
        </w:rPr>
        <w:t>综合防御属性性价比略高于攻击属性</w:t>
      </w:r>
    </w:p>
    <w:p w:rsidR="009E79A9" w:rsidRDefault="00840070" w:rsidP="00840070">
      <w:r>
        <w:rPr>
          <w:rFonts w:hint="eastAsia"/>
        </w:rPr>
        <w:t xml:space="preserve">    </w:t>
      </w:r>
    </w:p>
    <w:p w:rsidR="00840070" w:rsidRDefault="00840070" w:rsidP="00840070">
      <w:r>
        <w:t xml:space="preserve">   </w:t>
      </w:r>
      <w:r>
        <w:rPr>
          <w:rFonts w:hint="eastAsia"/>
        </w:rPr>
        <w:t>角色初始标准属性</w:t>
      </w:r>
      <w:r w:rsidRPr="00840070">
        <w:t>：att=150  def=50  hp=1500  movespeed=3.5(according to de real battlefield)  crit=0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080"/>
        <w:gridCol w:w="1080"/>
        <w:gridCol w:w="2380"/>
        <w:gridCol w:w="2000"/>
        <w:gridCol w:w="1960"/>
      </w:tblGrid>
      <w:tr w:rsidR="00840070" w:rsidRPr="00840070" w:rsidTr="0084007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70" w:rsidRDefault="00840070" w:rsidP="008400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840070" w:rsidRPr="00840070" w:rsidRDefault="00840070" w:rsidP="008400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初始技</w:t>
            </w:r>
            <w:r w:rsidR="00C84A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70" w:rsidRPr="00840070" w:rsidRDefault="00840070" w:rsidP="008400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400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att=120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70" w:rsidRPr="00840070" w:rsidRDefault="00840070" w:rsidP="008400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400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bulletspeed=4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70" w:rsidRPr="00840070" w:rsidRDefault="00840070" w:rsidP="008400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400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skillbuff=none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70" w:rsidRPr="00840070" w:rsidRDefault="00840070" w:rsidP="008400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400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area=5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距离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  <w:r w:rsidRPr="008400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</w:tr>
    </w:tbl>
    <w:p w:rsidR="00840070" w:rsidRDefault="00840070" w:rsidP="00840070"/>
    <w:p w:rsidR="00840070" w:rsidRDefault="00840070" w:rsidP="00840070">
      <w:pPr>
        <w:ind w:firstLineChars="100" w:firstLine="210"/>
      </w:pPr>
      <w:r w:rsidRPr="00840070">
        <w:rPr>
          <w:rFonts w:hint="eastAsia"/>
        </w:rPr>
        <w:t>白板技能</w:t>
      </w:r>
      <w:r w:rsidRPr="00840070">
        <w:t>8下打标准角色、单元素伤害最高技能1级需7下</w:t>
      </w:r>
    </w:p>
    <w:p w:rsidR="00840070" w:rsidRDefault="00840070" w:rsidP="00840070">
      <w:pPr>
        <w:ind w:firstLineChars="100" w:firstLine="210"/>
      </w:pPr>
    </w:p>
    <w:p w:rsidR="00840070" w:rsidRDefault="00840070" w:rsidP="00840070">
      <w:pPr>
        <w:ind w:firstLineChars="100" w:firstLine="210"/>
      </w:pPr>
      <w:r>
        <w:rPr>
          <w:rFonts w:hint="eastAsia"/>
        </w:rPr>
        <w:t>技能弹道移速最低与角色移速相等。</w:t>
      </w:r>
      <w:r w:rsidR="003F5408">
        <w:rPr>
          <w:rFonts w:hint="eastAsia"/>
        </w:rPr>
        <w:t xml:space="preserve"> </w:t>
      </w:r>
    </w:p>
    <w:p w:rsidR="003F5408" w:rsidRDefault="003F5408" w:rsidP="00840070">
      <w:pPr>
        <w:ind w:firstLineChars="100" w:firstLine="210"/>
      </w:pPr>
    </w:p>
    <w:p w:rsidR="00565910" w:rsidRDefault="00565910" w:rsidP="00840070">
      <w:pPr>
        <w:ind w:firstLineChars="100" w:firstLine="210"/>
      </w:pPr>
      <w:r>
        <w:rPr>
          <w:rFonts w:hint="eastAsia"/>
        </w:rPr>
        <w:t>元素等级成长无实际上限，但设计上限为10(单元素最高等级)</w:t>
      </w:r>
    </w:p>
    <w:p w:rsidR="00565910" w:rsidRDefault="00565910" w:rsidP="00840070">
      <w:pPr>
        <w:ind w:firstLineChars="100" w:firstLine="210"/>
      </w:pPr>
    </w:p>
    <w:p w:rsidR="00565910" w:rsidRDefault="00565910" w:rsidP="00840070">
      <w:pPr>
        <w:ind w:firstLineChars="100" w:firstLine="210"/>
      </w:pPr>
      <w:r>
        <w:rPr>
          <w:rFonts w:hint="eastAsia"/>
        </w:rPr>
        <w:t>游戏时长：单局设定5到10分钟。(时长尽可能往5分钟看齐)</w:t>
      </w:r>
    </w:p>
    <w:p w:rsidR="00565910" w:rsidRDefault="00565910" w:rsidP="00840070">
      <w:pPr>
        <w:ind w:firstLineChars="100" w:firstLine="210"/>
      </w:pPr>
    </w:p>
    <w:p w:rsidR="002409CF" w:rsidRPr="00565910" w:rsidRDefault="002409CF" w:rsidP="00726635">
      <w:pPr>
        <w:ind w:firstLineChars="100" w:firstLine="210"/>
        <w:rPr>
          <w:rFonts w:hint="eastAsia"/>
        </w:rPr>
      </w:pPr>
      <w:r>
        <w:rPr>
          <w:rFonts w:hint="eastAsia"/>
        </w:rPr>
        <w:t>战斗过程中战斗信息显示不会有具体损血数值显示</w:t>
      </w:r>
      <w:bookmarkStart w:id="0" w:name="_GoBack"/>
      <w:bookmarkEnd w:id="0"/>
    </w:p>
    <w:sectPr w:rsidR="002409CF" w:rsidRPr="00565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3065"/>
    <w:multiLevelType w:val="hybridMultilevel"/>
    <w:tmpl w:val="BD7AA7F6"/>
    <w:lvl w:ilvl="0" w:tplc="60703A8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52"/>
    <w:rsid w:val="00183696"/>
    <w:rsid w:val="002409CF"/>
    <w:rsid w:val="002F555E"/>
    <w:rsid w:val="003538B4"/>
    <w:rsid w:val="0038105C"/>
    <w:rsid w:val="00393F43"/>
    <w:rsid w:val="003F5408"/>
    <w:rsid w:val="004C3658"/>
    <w:rsid w:val="00565910"/>
    <w:rsid w:val="00726635"/>
    <w:rsid w:val="00840070"/>
    <w:rsid w:val="009023FD"/>
    <w:rsid w:val="009B533C"/>
    <w:rsid w:val="009E79A9"/>
    <w:rsid w:val="00AD200C"/>
    <w:rsid w:val="00B537ED"/>
    <w:rsid w:val="00C84AF8"/>
    <w:rsid w:val="00CA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C8EF"/>
  <w15:chartTrackingRefBased/>
  <w15:docId w15:val="{4AD74901-BC77-4BC6-8457-2AECC94D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3F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023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23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53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533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C3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104</Words>
  <Characters>597</Characters>
  <Application>Microsoft Office Word</Application>
  <DocSecurity>0</DocSecurity>
  <Lines>4</Lines>
  <Paragraphs>1</Paragraphs>
  <ScaleCrop>false</ScaleCrop>
  <Company>User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2017-07-18T02:03:00Z</dcterms:created>
  <dcterms:modified xsi:type="dcterms:W3CDTF">2017-07-24T02:09:00Z</dcterms:modified>
</cp:coreProperties>
</file>