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技能表的说明</w:t>
      </w:r>
    </w:p>
    <w:p>
      <w:pPr>
        <w:numPr>
          <w:ilvl w:val="0"/>
          <w:numId w:val="1"/>
        </w:numPr>
        <w:rPr>
          <w:rFonts w:hint="eastAsia"/>
          <w:lang w:val="en-US" w:eastAsia="zh-CN"/>
        </w:rPr>
      </w:pPr>
      <w:r>
        <w:rPr>
          <w:rFonts w:hint="eastAsia"/>
          <w:lang w:val="en-US" w:eastAsia="zh-CN"/>
        </w:rPr>
        <w:t>skill表示所有技能的ID。详细参看combine表。</w:t>
      </w:r>
    </w:p>
    <w:p>
      <w:pPr>
        <w:numPr>
          <w:ilvl w:val="0"/>
          <w:numId w:val="1"/>
        </w:numPr>
        <w:rPr>
          <w:rFonts w:hint="eastAsia"/>
          <w:lang w:val="en-US" w:eastAsia="zh-CN"/>
        </w:rPr>
      </w:pPr>
      <w:r>
        <w:rPr>
          <w:rFonts w:hint="eastAsia"/>
          <w:lang w:val="en-US" w:eastAsia="zh-CN"/>
        </w:rPr>
        <w:t>Name表示技能的名称。</w:t>
      </w:r>
    </w:p>
    <w:p>
      <w:pPr>
        <w:numPr>
          <w:ilvl w:val="0"/>
          <w:numId w:val="1"/>
        </w:numPr>
        <w:rPr>
          <w:rFonts w:hint="eastAsia"/>
          <w:lang w:val="en-US" w:eastAsia="zh-CN"/>
        </w:rPr>
      </w:pPr>
      <w:r>
        <w:rPr>
          <w:rFonts w:hint="eastAsia"/>
          <w:lang w:val="en-US" w:eastAsia="zh-CN"/>
        </w:rPr>
        <w:t>Info表示对该技能的描述。</w:t>
      </w:r>
    </w:p>
    <w:p>
      <w:pPr>
        <w:numPr>
          <w:ilvl w:val="0"/>
          <w:numId w:val="1"/>
        </w:numPr>
        <w:rPr>
          <w:rFonts w:hint="eastAsia"/>
          <w:lang w:val="en-US" w:eastAsia="zh-CN"/>
        </w:rPr>
      </w:pPr>
      <w:r>
        <w:rPr>
          <w:rFonts w:hint="eastAsia"/>
          <w:lang w:val="en-US" w:eastAsia="zh-CN"/>
        </w:rPr>
        <w:t>Icon表示该技能展现出来的图标。</w:t>
      </w:r>
    </w:p>
    <w:p>
      <w:pPr>
        <w:numPr>
          <w:ilvl w:val="0"/>
          <w:numId w:val="1"/>
        </w:numPr>
        <w:rPr>
          <w:rFonts w:hint="eastAsia"/>
          <w:lang w:val="en-US" w:eastAsia="zh-CN"/>
        </w:rPr>
      </w:pPr>
      <w:r>
        <w:rPr>
          <w:rFonts w:hint="eastAsia"/>
          <w:lang w:val="en-US" w:eastAsia="zh-CN"/>
        </w:rPr>
        <w:t>HitFXName表示释放技能时所产生的特效。</w:t>
      </w:r>
    </w:p>
    <w:p>
      <w:pPr>
        <w:numPr>
          <w:ilvl w:val="0"/>
          <w:numId w:val="1"/>
        </w:numPr>
        <w:rPr>
          <w:rFonts w:hint="eastAsia"/>
          <w:lang w:val="en-US" w:eastAsia="zh-CN"/>
        </w:rPr>
      </w:pPr>
      <w:r>
        <w:rPr>
          <w:rFonts w:hint="eastAsia"/>
          <w:lang w:val="en-US" w:eastAsia="zh-CN"/>
        </w:rPr>
        <w:t>EffectArea表示该技能的攻击范围距离。</w:t>
      </w:r>
    </w:p>
    <w:p>
      <w:pPr>
        <w:numPr>
          <w:ilvl w:val="0"/>
          <w:numId w:val="1"/>
        </w:numPr>
        <w:rPr>
          <w:rFonts w:hint="eastAsia"/>
          <w:lang w:val="en-US" w:eastAsia="zh-CN"/>
        </w:rPr>
      </w:pPr>
      <w:r>
        <w:rPr>
          <w:rFonts w:hint="eastAsia"/>
          <w:lang w:val="en-US" w:eastAsia="zh-CN"/>
        </w:rPr>
        <w:t>DamageValue表示技能对对方造成的伤害值，数据类型为整型Int,取值范围大于等于1。</w:t>
      </w:r>
    </w:p>
    <w:p>
      <w:pPr>
        <w:numPr>
          <w:ilvl w:val="0"/>
          <w:numId w:val="1"/>
        </w:numPr>
        <w:rPr>
          <w:rFonts w:hint="eastAsia"/>
          <w:lang w:val="en-US" w:eastAsia="zh-CN"/>
        </w:rPr>
      </w:pPr>
      <w:r>
        <w:rPr>
          <w:rFonts w:hint="eastAsia"/>
          <w:lang w:val="en-US" w:eastAsia="zh-CN"/>
        </w:rPr>
        <w:t>HurtSFXDelay表示技能作用在对方身上时的音效的延迟，数据类型为浮点型Float，取值范围大于等于0。</w:t>
      </w:r>
    </w:p>
    <w:p>
      <w:pPr>
        <w:numPr>
          <w:ilvl w:val="0"/>
          <w:numId w:val="1"/>
        </w:numPr>
        <w:rPr>
          <w:rFonts w:hint="eastAsia"/>
          <w:lang w:val="en-US" w:eastAsia="zh-CN"/>
        </w:rPr>
      </w:pPr>
      <w:r>
        <w:rPr>
          <w:rFonts w:hint="eastAsia"/>
          <w:lang w:val="en-US" w:eastAsia="zh-CN"/>
        </w:rPr>
        <w:t>HurtSFX表示释放该技能的音效文件名。</w:t>
      </w:r>
    </w:p>
    <w:p>
      <w:pPr>
        <w:numPr>
          <w:ilvl w:val="0"/>
          <w:numId w:val="1"/>
        </w:numPr>
        <w:rPr>
          <w:rFonts w:hint="eastAsia"/>
          <w:lang w:val="en-US" w:eastAsia="zh-CN"/>
        </w:rPr>
      </w:pPr>
      <w:r>
        <w:rPr>
          <w:rFonts w:hint="eastAsia"/>
          <w:lang w:val="en-US" w:eastAsia="zh-CN"/>
        </w:rPr>
        <w:t>CanBreak表示该技能命中对方时可以打断对方再在释法的技能。不可以都填FALSE。数据类型为布尔型Bool。</w:t>
      </w:r>
    </w:p>
    <w:p>
      <w:pPr>
        <w:numPr>
          <w:ilvl w:val="0"/>
          <w:numId w:val="1"/>
        </w:numPr>
        <w:rPr>
          <w:rFonts w:hint="eastAsia"/>
          <w:lang w:val="en-US" w:eastAsia="zh-CN"/>
        </w:rPr>
      </w:pPr>
      <w:r>
        <w:rPr>
          <w:rFonts w:hint="eastAsia"/>
          <w:lang w:val="en-US" w:eastAsia="zh-CN"/>
        </w:rPr>
        <w:t>CD表示两次释放该技能中间的间隔时间。数据类型为浮点型Float,取值范围大于等于0。</w:t>
      </w:r>
    </w:p>
    <w:p>
      <w:pPr>
        <w:numPr>
          <w:ilvl w:val="0"/>
          <w:numId w:val="1"/>
        </w:numPr>
        <w:rPr>
          <w:rFonts w:hint="eastAsia"/>
          <w:lang w:val="en-US" w:eastAsia="zh-CN"/>
        </w:rPr>
      </w:pPr>
      <w:r>
        <w:rPr>
          <w:rFonts w:hint="eastAsia"/>
          <w:lang w:val="en-US" w:eastAsia="zh-CN"/>
        </w:rPr>
        <w:t>Moment表示该技能作用在对方身上是否为瞬间伤害，是则为TRUE，数据类型为布尔型Bool。</w:t>
      </w:r>
    </w:p>
    <w:p>
      <w:pPr>
        <w:numPr>
          <w:ilvl w:val="0"/>
          <w:numId w:val="1"/>
        </w:numPr>
        <w:rPr>
          <w:rFonts w:hint="eastAsia"/>
          <w:lang w:val="en-US" w:eastAsia="zh-CN"/>
        </w:rPr>
      </w:pPr>
      <w:r>
        <w:rPr>
          <w:rFonts w:hint="eastAsia"/>
          <w:lang w:val="en-US" w:eastAsia="zh-CN"/>
        </w:rPr>
        <w:t>TriggerSpaceTime表示该技能在释放后作用于对方身上，对对方造成周期性伤害的时间间隔。数据类型为浮点型Float，取值范围为大于等于0。</w:t>
      </w:r>
    </w:p>
    <w:p>
      <w:pPr>
        <w:numPr>
          <w:ilvl w:val="0"/>
          <w:numId w:val="1"/>
        </w:numPr>
        <w:rPr>
          <w:rFonts w:hint="eastAsia"/>
          <w:lang w:val="en-US" w:eastAsia="zh-CN"/>
        </w:rPr>
      </w:pPr>
      <w:r>
        <w:rPr>
          <w:rFonts w:hint="eastAsia"/>
          <w:lang w:val="en-US" w:eastAsia="zh-CN"/>
        </w:rPr>
        <w:t>Allowmove表示释放该技能时，期间角色是否可以移动，可以则为TRUE。数据类型为布尔型。</w:t>
      </w:r>
    </w:p>
    <w:p>
      <w:pPr>
        <w:numPr>
          <w:ilvl w:val="0"/>
          <w:numId w:val="1"/>
        </w:numPr>
        <w:rPr>
          <w:rFonts w:hint="eastAsia"/>
          <w:lang w:val="en-US" w:eastAsia="zh-CN"/>
        </w:rPr>
      </w:pPr>
      <w:r>
        <w:rPr>
          <w:rFonts w:hint="eastAsia"/>
          <w:lang w:val="en-US" w:eastAsia="zh-CN"/>
        </w:rPr>
        <w:t>Noclip表示角色释放的该技能是否可以穿过游戏场景中作为障碍物和遮挡物的墙。可以则为TRUE，数据类型为布尔型。</w:t>
      </w:r>
    </w:p>
    <w:p>
      <w:pPr>
        <w:numPr>
          <w:ilvl w:val="0"/>
          <w:numId w:val="1"/>
        </w:numPr>
        <w:rPr>
          <w:rFonts w:hint="eastAsia"/>
          <w:lang w:val="en-US" w:eastAsia="zh-CN"/>
        </w:rPr>
      </w:pPr>
      <w:r>
        <w:rPr>
          <w:rFonts w:hint="eastAsia"/>
          <w:lang w:val="en-US" w:eastAsia="zh-CN"/>
        </w:rPr>
        <w:t>Flyspeed表示该技能在空中飞行的速度。数据类型为整型，取值范围大于等于0。</w:t>
      </w:r>
    </w:p>
    <w:p>
      <w:pPr>
        <w:numPr>
          <w:ilvl w:val="0"/>
          <w:numId w:val="1"/>
        </w:numPr>
        <w:rPr>
          <w:rFonts w:hint="eastAsia"/>
          <w:lang w:val="en-US" w:eastAsia="zh-CN"/>
        </w:rPr>
      </w:pPr>
      <w:r>
        <w:rPr>
          <w:rFonts w:hint="eastAsia"/>
          <w:lang w:val="en-US" w:eastAsia="zh-CN"/>
        </w:rPr>
        <w:t>FlyObjectArea表示技能释放，以释法者为中心的作用范围（有些技能为AOE伤害的适用）。</w:t>
      </w:r>
    </w:p>
    <w:p>
      <w:pPr>
        <w:numPr>
          <w:ilvl w:val="0"/>
          <w:numId w:val="1"/>
        </w:numPr>
        <w:rPr>
          <w:rFonts w:hint="eastAsia"/>
          <w:lang w:val="en-US" w:eastAsia="zh-CN"/>
        </w:rPr>
      </w:pPr>
      <w:r>
        <w:rPr>
          <w:rFonts w:hint="eastAsia"/>
          <w:lang w:val="en-US" w:eastAsia="zh-CN"/>
        </w:rPr>
        <w:t>FlyDamageValue表示飞行物对对方造成的伤害，数据类型为整型Int，取值范围大于等于于1。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119A"/>
    <w:multiLevelType w:val="singleLevel"/>
    <w:tmpl w:val="595B119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32A7C"/>
    <w:rsid w:val="5A132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2017-07-04T03:37:00Z</dcterms:created>
  <dc:creator>zenghao</dc:creator>
  <cp:lastModifiedBy>zenghao</cp:lastModifiedBy>
  <dcterms:modified xsi:type="dcterms:W3CDTF">2017-07-04T06:49:01Z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