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48230" cy="8846185"/>
            <wp:effectExtent l="0" t="0" r="13970" b="8255"/>
            <wp:docPr id="1" name="图片 1" descr="Screenshot_20200514-165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00514-1658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88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35860" cy="8855710"/>
            <wp:effectExtent l="0" t="0" r="2540" b="13970"/>
            <wp:docPr id="2" name="图片 2" descr="Screenshot_20200514-165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00514-1658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12695" cy="8855710"/>
            <wp:effectExtent l="0" t="0" r="1905" b="13970"/>
            <wp:docPr id="3" name="图片 3" descr="Screenshot_20200514-170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00514-1705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51685" cy="8863330"/>
            <wp:effectExtent l="0" t="0" r="5715" b="6350"/>
            <wp:docPr id="4" name="图片 4" descr="Screenshot_20200514-170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00514-1706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63115" cy="8831580"/>
            <wp:effectExtent l="0" t="0" r="9525" b="7620"/>
            <wp:docPr id="6" name="图片 6" descr="Screenshot_20200514-17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00514-1706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44980" cy="8811895"/>
            <wp:effectExtent l="0" t="0" r="7620" b="12065"/>
            <wp:docPr id="7" name="图片 7" descr="Screenshot_20200514-17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00514-1706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881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3924300"/>
            <wp:effectExtent l="0" t="0" r="10160" b="7620"/>
            <wp:docPr id="8" name="图片 8" descr="IMG_20200514_11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00514_1152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3924300"/>
            <wp:effectExtent l="0" t="0" r="10160" b="7620"/>
            <wp:docPr id="9" name="图片 9" descr="IMG_20200514_1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00514_1203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3924300"/>
            <wp:effectExtent l="0" t="0" r="10160" b="7620"/>
            <wp:docPr id="10" name="图片 10" descr="IMG_20200514_12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00514_1227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0F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97463</dc:creator>
  <cp:lastModifiedBy>生存以上生活以下</cp:lastModifiedBy>
  <dcterms:modified xsi:type="dcterms:W3CDTF">2020-05-14T11:08:41Z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