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8FE" w14:textId="0224B5BE" w:rsidR="00556BC0" w:rsidRDefault="00556B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55CDD8A" wp14:editId="47F5315E">
            <wp:extent cx="1270000" cy="1270000"/>
            <wp:effectExtent l="0" t="0" r="6350" b="6350"/>
            <wp:docPr id="200240116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0116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Дата заказа: 11 марта 2024 г.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556BC0" w:rsidRPr="00556BC0" w14:paraId="6808BA35" w14:textId="77777777" w:rsidTr="00556BC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14:paraId="27ACD1B6" w14:textId="5BEB674F" w:rsidR="00556BC0" w:rsidRPr="00556BC0" w:rsidRDefault="00556BC0" w:rsidP="00556B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556BC0">
              <w:rPr>
                <w:rFonts w:ascii="Times New Roman" w:hAnsi="Times New Roman" w:cs="Times New Roman"/>
                <w:b/>
                <w:color w:val="000000"/>
                <w:sz w:val="28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14:paraId="2BF5FD5F" w14:textId="70E7293F" w:rsidR="00556BC0" w:rsidRPr="00556BC0" w:rsidRDefault="00556BC0" w:rsidP="00556B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556BC0">
              <w:rPr>
                <w:rFonts w:ascii="Times New Roman" w:hAnsi="Times New Roman" w:cs="Times New Roman"/>
                <w:b/>
                <w:color w:val="000000"/>
                <w:sz w:val="28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14:paraId="1705FF94" w14:textId="6F265723" w:rsidR="00556BC0" w:rsidRPr="00556BC0" w:rsidRDefault="00556BC0" w:rsidP="00556B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556BC0">
              <w:rPr>
                <w:rFonts w:ascii="Times New Roman" w:hAnsi="Times New Roman" w:cs="Times New Roman"/>
                <w:b/>
                <w:color w:val="000000"/>
                <w:sz w:val="28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14:paraId="5C2A90FA" w14:textId="2CE9C04B" w:rsidR="00556BC0" w:rsidRPr="00556BC0" w:rsidRDefault="00556BC0" w:rsidP="00556BC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556BC0">
              <w:rPr>
                <w:rFonts w:ascii="Times New Roman" w:hAnsi="Times New Roman" w:cs="Times New Roman"/>
                <w:b/>
                <w:color w:val="000000"/>
                <w:sz w:val="28"/>
              </w:rPr>
              <w:t>Итого</w:t>
            </w:r>
          </w:p>
        </w:tc>
      </w:tr>
      <w:tr w:rsidR="00556BC0" w:rsidRPr="00556BC0" w14:paraId="0F6CCC6F" w14:textId="77777777" w:rsidTr="00556BC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31DC78F8" w14:textId="1E82CA5A" w:rsidR="00556BC0" w:rsidRPr="00556BC0" w:rsidRDefault="00556BC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6BC0">
              <w:rPr>
                <w:rFonts w:ascii="Times New Roman" w:hAnsi="Times New Roman" w:cs="Times New Roman"/>
                <w:color w:val="000000"/>
                <w:sz w:val="28"/>
              </w:rPr>
              <w:t>Тихая гавань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72198347" w14:textId="1A998EA7" w:rsidR="00556BC0" w:rsidRPr="00556BC0" w:rsidRDefault="00556BC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920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57CE3C0B" w14:textId="100259BD" w:rsidR="00556BC0" w:rsidRPr="00556BC0" w:rsidRDefault="00556BC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DE25893" w14:textId="45395C8F" w:rsidR="00556BC0" w:rsidRPr="00556BC0" w:rsidRDefault="00556BC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920000</w:t>
            </w:r>
          </w:p>
        </w:tc>
      </w:tr>
    </w:tbl>
    <w:p w14:paraId="6C8D939B" w14:textId="425BF561" w:rsidR="00556BC0" w:rsidRDefault="00556BC0" w:rsidP="00556BC0">
      <w:pPr>
        <w:rPr>
          <w:rFonts w:ascii="Times New Roman" w:hAnsi="Times New Roman" w:cs="Times New Roman"/>
          <w:color w:val="000000"/>
          <w:sz w:val="28"/>
        </w:rPr>
      </w:pPr>
    </w:p>
    <w:p w14:paraId="73A2C748" w14:textId="46C3FFA1" w:rsidR="00556BC0" w:rsidRPr="00556BC0" w:rsidRDefault="00556BC0" w:rsidP="00556BC0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Theme="majorHAnsi" w:eastAsiaTheme="majorEastAsia" w:hAnsiTheme="majorHAnsi" w:cstheme="majorBidi"/>
          <w:b/>
          <w:color w:val="FF0000"/>
          <w:sz w:val="40"/>
          <w:szCs w:val="32"/>
        </w:rPr>
        <w:t>Стоимость со скидкой: 920000</w:t>
      </w:r>
    </w:p>
    <w:sectPr w:rsidR="00556BC0" w:rsidRPr="00556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C0"/>
    <w:rsid w:val="00244835"/>
    <w:rsid w:val="00556BC0"/>
    <w:rsid w:val="00942927"/>
    <w:rsid w:val="0098582A"/>
    <w:rsid w:val="00B7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AB476"/>
  <w15:chartTrackingRefBased/>
  <w15:docId w15:val="{BA57D74B-8FA7-4A61-9220-CAD1D3BE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 Kot</dc:creator>
  <cp:keywords/>
  <dc:description/>
  <cp:lastModifiedBy>Angry Kot</cp:lastModifiedBy>
  <cp:revision>1</cp:revision>
  <dcterms:created xsi:type="dcterms:W3CDTF">2024-03-11T10:49:00Z</dcterms:created>
  <dcterms:modified xsi:type="dcterms:W3CDTF">2024-03-11T10:49:00Z</dcterms:modified>
</cp:coreProperties>
</file>