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98"/>
        <w:gridCol w:w="2010"/>
        <w:gridCol w:w="3637"/>
      </w:tblGrid>
      <w:tr w:rsidR="00C226DF" w14:paraId="1148B4E7" w14:textId="77777777" w:rsidTr="00C226DF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E650" w14:textId="77777777" w:rsidR="00C226DF" w:rsidRDefault="00C226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387EFB" w14:textId="57ED10F0" w:rsidR="00C226DF" w:rsidRPr="004F4DC9" w:rsidRDefault="00C226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4F4DC9" w:rsidRPr="004F4D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66C16A9" w14:textId="413230D4" w:rsidR="00C226DF" w:rsidRDefault="00C226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26DF">
              <w:rPr>
                <w:rFonts w:ascii="Times New Roman" w:hAnsi="Times New Roman" w:cs="Times New Roman"/>
                <w:sz w:val="28"/>
                <w:szCs w:val="28"/>
              </w:rPr>
              <w:t>Взаимодействие с БД из приложения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12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1C91" w14:textId="2E8DC40C" w:rsidR="00C226DF" w:rsidRDefault="00F42D2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Синкевич Д.А.</w:t>
            </w:r>
          </w:p>
        </w:tc>
      </w:tr>
      <w:tr w:rsidR="00C226DF" w14:paraId="314C3045" w14:textId="77777777" w:rsidTr="00C226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CDAC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0B77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8EBF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ПРИН-366</w:t>
            </w:r>
          </w:p>
        </w:tc>
      </w:tr>
      <w:tr w:rsidR="00C226DF" w14:paraId="58E014C6" w14:textId="77777777" w:rsidTr="00C226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49CB5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BD32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0128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C226DF" w14:paraId="64EB24D1" w14:textId="77777777" w:rsidTr="00C226DF">
        <w:trPr>
          <w:trHeight w:val="4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E771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A906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641" w14:textId="77777777" w:rsidR="00C226DF" w:rsidRDefault="00C226D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095BA5" w14:textId="150D8B2E" w:rsidR="00F91F14" w:rsidRDefault="00F91F14" w:rsidP="00C226DF"/>
    <w:p w14:paraId="43A12D11" w14:textId="7D2ECA8B" w:rsidR="00F91F14" w:rsidRPr="00F12AED" w:rsidRDefault="003E7FEA" w:rsidP="00F12AED">
      <w:pPr>
        <w:rPr>
          <w:rFonts w:ascii="Times New Roman" w:hAnsi="Times New Roman" w:cs="Times New Roman"/>
          <w:sz w:val="28"/>
        </w:rPr>
      </w:pPr>
      <w:r w:rsidRPr="00F12AED">
        <w:rPr>
          <w:rFonts w:ascii="Times New Roman" w:hAnsi="Times New Roman" w:cs="Times New Roman"/>
          <w:sz w:val="28"/>
        </w:rPr>
        <w:t>Архитектура</w:t>
      </w:r>
    </w:p>
    <w:p w14:paraId="5171E5CA" w14:textId="7619B2F7" w:rsidR="003E7FEA" w:rsidRDefault="00BF5332" w:rsidP="00C226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04A4DF" wp14:editId="6871F039">
            <wp:extent cx="4572000" cy="3429000"/>
            <wp:effectExtent l="0" t="0" r="0" b="0"/>
            <wp:docPr id="6" name="Рисунок 6" descr="C:\Users\alexe\Downloads\onion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\Downloads\onion_architec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B80A" w14:textId="2B9F4C2E" w:rsidR="0051342F" w:rsidRPr="00BF5332" w:rsidRDefault="00BF5332" w:rsidP="00C226DF">
      <w:pPr>
        <w:rPr>
          <w:rFonts w:ascii="Times New Roman" w:hAnsi="Times New Roman" w:cs="Times New Roman"/>
          <w:sz w:val="28"/>
          <w:lang w:val="en-US"/>
        </w:rPr>
      </w:pPr>
      <w:r w:rsidRPr="00BF533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93A5D2D" wp14:editId="6F15405E">
            <wp:extent cx="4848902" cy="357237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A90" w14:textId="77777777" w:rsidR="00374E21" w:rsidRDefault="00374E21" w:rsidP="00C226DF">
      <w:pPr>
        <w:rPr>
          <w:rFonts w:ascii="Times New Roman" w:hAnsi="Times New Roman" w:cs="Times New Roman"/>
          <w:sz w:val="28"/>
        </w:rPr>
      </w:pPr>
    </w:p>
    <w:p w14:paraId="1FB01E01" w14:textId="19E9586E" w:rsidR="00F12AED" w:rsidRDefault="00F12AED" w:rsidP="00F12A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будет реализовано, как веб-приложение.</w:t>
      </w:r>
    </w:p>
    <w:p w14:paraId="27F22A23" w14:textId="0711389C" w:rsidR="00F12AED" w:rsidRDefault="00F12AED" w:rsidP="00F12A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- PHP версии 8, </w:t>
      </w:r>
      <w:r w:rsidRPr="00F12AED"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12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AED">
        <w:rPr>
          <w:rFonts w:ascii="Times New Roman" w:hAnsi="Times New Roman" w:cs="Times New Roman"/>
          <w:sz w:val="28"/>
          <w:szCs w:val="28"/>
        </w:rPr>
        <w:t>my</w:t>
      </w:r>
      <w:r w:rsidR="00AE244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F12AE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B57058" w14:textId="44C94FD9" w:rsidR="00082649" w:rsidRPr="00082649" w:rsidRDefault="00082649" w:rsidP="00F12A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записей:</w:t>
      </w:r>
    </w:p>
    <w:p w14:paraId="63484B7A" w14:textId="4A379F18" w:rsidR="0051342F" w:rsidRDefault="00BF5332" w:rsidP="00C226DF">
      <w:pPr>
        <w:rPr>
          <w:rFonts w:ascii="Times New Roman" w:hAnsi="Times New Roman" w:cs="Times New Roman"/>
          <w:sz w:val="28"/>
        </w:rPr>
      </w:pPr>
      <w:r w:rsidRPr="00BF533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2DF31CF" wp14:editId="2D1180FF">
            <wp:extent cx="5940425" cy="4166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EC95" w14:textId="3A811598" w:rsidR="00082649" w:rsidRDefault="00082649" w:rsidP="00C226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записей:</w:t>
      </w:r>
    </w:p>
    <w:p w14:paraId="05263B18" w14:textId="2A2A8F49" w:rsidR="00082649" w:rsidRDefault="00082649" w:rsidP="00C226DF">
      <w:pPr>
        <w:rPr>
          <w:rFonts w:ascii="Times New Roman" w:hAnsi="Times New Roman" w:cs="Times New Roman"/>
          <w:sz w:val="28"/>
        </w:rPr>
      </w:pPr>
    </w:p>
    <w:p w14:paraId="2E0D156D" w14:textId="4D4E7D67" w:rsidR="00082649" w:rsidRDefault="00BF5332" w:rsidP="00C226DF">
      <w:pPr>
        <w:rPr>
          <w:rFonts w:ascii="Times New Roman" w:hAnsi="Times New Roman" w:cs="Times New Roman"/>
          <w:sz w:val="28"/>
        </w:rPr>
      </w:pPr>
      <w:r w:rsidRPr="00BF533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72DC151" wp14:editId="7CE47DBF">
            <wp:extent cx="5940425" cy="2058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A0C" w14:textId="20F672EA" w:rsidR="00082649" w:rsidRDefault="00082649" w:rsidP="00C226DF">
      <w:pPr>
        <w:rPr>
          <w:rFonts w:ascii="Times New Roman" w:hAnsi="Times New Roman" w:cs="Times New Roman"/>
          <w:sz w:val="28"/>
        </w:rPr>
      </w:pPr>
    </w:p>
    <w:p w14:paraId="29A34BB5" w14:textId="4AEC13CF" w:rsidR="00082649" w:rsidRDefault="00082649" w:rsidP="00C226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записей:</w:t>
      </w:r>
    </w:p>
    <w:p w14:paraId="5DC0D685" w14:textId="5AB40978" w:rsidR="00082649" w:rsidRPr="0051342F" w:rsidRDefault="00BF5332" w:rsidP="00C226DF">
      <w:pPr>
        <w:rPr>
          <w:rFonts w:ascii="Times New Roman" w:hAnsi="Times New Roman" w:cs="Times New Roman"/>
          <w:sz w:val="28"/>
        </w:rPr>
      </w:pPr>
      <w:r w:rsidRPr="00BF533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7DC163D" wp14:editId="53D96FA7">
            <wp:extent cx="5940425" cy="20739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649" w:rsidRPr="0051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F7D0E"/>
    <w:multiLevelType w:val="hybridMultilevel"/>
    <w:tmpl w:val="BD0E50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EC"/>
    <w:rsid w:val="00082649"/>
    <w:rsid w:val="000B34A1"/>
    <w:rsid w:val="00374E21"/>
    <w:rsid w:val="003E7FEA"/>
    <w:rsid w:val="004F4DC9"/>
    <w:rsid w:val="0051342F"/>
    <w:rsid w:val="00721E46"/>
    <w:rsid w:val="00762004"/>
    <w:rsid w:val="008861FD"/>
    <w:rsid w:val="00A829D8"/>
    <w:rsid w:val="00AE2442"/>
    <w:rsid w:val="00BF5332"/>
    <w:rsid w:val="00C226DF"/>
    <w:rsid w:val="00D62CEC"/>
    <w:rsid w:val="00F12AED"/>
    <w:rsid w:val="00F42D2F"/>
    <w:rsid w:val="00F9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0A9A"/>
  <w15:chartTrackingRefBased/>
  <w15:docId w15:val="{D0F5BDF1-3809-472C-98F7-8EFFE77A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6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6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Чибриков</dc:creator>
  <cp:keywords/>
  <dc:description/>
  <cp:lastModifiedBy>Denis Sinkevich</cp:lastModifiedBy>
  <cp:revision>2</cp:revision>
  <dcterms:created xsi:type="dcterms:W3CDTF">2020-12-28T19:07:00Z</dcterms:created>
  <dcterms:modified xsi:type="dcterms:W3CDTF">2020-12-28T19:07:00Z</dcterms:modified>
</cp:coreProperties>
</file>