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BA49" w14:textId="77777777" w:rsidR="006310B7" w:rsidRDefault="008B4389">
      <w:pPr>
        <w:spacing w:after="120"/>
        <w:jc w:val="center"/>
      </w:pPr>
      <w:r>
        <w:rPr>
          <w:rFonts w:ascii="Arial" w:eastAsia="Arial" w:hAnsi="Arial" w:cs="Arial"/>
          <w:b/>
          <w:bCs/>
          <w:sz w:val="16"/>
          <w:szCs w:val="16"/>
        </w:rPr>
        <w:t>INSPECTION AND TEST PLAN (ITP)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1400"/>
        <w:gridCol w:w="3400"/>
        <w:gridCol w:w="1000"/>
        <w:gridCol w:w="4198"/>
      </w:tblGrid>
      <w:tr w:rsidR="006310B7" w14:paraId="1562E5C3" w14:textId="77777777">
        <w:trPr>
          <w:cantSplit/>
        </w:trPr>
        <w:tc>
          <w:tcPr>
            <w:tcW w:w="153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232583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PROJECT INFORMATION</w:t>
            </w:r>
          </w:p>
        </w:tc>
      </w:tr>
      <w:tr w:rsidR="006310B7" w14:paraId="3B1D3A0E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153525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Project Name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A494F8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Kalgoorlie Airport Hotel (CDI 6425)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F3E7B3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Location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0CB6AA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Gatacre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Drive, Somerville WA 6430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85C51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Scope Overview</w:t>
            </w:r>
          </w:p>
        </w:tc>
        <w:tc>
          <w:tcPr>
            <w:tcW w:w="4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8A70FB" w14:textId="74B43F20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Earthworks - fill, excavation to formation, detailed excavation for footings &amp; pits, fill &amp; compaction</w:t>
            </w:r>
            <w:r w:rsidR="00423114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(Building 1, Buildings 2 &amp; 3, External Works)</w:t>
            </w:r>
          </w:p>
        </w:tc>
      </w:tr>
      <w:tr w:rsidR="006310B7" w14:paraId="3FAAF907" w14:textId="77777777">
        <w:trPr>
          <w:gridAfter w:val="1"/>
          <w:wAfter w:w="4198" w:type="dxa"/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490200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Subcontractor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DEAED0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Kooboolong Services Pty Ltd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E5424B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Trade Package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2D2445" w14:textId="44594D41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Earthworks</w:t>
            </w:r>
            <w:r w:rsidR="00423114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529A2" w14:textId="77777777" w:rsidR="006310B7" w:rsidRDefault="006310B7"/>
        </w:tc>
      </w:tr>
      <w:tr w:rsidR="006310B7" w14:paraId="02E5A850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205ED5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ITP Ref.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E2CA52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6425-KBS-ITP-001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78ADCB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Revision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AFFDEB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ACEA8D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Date</w:t>
            </w:r>
          </w:p>
        </w:tc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AF01D3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23/09/2026</w:t>
            </w:r>
          </w:p>
        </w:tc>
      </w:tr>
      <w:tr w:rsidR="006310B7" w14:paraId="0D8E03CD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76C26E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Lot/Location</w:t>
            </w:r>
          </w:p>
        </w:tc>
        <w:tc>
          <w:tcPr>
            <w:tcW w:w="13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0DC6BC" w14:textId="7BBDAF78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Building 1 / Buildings 2 &amp; 3 / External Works</w:t>
            </w:r>
          </w:p>
        </w:tc>
      </w:tr>
    </w:tbl>
    <w:p w14:paraId="1C34795C" w14:textId="77777777" w:rsidR="006310B7" w:rsidRDefault="006310B7">
      <w:pPr>
        <w:spacing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1125"/>
        <w:gridCol w:w="2868"/>
        <w:gridCol w:w="1143"/>
        <w:gridCol w:w="1820"/>
        <w:gridCol w:w="1106"/>
        <w:gridCol w:w="1854"/>
        <w:gridCol w:w="1242"/>
        <w:gridCol w:w="2064"/>
        <w:gridCol w:w="938"/>
      </w:tblGrid>
      <w:tr w:rsidR="006310B7" w14:paraId="0ED4D2AA" w14:textId="77777777">
        <w:trPr>
          <w:cantSplit/>
        </w:trPr>
        <w:tc>
          <w:tcPr>
            <w:tcW w:w="1539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208681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CDI GROUP APPROVAL</w:t>
            </w:r>
          </w:p>
        </w:tc>
      </w:tr>
      <w:tr w:rsidR="006310B7" w14:paraId="3402C4DA" w14:textId="77777777">
        <w:trPr>
          <w:cantSplit/>
          <w:trHeight w:val="340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A28865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CDI Approval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574CDB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Name</w:t>
            </w:r>
          </w:p>
        </w:tc>
        <w:tc>
          <w:tcPr>
            <w:tcW w:w="3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2C2FF3" w14:textId="77777777" w:rsidR="006310B7" w:rsidRDefault="006310B7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382E35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Position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51722F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☐ PM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964120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☐ SM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4D507A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☐ Other (specify)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1528B8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Signature</w:t>
            </w:r>
          </w:p>
        </w:tc>
        <w:tc>
          <w:tcPr>
            <w:tcW w:w="22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C7F0DD" w14:textId="77777777" w:rsidR="006310B7" w:rsidRDefault="006310B7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7015D8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Date</w:t>
            </w:r>
          </w:p>
        </w:tc>
      </w:tr>
      <w:tr w:rsidR="006310B7" w14:paraId="4203F9E1" w14:textId="77777777">
        <w:trPr>
          <w:gridAfter w:val="4"/>
          <w:wAfter w:w="6598" w:type="dxa"/>
          <w:cantSplit/>
          <w:trHeight w:val="340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46C0AD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Initial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5A92C0" w14:textId="77777777" w:rsidR="006310B7" w:rsidRDefault="006310B7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AAC9" w14:textId="77777777" w:rsidR="006310B7" w:rsidRDefault="006310B7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F0D575" w14:textId="77777777" w:rsidR="006310B7" w:rsidRDefault="006310B7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39CDAF" w14:textId="77777777" w:rsidR="006310B7" w:rsidRDefault="006310B7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86CC" w14:textId="77777777" w:rsidR="006310B7" w:rsidRDefault="006310B7"/>
        </w:tc>
      </w:tr>
    </w:tbl>
    <w:p w14:paraId="2D96084D" w14:textId="77777777" w:rsidR="006310B7" w:rsidRDefault="006310B7">
      <w:pPr>
        <w:spacing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800"/>
        <w:gridCol w:w="1500"/>
        <w:gridCol w:w="3400"/>
        <w:gridCol w:w="1700"/>
        <w:gridCol w:w="2498"/>
      </w:tblGrid>
      <w:tr w:rsidR="006310B7" w14:paraId="183A7E91" w14:textId="77777777">
        <w:trPr>
          <w:cantSplit/>
        </w:trPr>
        <w:tc>
          <w:tcPr>
            <w:tcW w:w="153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C94A76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REFERENCE DOCUMENTATION</w:t>
            </w:r>
          </w:p>
        </w:tc>
      </w:tr>
      <w:tr w:rsidR="006310B7" w14:paraId="6E933040" w14:textId="77777777">
        <w:trPr>
          <w:cantSplit/>
        </w:trPr>
        <w:tc>
          <w:tcPr>
            <w:tcW w:w="6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163128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Project Specifications and Drawings</w:t>
            </w:r>
          </w:p>
        </w:tc>
        <w:tc>
          <w:tcPr>
            <w:tcW w:w="4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689303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Referenced Standards</w:t>
            </w:r>
          </w:p>
        </w:tc>
        <w:tc>
          <w:tcPr>
            <w:tcW w:w="4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DCBEDE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Associated ITR Inspection Numbers</w:t>
            </w:r>
          </w:p>
        </w:tc>
      </w:tr>
      <w:tr w:rsidR="006310B7" w14:paraId="68C80E7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AEECC8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Specification Number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BE6CEE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Specification Title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65A9BF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Standard Reference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2DE293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Standard Title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59E13E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ITR Reference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22D813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ITR Title</w:t>
            </w:r>
          </w:p>
        </w:tc>
      </w:tr>
      <w:tr w:rsidR="006310B7" w14:paraId="7A7988D9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E0DD73" w14:textId="0F8B6306" w:rsidR="006310B7" w:rsidRDefault="00407EA0">
            <w:r>
              <w:rPr>
                <w:rFonts w:ascii="Arial" w:eastAsia="Arial" w:hAnsi="Arial" w:cs="Arial"/>
                <w:sz w:val="14"/>
                <w:szCs w:val="14"/>
              </w:rPr>
              <w:t xml:space="preserve">Spec 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REP_GEO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9C7147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Geotechnical Report - founding, fill specification, compaction &amp; testing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B264DF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AS 3798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D47BB3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Guidelines on earthworks for commercial and residential developments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9A872E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6425-KBS-ITR-001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409AA5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Earthworks Lot Record (clearing &amp; strip, proof roll, fill source, founding)</w:t>
            </w:r>
          </w:p>
        </w:tc>
      </w:tr>
      <w:tr w:rsidR="006310B7" w14:paraId="2019D391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83F607" w14:textId="017504E0" w:rsidR="006310B7" w:rsidRDefault="00407EA0">
            <w:r>
              <w:rPr>
                <w:rFonts w:ascii="Arial" w:eastAsia="Arial" w:hAnsi="Arial" w:cs="Arial"/>
                <w:sz w:val="14"/>
                <w:szCs w:val="14"/>
              </w:rPr>
              <w:t xml:space="preserve">DWG No: 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C-003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823480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Bulk Earthworks Plan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24D0B1" w14:textId="7A0E4A46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AS 1289 (1289.5, 5.4.1, 5.7.1, 5.8.1)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66E6FF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Methods of testing soils for engineering purposes - compaction &amp; density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B8B687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6425-KBS-ITR-001A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3F367A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Earthworks Test Register (compaction &amp; CBR tests)</w:t>
            </w:r>
          </w:p>
        </w:tc>
      </w:tr>
      <w:tr w:rsidR="006310B7" w14:paraId="7ADF0B29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D63539" w14:textId="5E89649F" w:rsidR="006310B7" w:rsidRDefault="00407EA0">
            <w:r>
              <w:rPr>
                <w:rFonts w:ascii="Arial" w:eastAsia="Arial" w:hAnsi="Arial" w:cs="Arial"/>
                <w:sz w:val="14"/>
                <w:szCs w:val="14"/>
              </w:rPr>
              <w:t xml:space="preserve">DWG No: 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C-001 / C-002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C4937D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Civil General Arrangement / Drainage &amp; Grading Plan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5AFCB4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AS 1726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9D3425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Geotechnical site investigations - soil classification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E65678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6425-KBS-ITR-001B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900A11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Waste / Spoil Disposal Docket Register</w:t>
            </w:r>
          </w:p>
        </w:tc>
      </w:tr>
      <w:tr w:rsidR="00935488" w14:paraId="38477081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BC0DB1" w14:textId="57E60AB9" w:rsidR="00935488" w:rsidRDefault="00407EA0" w:rsidP="00935488">
            <w:r>
              <w:rPr>
                <w:rFonts w:ascii="Arial" w:eastAsia="Arial" w:hAnsi="Arial" w:cs="Arial"/>
                <w:sz w:val="14"/>
                <w:szCs w:val="14"/>
              </w:rPr>
              <w:t xml:space="preserve">DWG No: </w:t>
            </w:r>
            <w:r w:rsidR="00935488">
              <w:rPr>
                <w:rFonts w:ascii="Arial" w:eastAsia="Arial" w:hAnsi="Arial" w:cs="Arial"/>
                <w:sz w:val="14"/>
                <w:szCs w:val="14"/>
              </w:rPr>
              <w:t>C-010 / C-011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662B6D" w14:textId="77777777" w:rsidR="00935488" w:rsidRDefault="00935488" w:rsidP="00935488">
            <w:r>
              <w:rPr>
                <w:rFonts w:ascii="Arial" w:eastAsia="Arial" w:hAnsi="Arial" w:cs="Arial"/>
                <w:sz w:val="14"/>
                <w:szCs w:val="14"/>
              </w:rPr>
              <w:t>Civil Details Sheets 1 &amp; 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9CAC32" w14:textId="666E81BE" w:rsidR="00935488" w:rsidRDefault="00935488" w:rsidP="00935488">
            <w:r>
              <w:rPr>
                <w:rFonts w:ascii="Arial" w:eastAsia="Arial" w:hAnsi="Arial" w:cs="Arial"/>
                <w:sz w:val="14"/>
                <w:szCs w:val="14"/>
              </w:rPr>
              <w:t>AS 1141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86CB77" w14:textId="04ABC87A" w:rsidR="00935488" w:rsidRDefault="00935488" w:rsidP="00935488">
            <w:r>
              <w:rPr>
                <w:rFonts w:ascii="Arial" w:eastAsia="Arial" w:hAnsi="Arial" w:cs="Arial"/>
                <w:sz w:val="14"/>
                <w:szCs w:val="14"/>
              </w:rPr>
              <w:t>Methods for sampling and testing aggregates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384AC7" w14:textId="77777777" w:rsidR="00935488" w:rsidRDefault="00935488" w:rsidP="00935488">
            <w:r>
              <w:rPr>
                <w:rFonts w:ascii="Arial" w:eastAsia="Arial" w:hAnsi="Arial" w:cs="Arial"/>
                <w:sz w:val="14"/>
                <w:szCs w:val="14"/>
              </w:rPr>
              <w:t>6425-KBS-ITP-002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99971F" w14:textId="77777777" w:rsidR="00935488" w:rsidRDefault="00935488" w:rsidP="00935488">
            <w:r>
              <w:rPr>
                <w:rFonts w:ascii="Arial" w:eastAsia="Arial" w:hAnsi="Arial" w:cs="Arial"/>
                <w:sz w:val="14"/>
                <w:szCs w:val="14"/>
              </w:rPr>
              <w:t>Concrete on Ground ITP</w:t>
            </w:r>
          </w:p>
        </w:tc>
      </w:tr>
      <w:tr w:rsidR="00407EA0" w14:paraId="55110FDB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B3E29A" w14:textId="08C94825" w:rsidR="00407EA0" w:rsidRDefault="00407EA0" w:rsidP="00407EA0">
            <w:r>
              <w:rPr>
                <w:rFonts w:ascii="Arial" w:eastAsia="Arial" w:hAnsi="Arial" w:cs="Arial"/>
                <w:sz w:val="14"/>
                <w:szCs w:val="14"/>
              </w:rPr>
              <w:t>DWG No: S090 / S095 / S100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08EA57" w14:textId="2CE15EC0" w:rsidR="00407EA0" w:rsidRDefault="00407EA0" w:rsidP="00407EA0">
            <w:r>
              <w:rPr>
                <w:rFonts w:ascii="Arial" w:eastAsia="Arial" w:hAnsi="Arial" w:cs="Arial"/>
                <w:sz w:val="14"/>
                <w:szCs w:val="14"/>
              </w:rPr>
              <w:t>Excavation &amp; Batter Plan, Footing Plans - Buildings 2 &amp;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12CE84" w14:textId="1B10E276" w:rsidR="00407EA0" w:rsidRDefault="00407EA0" w:rsidP="00407EA0"/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897FA9" w14:textId="261BFEF6" w:rsidR="00407EA0" w:rsidRDefault="00407EA0" w:rsidP="00407EA0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F34AD7" w14:textId="77777777" w:rsidR="00407EA0" w:rsidRDefault="00407EA0" w:rsidP="00407EA0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8AE8C7" w14:textId="77777777" w:rsidR="00407EA0" w:rsidRDefault="00407EA0" w:rsidP="00407EA0"/>
        </w:tc>
      </w:tr>
      <w:tr w:rsidR="00407EA0" w14:paraId="0A675FE7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9A1E40" w14:textId="6194547C" w:rsidR="00407EA0" w:rsidRDefault="00407EA0" w:rsidP="00407EA0">
            <w:r>
              <w:rPr>
                <w:rFonts w:ascii="Arial" w:eastAsia="Arial" w:hAnsi="Arial" w:cs="Arial"/>
                <w:sz w:val="14"/>
                <w:szCs w:val="14"/>
              </w:rPr>
              <w:t>DWG No: S100_B1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8740FC" w14:textId="1279FFED" w:rsidR="00407EA0" w:rsidRDefault="00407EA0" w:rsidP="00407EA0">
            <w:r>
              <w:rPr>
                <w:rFonts w:ascii="Arial" w:eastAsia="Arial" w:hAnsi="Arial" w:cs="Arial"/>
                <w:sz w:val="14"/>
                <w:szCs w:val="14"/>
              </w:rPr>
              <w:t>Ground Floor &amp; Footing Plan - Building 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D4E52E" w14:textId="77777777" w:rsidR="00407EA0" w:rsidRDefault="00407EA0" w:rsidP="00407EA0"/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68E330" w14:textId="77777777" w:rsidR="00407EA0" w:rsidRDefault="00407EA0" w:rsidP="00407EA0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E07B3C" w14:textId="062021C8" w:rsidR="00407EA0" w:rsidRDefault="00407EA0" w:rsidP="00407EA0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E47B9F" w14:textId="19BCBA25" w:rsidR="00407EA0" w:rsidRDefault="00407EA0" w:rsidP="00407EA0"/>
        </w:tc>
      </w:tr>
      <w:tr w:rsidR="00407EA0" w14:paraId="77B004A7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D6CBED" w14:textId="7ACBB702" w:rsidR="00407EA0" w:rsidRDefault="00407EA0" w:rsidP="00407EA0">
            <w:r>
              <w:rPr>
                <w:rFonts w:ascii="Arial" w:eastAsia="Arial" w:hAnsi="Arial" w:cs="Arial"/>
                <w:sz w:val="14"/>
                <w:szCs w:val="14"/>
              </w:rPr>
              <w:t>DWG No: S001_B1 / S001 / S002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5A26FA" w14:textId="7438B904" w:rsidR="00407EA0" w:rsidRDefault="00407EA0" w:rsidP="00407EA0">
            <w:r>
              <w:rPr>
                <w:rFonts w:ascii="Arial" w:eastAsia="Arial" w:hAnsi="Arial" w:cs="Arial"/>
                <w:sz w:val="14"/>
                <w:szCs w:val="14"/>
              </w:rPr>
              <w:t>Structural General Notes - founding requirements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962387" w14:textId="77777777" w:rsidR="00407EA0" w:rsidRDefault="00407EA0" w:rsidP="00407EA0"/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DDE2A9" w14:textId="77777777" w:rsidR="00407EA0" w:rsidRDefault="00407EA0" w:rsidP="00407EA0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4D4775" w14:textId="43454AE7" w:rsidR="00407EA0" w:rsidRDefault="00407EA0" w:rsidP="00407EA0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BB3A15" w14:textId="5457551C" w:rsidR="00407EA0" w:rsidRDefault="00407EA0" w:rsidP="00407EA0"/>
        </w:tc>
      </w:tr>
      <w:tr w:rsidR="00407EA0" w14:paraId="19B36562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AF7062" w14:textId="537984E4" w:rsidR="00407EA0" w:rsidRDefault="00407EA0" w:rsidP="00407EA0">
            <w:r>
              <w:rPr>
                <w:rFonts w:ascii="Arial" w:eastAsia="Arial" w:hAnsi="Arial" w:cs="Arial"/>
                <w:sz w:val="14"/>
                <w:szCs w:val="14"/>
              </w:rPr>
              <w:t>Site Logistics Plan / Services Clearance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7720DE" w14:textId="77EC07E0" w:rsidR="00407EA0" w:rsidRDefault="00407EA0" w:rsidP="00407EA0">
            <w:r>
              <w:rPr>
                <w:rFonts w:ascii="Arial" w:eastAsia="Arial" w:hAnsi="Arial" w:cs="Arial"/>
                <w:sz w:val="14"/>
                <w:szCs w:val="14"/>
              </w:rPr>
              <w:t>CDI logistics plan; written underground services clearance per area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34A025" w14:textId="77777777" w:rsidR="00407EA0" w:rsidRDefault="00407EA0" w:rsidP="00407EA0"/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F06775" w14:textId="77777777" w:rsidR="00407EA0" w:rsidRDefault="00407EA0" w:rsidP="00407EA0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BDE04C" w14:textId="58386E49" w:rsidR="00407EA0" w:rsidRDefault="00407EA0" w:rsidP="00407EA0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52B9EB" w14:textId="43CE30F1" w:rsidR="00407EA0" w:rsidRDefault="00407EA0" w:rsidP="00407EA0"/>
        </w:tc>
      </w:tr>
      <w:tr w:rsidR="00407EA0" w14:paraId="1D1A281A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452191" w14:textId="3CB08562" w:rsidR="00407EA0" w:rsidRDefault="00407EA0" w:rsidP="00407EA0"/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257DAA" w14:textId="63B548A3" w:rsidR="00407EA0" w:rsidRDefault="00407EA0" w:rsidP="00407EA0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5288E6" w14:textId="77777777" w:rsidR="00407EA0" w:rsidRDefault="00407EA0" w:rsidP="00407EA0"/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5AA47D" w14:textId="77777777" w:rsidR="00407EA0" w:rsidRDefault="00407EA0" w:rsidP="00407EA0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6538F2" w14:textId="77777777" w:rsidR="00407EA0" w:rsidRDefault="00407EA0" w:rsidP="00407EA0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4682F1" w14:textId="77777777" w:rsidR="00407EA0" w:rsidRDefault="00407EA0" w:rsidP="00407EA0"/>
        </w:tc>
      </w:tr>
      <w:tr w:rsidR="00407EA0" w14:paraId="2CC213F6" w14:textId="77777777">
        <w:trPr>
          <w:cantSplit/>
          <w:trHeight w:val="28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812B0A" w14:textId="07F56720" w:rsidR="00407EA0" w:rsidRDefault="00407EA0" w:rsidP="00407EA0"/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5CDDF2" w14:textId="3652222A" w:rsidR="00407EA0" w:rsidRDefault="00407EA0" w:rsidP="00407EA0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BB7969" w14:textId="77777777" w:rsidR="00407EA0" w:rsidRDefault="00407EA0" w:rsidP="00407EA0"/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2D8B94" w14:textId="77777777" w:rsidR="00407EA0" w:rsidRDefault="00407EA0" w:rsidP="00407EA0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50B62E" w14:textId="77777777" w:rsidR="00407EA0" w:rsidRDefault="00407EA0" w:rsidP="00407EA0"/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6A0803" w14:textId="77777777" w:rsidR="00407EA0" w:rsidRDefault="00407EA0" w:rsidP="00407EA0"/>
        </w:tc>
      </w:tr>
    </w:tbl>
    <w:p w14:paraId="75EFD1D9" w14:textId="77777777" w:rsidR="006310B7" w:rsidRDefault="006310B7">
      <w:pPr>
        <w:pageBreakBefore/>
      </w:pPr>
    </w:p>
    <w:p w14:paraId="0C525B09" w14:textId="77777777" w:rsidR="006310B7" w:rsidRDefault="008B4389">
      <w:pPr>
        <w:spacing w:after="40"/>
      </w:pPr>
      <w:r>
        <w:rPr>
          <w:rFonts w:ascii="Arial" w:eastAsia="Arial" w:hAnsi="Arial" w:cs="Arial"/>
          <w:b/>
          <w:bCs/>
          <w:sz w:val="13"/>
          <w:szCs w:val="13"/>
        </w:rPr>
        <w:t xml:space="preserve">Type of Inspection:  H = HOLD (work shall not proceed past this point without verified </w:t>
      </w:r>
      <w:proofErr w:type="gramStart"/>
      <w:r>
        <w:rPr>
          <w:rFonts w:ascii="Arial" w:eastAsia="Arial" w:hAnsi="Arial" w:cs="Arial"/>
          <w:b/>
          <w:bCs/>
          <w:sz w:val="13"/>
          <w:szCs w:val="13"/>
        </w:rPr>
        <w:t xml:space="preserve">acceptance)   </w:t>
      </w:r>
      <w:proofErr w:type="gramEnd"/>
      <w:r>
        <w:rPr>
          <w:rFonts w:ascii="Arial" w:eastAsia="Arial" w:hAnsi="Arial" w:cs="Arial"/>
          <w:b/>
          <w:bCs/>
          <w:sz w:val="13"/>
          <w:szCs w:val="13"/>
        </w:rPr>
        <w:t xml:space="preserve">W = WITNESS (nominee notified and invited; work may </w:t>
      </w:r>
      <w:proofErr w:type="gramStart"/>
      <w:r>
        <w:rPr>
          <w:rFonts w:ascii="Arial" w:eastAsia="Arial" w:hAnsi="Arial" w:cs="Arial"/>
          <w:b/>
          <w:bCs/>
          <w:sz w:val="13"/>
          <w:szCs w:val="13"/>
        </w:rPr>
        <w:t xml:space="preserve">proceed)   </w:t>
      </w:r>
      <w:proofErr w:type="gramEnd"/>
      <w:r>
        <w:rPr>
          <w:rFonts w:ascii="Arial" w:eastAsia="Arial" w:hAnsi="Arial" w:cs="Arial"/>
          <w:b/>
          <w:bCs/>
          <w:sz w:val="13"/>
          <w:szCs w:val="13"/>
        </w:rPr>
        <w:t>R = REVIEW (verification by documentary evidence)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900"/>
        <w:gridCol w:w="2100"/>
        <w:gridCol w:w="5100"/>
        <w:gridCol w:w="1900"/>
        <w:gridCol w:w="1100"/>
        <w:gridCol w:w="900"/>
        <w:gridCol w:w="898"/>
      </w:tblGrid>
      <w:tr w:rsidR="006310B7" w14:paraId="13A2251F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7B1CA5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06BE81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Description of required activity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C74F86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Governing specification or standard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42C0C5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Acceptance Criteria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E9E70F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Record of compliance / completion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520BB5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Kooboolong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97EFC0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CDI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D58027" w14:textId="3122DE90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Engineer</w:t>
            </w:r>
          </w:p>
        </w:tc>
      </w:tr>
      <w:tr w:rsidR="006310B7" w14:paraId="41482540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76DEA4" w14:textId="77777777" w:rsidR="006310B7" w:rsidRDefault="008B4389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GENERAL</w:t>
            </w:r>
          </w:p>
        </w:tc>
      </w:tr>
      <w:tr w:rsidR="006310B7" w14:paraId="46C8582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C9E2C4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1.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0D3CDC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Review SOW, SWMS, drawings, geotechnical report and specification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E4C4F4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LOI 6425-COM-SC-LOI-002 Att. 2</w:t>
            </w:r>
          </w:p>
          <w:p w14:paraId="40646FE0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REP_GEO</w:t>
            </w:r>
          </w:p>
          <w:p w14:paraId="6824B6CC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CSP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859975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Contract scope, exclusions (rock / hard digging, latent conditions, services location, potholing, retaining walls, swales, dewatering, sediment control) and clarifications confirmed in writing</w:t>
            </w:r>
          </w:p>
          <w:p w14:paraId="175D062E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Current IFC revision of civil and structural drawings confirmed on Procore</w:t>
            </w:r>
          </w:p>
          <w:p w14:paraId="5D8C9F51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Fill material specification, layer thickness, compaction standard, moisture range and test frequency extracted from geotechnical report and CSP</w:t>
            </w:r>
          </w:p>
          <w:p w14:paraId="76C8D877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Founding requirements (bearing, material, inspection) extracted from structural general notes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25389B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Prior to works commencing</w:t>
            </w:r>
          </w:p>
          <w:p w14:paraId="38F95106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Document review record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A62E4B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H, 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4AC84A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H, 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F29EF2" w14:textId="77777777" w:rsidR="006310B7" w:rsidRDefault="006310B7">
            <w:pPr>
              <w:jc w:val="center"/>
            </w:pPr>
          </w:p>
        </w:tc>
      </w:tr>
      <w:tr w:rsidR="006310B7" w14:paraId="3E04C61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EA600E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2.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73C00B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Survey control and set-out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9B405D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CDI survey control</w:t>
            </w:r>
          </w:p>
          <w:p w14:paraId="7600E581" w14:textId="2F363AE4" w:rsidR="006310B7" w:rsidRDefault="00407EA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DWG No: 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C-001 / C-003</w:t>
            </w:r>
          </w:p>
          <w:p w14:paraId="1B718F22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FS-ID-001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CDC32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Grid lines, datum and control marks received from CDI in writing and checked against the feature survey</w:t>
            </w:r>
          </w:p>
          <w:p w14:paraId="2CE869FE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Extent of clearing, strip, cut, fill, batters and building platforms set out; batter and platform RLs taken from IFC drawings</w:t>
            </w:r>
          </w:p>
          <w:p w14:paraId="399F24F8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Pre-start dated photo record of the whole site, adjoining surfaces and access roads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5A025B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Set-out record</w:t>
            </w:r>
          </w:p>
          <w:p w14:paraId="7D1922BD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56AA04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C530F2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F3976C" w14:textId="77777777" w:rsidR="006310B7" w:rsidRDefault="006310B7">
            <w:pPr>
              <w:jc w:val="center"/>
            </w:pPr>
          </w:p>
        </w:tc>
      </w:tr>
      <w:tr w:rsidR="006310B7" w14:paraId="6675234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30B24E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3.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353286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Underground services clearance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E036DE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CDI services information</w:t>
            </w:r>
          </w:p>
          <w:p w14:paraId="17828405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Site Logistics Plan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0F8052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Written clearance from CDI for each area before any ground is broken; location, potholing and protection of services is excluded from KBS scope</w:t>
            </w:r>
          </w:p>
          <w:p w14:paraId="3EBA8EB9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Known services marked on the ground; exclusion zones and hand-dig / spotter requirements briefed at pre-start</w:t>
            </w:r>
          </w:p>
          <w:p w14:paraId="16022D3F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Any unidentified service: stop, isolate, notify CDI immediately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8E7BC9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CDI written clearance</w:t>
            </w:r>
          </w:p>
          <w:p w14:paraId="312FCD2D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Pre-start record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DEF444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4DA208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4DD1C5" w14:textId="77777777" w:rsidR="006310B7" w:rsidRDefault="006310B7">
            <w:pPr>
              <w:jc w:val="center"/>
            </w:pPr>
          </w:p>
        </w:tc>
      </w:tr>
      <w:tr w:rsidR="006310B7" w14:paraId="7268139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D6EA74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4.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ED3C8E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Environmental controls and existing trees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8FA50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CSP</w:t>
            </w:r>
          </w:p>
          <w:p w14:paraId="6F757585" w14:textId="22A18D44" w:rsidR="006310B7" w:rsidRDefault="008B4389" w:rsidP="00604B84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4970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D2036E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Trees to be retained identified and protected by others; KBS plant kept outside protection zones</w:t>
            </w:r>
          </w:p>
          <w:p w14:paraId="45DA7A10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Dust suppression: water cart available during KBS working hours; fill point confirmed by CDI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898F40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  <w:p w14:paraId="5D49897A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Pre-start record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2BF77E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C2855F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837D3A" w14:textId="77777777" w:rsidR="006310B7" w:rsidRDefault="006310B7">
            <w:pPr>
              <w:jc w:val="center"/>
            </w:pPr>
          </w:p>
        </w:tc>
      </w:tr>
      <w:tr w:rsidR="006310B7" w14:paraId="26BBCB62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C4ECC4" w14:textId="2D1EFCDE" w:rsidR="006310B7" w:rsidRDefault="008B4389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STRIP &amp; BULK EARTHWORKS</w:t>
            </w:r>
          </w:p>
        </w:tc>
      </w:tr>
      <w:tr w:rsidR="006310B7" w14:paraId="4C594B7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05A524" w14:textId="688FCBF8" w:rsidR="006310B7" w:rsidRDefault="006A1897">
            <w:r>
              <w:rPr>
                <w:rFonts w:ascii="Arial" w:eastAsia="Arial" w:hAnsi="Arial" w:cs="Arial"/>
                <w:sz w:val="14"/>
                <w:szCs w:val="14"/>
              </w:rPr>
              <w:t>5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9D1458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Bulk excavation to formation / cut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224BA2" w14:textId="4E7E14F1" w:rsidR="006310B7" w:rsidRDefault="00407EA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DWG No: 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C-003</w:t>
            </w:r>
          </w:p>
          <w:p w14:paraId="10BC73A0" w14:textId="55F652C4" w:rsidR="006310B7" w:rsidRDefault="00407EA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DWG No: 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S090</w:t>
            </w:r>
          </w:p>
          <w:p w14:paraId="28AC78A6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REP_GEO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9D42A1" w14:textId="5BC9E094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Cut to formation levels and batters shown</w:t>
            </w:r>
          </w:p>
          <w:p w14:paraId="5B1221E2" w14:textId="297C3530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Formation within tolerance</w:t>
            </w:r>
            <w:r w:rsidR="00604B84"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before proof roll</w:t>
            </w:r>
          </w:p>
          <w:p w14:paraId="61AABDA1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Excavated material stockpiled for reuse only where the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geotech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report allows; surplus removed with dockets</w:t>
            </w:r>
          </w:p>
          <w:p w14:paraId="6E39C438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Rock or hard digging is excluded - photograph, measure and notify CDI in writing the same day before proceeding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29866A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Level survey</w:t>
            </w:r>
          </w:p>
          <w:p w14:paraId="091663E8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  <w:p w14:paraId="3B037520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Notice (if rock)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12F29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6AE5E7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0296A0" w14:textId="77777777" w:rsidR="006310B7" w:rsidRDefault="006310B7">
            <w:pPr>
              <w:jc w:val="center"/>
            </w:pPr>
          </w:p>
        </w:tc>
      </w:tr>
      <w:tr w:rsidR="006310B7" w14:paraId="7DB8882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B02DA8" w14:textId="20F78C76" w:rsidR="006310B7" w:rsidRDefault="006A1897">
            <w:r>
              <w:rPr>
                <w:rFonts w:ascii="Arial" w:eastAsia="Arial" w:hAnsi="Arial" w:cs="Arial"/>
                <w:sz w:val="14"/>
                <w:szCs w:val="14"/>
              </w:rPr>
              <w:t>6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D44652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Subgrade / formation proof roll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9A8BC9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3798 cl. 6</w:t>
            </w:r>
          </w:p>
          <w:p w14:paraId="06F16940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REP_GEO</w:t>
            </w:r>
          </w:p>
          <w:p w14:paraId="765F7DCF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CSP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6A6BEE" w14:textId="37F7C84D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Exposed subgrade proof rolled with roller</w:t>
            </w:r>
          </w:p>
          <w:p w14:paraId="35BB5B82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No visible deflection, heave or rutting; soft or wet areas excavated and replaced with approved fill to Engineer direction</w:t>
            </w:r>
          </w:p>
          <w:p w14:paraId="6FB26018" w14:textId="32A1DF75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Subgrade moisture conditioned and compacted before fill</w:t>
            </w:r>
          </w:p>
          <w:p w14:paraId="291D58B4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HOLD POINT - no fill placed on unapproved subgrade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E0BF17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Earthworks Lot Record 6425-KBS-ITR-001 (HP1)</w:t>
            </w:r>
          </w:p>
          <w:p w14:paraId="7A0FBD0E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Geotech sign-off</w:t>
            </w:r>
          </w:p>
          <w:p w14:paraId="48D4AAE9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AD8AFB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B98CF6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6181AB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6310B7" w14:paraId="56043443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4D7813" w14:textId="77777777" w:rsidR="006310B7" w:rsidRDefault="008B4389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lastRenderedPageBreak/>
              <w:t>FILL &amp; COMPACTION</w:t>
            </w:r>
          </w:p>
        </w:tc>
      </w:tr>
      <w:tr w:rsidR="006310B7" w14:paraId="3B3A918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55D37D" w14:textId="14455B28" w:rsidR="006310B7" w:rsidRDefault="006A1897">
            <w:r>
              <w:rPr>
                <w:rFonts w:ascii="Arial" w:eastAsia="Arial" w:hAnsi="Arial" w:cs="Arial"/>
                <w:sz w:val="14"/>
                <w:szCs w:val="14"/>
              </w:rPr>
              <w:t>7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9F6ADB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Fill material source approval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D3248F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REP_GEO</w:t>
            </w:r>
          </w:p>
          <w:p w14:paraId="562E42FC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CSP</w:t>
            </w:r>
          </w:p>
          <w:p w14:paraId="47CCB0DD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1289 / AS 1726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A9D6AB" w14:textId="2095D5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Imported engineered fill from nominated source tested before delivery: grading, plasticity, CBR, free of organics, contaminants and oversize</w:t>
            </w:r>
          </w:p>
          <w:p w14:paraId="189D236F" w14:textId="1F1D765B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Site fill only where the geotechnical report permits and tested to the same standard</w:t>
            </w:r>
          </w:p>
          <w:p w14:paraId="5F650D79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Source and test results submitted to CDI /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geotech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for approval before bulk delivery; no change of source without re-approval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C2C4FB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Earthworks Lot Record 6425-KBS-ITR-001 (Q11)</w:t>
            </w:r>
          </w:p>
          <w:p w14:paraId="450BABD9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Lab reports</w:t>
            </w:r>
          </w:p>
          <w:p w14:paraId="6BCC756D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Delivery dockets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C1CF62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3DB4F3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5399A7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6310B7" w14:paraId="014EABF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DDD9B" w14:textId="3B1AF912" w:rsidR="006310B7" w:rsidRDefault="006A1897">
            <w:r>
              <w:rPr>
                <w:rFonts w:ascii="Arial" w:eastAsia="Arial" w:hAnsi="Arial" w:cs="Arial"/>
                <w:sz w:val="14"/>
                <w:szCs w:val="14"/>
              </w:rPr>
              <w:t>8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5B5CEC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Fill placement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08ACDD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3798 cl. 5</w:t>
            </w:r>
          </w:p>
          <w:p w14:paraId="53DC8009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REP_GEO</w:t>
            </w:r>
          </w:p>
          <w:p w14:paraId="4D28CCBC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CSP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431E9E" w14:textId="38B0C7C5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Fill placed in horizontal layers not 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exceeding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typically 200-300 mm 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loose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thickness, moisture conditioned to spec</w:t>
            </w:r>
            <w:r w:rsidR="00604B84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  <w:p w14:paraId="7BEDC07D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Fill over service trenches (excavated and initially backfilled by others) only after 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as-constructed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received and initial backfill inspected</w:t>
            </w:r>
          </w:p>
          <w:p w14:paraId="6AFE84E7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Fill kept free of ponding; rain-affected layers scarified, dried and recompacted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D77BF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Layer record</w:t>
            </w:r>
          </w:p>
          <w:p w14:paraId="6E27AE87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Test Register 6425-KBS-ITR-001A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5F7093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6E70DE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ED0110" w14:textId="77777777" w:rsidR="006310B7" w:rsidRDefault="006310B7">
            <w:pPr>
              <w:jc w:val="center"/>
            </w:pPr>
          </w:p>
        </w:tc>
      </w:tr>
      <w:tr w:rsidR="006310B7" w14:paraId="63602EB7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26E9F5" w14:textId="57DC344A" w:rsidR="006310B7" w:rsidRDefault="006A1897">
            <w:r>
              <w:rPr>
                <w:rFonts w:ascii="Arial" w:eastAsia="Arial" w:hAnsi="Arial" w:cs="Arial"/>
                <w:sz w:val="14"/>
                <w:szCs w:val="14"/>
              </w:rPr>
              <w:t>9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EA38B0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Compaction testing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8DB7B0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1289.5.4.1 / 5.7.1 / 5.8.1</w:t>
            </w:r>
          </w:p>
          <w:p w14:paraId="2CCCCF87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3798 Table 8.1</w:t>
            </w:r>
          </w:p>
          <w:p w14:paraId="484239CC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REP_GEO / CSP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01317" w14:textId="19CD9DAB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NATA-accredited field density testing at frequency - typically 1 test per 500 m2 per layer or per 250 m3, minimum 2 per layer</w:t>
            </w:r>
          </w:p>
          <w:p w14:paraId="10D913E1" w14:textId="370B0905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Acceptance: 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typically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minimum 95% standard MDD general fill; 98% under footings / slabs; 100% within top 300 mm of pavement subgrade</w:t>
            </w:r>
          </w:p>
          <w:p w14:paraId="72DC4CE4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Failed tests: layer reworked and retested; retest recorded beneath the failed test on the </w:t>
            </w:r>
            <w:proofErr w:type="gramStart"/>
            <w:r>
              <w:rPr>
                <w:rFonts w:ascii="Arial" w:eastAsia="Arial" w:hAnsi="Arial" w:cs="Arial"/>
                <w:sz w:val="14"/>
                <w:szCs w:val="14"/>
              </w:rPr>
              <w:t>register,</w:t>
            </w:r>
            <w:proofErr w:type="gramEnd"/>
            <w:r>
              <w:rPr>
                <w:rFonts w:ascii="Arial" w:eastAsia="Arial" w:hAnsi="Arial" w:cs="Arial"/>
                <w:sz w:val="14"/>
                <w:szCs w:val="14"/>
              </w:rPr>
              <w:t xml:space="preserve"> no layer covered until passed</w:t>
            </w:r>
          </w:p>
          <w:p w14:paraId="087EC2D7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Results to CDI within 2 business days of receipt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0556E6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NATA test reports</w:t>
            </w:r>
          </w:p>
          <w:p w14:paraId="21E37027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Test Register 6425-KBS-ITR-001A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523D4C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064EC5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08C451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6310B7" w14:paraId="729BEB7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ED13C5" w14:textId="4C8D0438" w:rsidR="006310B7" w:rsidRDefault="006A1897">
            <w:r>
              <w:rPr>
                <w:rFonts w:ascii="Arial" w:eastAsia="Arial" w:hAnsi="Arial" w:cs="Arial"/>
                <w:sz w:val="14"/>
                <w:szCs w:val="14"/>
              </w:rPr>
              <w:t>10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1C5EFB" w14:textId="3D65E0E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Final formation acceptance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74AB1C" w14:textId="65D214A6" w:rsidR="006310B7" w:rsidRDefault="00407EA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DWG No: 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C-003</w:t>
            </w:r>
          </w:p>
          <w:p w14:paraId="3ED5288A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REP_GEO</w:t>
            </w:r>
          </w:p>
          <w:p w14:paraId="12810808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AS 3798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1DE2D6" w14:textId="4986A60C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Finished </w:t>
            </w:r>
            <w:r w:rsidR="00937A7F">
              <w:rPr>
                <w:rFonts w:ascii="Arial" w:eastAsia="Arial" w:hAnsi="Arial" w:cs="Arial"/>
                <w:sz w:val="14"/>
                <w:szCs w:val="14"/>
              </w:rPr>
              <w:t>formation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and pavement subgrade levels surveyed: within tolerance</w:t>
            </w:r>
          </w:p>
          <w:p w14:paraId="449413F8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Final proof roll witnessed; surface trimmed and lightly compacted; free of loose material</w:t>
            </w:r>
          </w:p>
          <w:p w14:paraId="7FCEDE0B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Platform protected from traffic and weather until following trade takes over; damage before handover made good by KBS</w:t>
            </w:r>
          </w:p>
          <w:p w14:paraId="4EBF507B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HOLD POINT - handover to concrete works (ITP-002) and to others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7F6723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Level survey</w:t>
            </w:r>
          </w:p>
          <w:p w14:paraId="5EA46522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Proof Roll Record</w:t>
            </w:r>
          </w:p>
          <w:p w14:paraId="63C8A4C3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Earthworks Lot Record 6425-KBS-ITR-001 (HP3)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65BDC2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2D8B0E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3C47D1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6310B7" w14:paraId="5C2B8B59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A48267" w14:textId="77777777" w:rsidR="006310B7" w:rsidRDefault="008B4389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DETAILED EXCAVATION</w:t>
            </w:r>
          </w:p>
        </w:tc>
      </w:tr>
      <w:tr w:rsidR="006310B7" w14:paraId="54982B2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8DBEAF" w14:textId="4CCE2336" w:rsidR="006310B7" w:rsidRDefault="006A1897">
            <w:r>
              <w:rPr>
                <w:rFonts w:ascii="Arial" w:eastAsia="Arial" w:hAnsi="Arial" w:cs="Arial"/>
                <w:sz w:val="14"/>
                <w:szCs w:val="14"/>
              </w:rPr>
              <w:t>11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D901E4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Detailed excavation - footings, pits, lift pit, sumps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2A31CA" w14:textId="476F1047" w:rsidR="006310B7" w:rsidRDefault="00407EA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DWG No: 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S100_B1 / S095 / S100</w:t>
            </w:r>
          </w:p>
          <w:p w14:paraId="66C4E16E" w14:textId="0AD043D2" w:rsidR="006310B7" w:rsidRDefault="00407EA0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DWG No: 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S090</w:t>
            </w:r>
          </w:p>
          <w:p w14:paraId="2A092B01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REP_GEO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C38A5F" w14:textId="042793BA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Excavated to line, level and dimension</w:t>
            </w:r>
          </w:p>
          <w:p w14:paraId="34A04384" w14:textId="046CC114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Sides stable or battered per SWMS; excavations left open protected with barriers and edge protection, never left open overnight unprotected</w:t>
            </w:r>
          </w:p>
          <w:p w14:paraId="034AF31A" w14:textId="2A8210CA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Base clean, dry and free of loose material; over-excavation made good with approved fill or concrete per Engineer direction</w:t>
            </w:r>
          </w:p>
          <w:p w14:paraId="6D5CDF3F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Dewatering after detailed excavation or rain is excluded - notify CDI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D5393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Earthworks Lot Record 6425-KBS-ITR-001 (section D)</w:t>
            </w:r>
          </w:p>
          <w:p w14:paraId="11ABF729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35A1AF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887C7B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1C6694" w14:textId="77777777" w:rsidR="006310B7" w:rsidRDefault="006310B7">
            <w:pPr>
              <w:jc w:val="center"/>
            </w:pPr>
          </w:p>
        </w:tc>
      </w:tr>
      <w:tr w:rsidR="006310B7" w14:paraId="27F4EF1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BD87BB" w14:textId="304AAACC" w:rsidR="006310B7" w:rsidRDefault="006A1897">
            <w:r>
              <w:rPr>
                <w:rFonts w:ascii="Arial" w:eastAsia="Arial" w:hAnsi="Arial" w:cs="Arial"/>
                <w:sz w:val="14"/>
                <w:szCs w:val="14"/>
              </w:rPr>
              <w:t>12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0D1316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Founding inspection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A1FA1A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Structural general notes</w:t>
            </w:r>
          </w:p>
          <w:p w14:paraId="5F047961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REP_GEO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B17872" w14:textId="6049339E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Founding material at every pad, strip and pit inspected by </w:t>
            </w:r>
            <w:r w:rsidR="00731441">
              <w:rPr>
                <w:rFonts w:ascii="Arial" w:eastAsia="Arial" w:hAnsi="Arial" w:cs="Arial"/>
                <w:sz w:val="14"/>
                <w:szCs w:val="14"/>
              </w:rPr>
              <w:t>CDI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engineer and confirmed as the material and bearing</w:t>
            </w:r>
          </w:p>
          <w:p w14:paraId="38669112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Unsuitable founding: stop, notify CDI in writing, Engineer direction obtained (deepen, replace with engineered fill or concrete)</w:t>
            </w:r>
          </w:p>
          <w:p w14:paraId="51D82958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HOLD POINT - no blinding, membrane, formwork or reinforcement until released; 24 h notice given to CDI and Engineer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B6EB95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Earthworks Lot Record 6425-KBS-ITR-001 (HP2)</w:t>
            </w:r>
          </w:p>
          <w:p w14:paraId="4078B26F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Engineer sign-off</w:t>
            </w:r>
          </w:p>
          <w:p w14:paraId="7162172D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Photos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2004CB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64CBDD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W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EDE19D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</w:tr>
      <w:tr w:rsidR="006310B7" w14:paraId="0AD545FB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863CBE" w14:textId="77777777" w:rsidR="006310B7" w:rsidRDefault="008B4389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lastRenderedPageBreak/>
              <w:t>ACCESS TRACKS, CRANE PADS &amp; SITE</w:t>
            </w:r>
          </w:p>
        </w:tc>
      </w:tr>
      <w:tr w:rsidR="006310B7" w14:paraId="5DAF5B7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63EDD2" w14:textId="1F8178E0" w:rsidR="006310B7" w:rsidRDefault="006A1897">
            <w:r>
              <w:rPr>
                <w:rFonts w:ascii="Arial" w:eastAsia="Arial" w:hAnsi="Arial" w:cs="Arial"/>
                <w:sz w:val="14"/>
                <w:szCs w:val="14"/>
              </w:rPr>
              <w:t>13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A7777D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Stockpiles, spoil and waste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9FED53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CSP</w:t>
            </w:r>
          </w:p>
          <w:p w14:paraId="536046BE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CDI HSEQ plan</w:t>
            </w:r>
          </w:p>
          <w:p w14:paraId="2F86CCB4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Waste tracking requirements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67DB86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Stockpiles in locations agreed with CDI, kept tidy, not against structures or over services</w:t>
            </w:r>
          </w:p>
          <w:p w14:paraId="685D7E1E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All spoil and waste removed to a licensed facility; every docket retained and logged (classification per facility requirements)</w:t>
            </w:r>
          </w:p>
          <w:p w14:paraId="65BC27F4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Contaminated or unexpected material: stop, isolate, notify CDI - disposal by direction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559A6C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Disposal Docket Register 6425-KBS-ITR-001B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1218D2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4F063C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AEEC62" w14:textId="77777777" w:rsidR="006310B7" w:rsidRDefault="006310B7">
            <w:pPr>
              <w:jc w:val="center"/>
            </w:pPr>
          </w:p>
        </w:tc>
      </w:tr>
      <w:tr w:rsidR="006310B7" w14:paraId="73E5FB52" w14:textId="77777777">
        <w:trPr>
          <w:cantSplit/>
        </w:trPr>
        <w:tc>
          <w:tcPr>
            <w:tcW w:w="153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54EBC7" w14:textId="77777777" w:rsidR="006310B7" w:rsidRDefault="008B4389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COMPLETION</w:t>
            </w:r>
          </w:p>
        </w:tc>
      </w:tr>
      <w:tr w:rsidR="006310B7" w14:paraId="411459B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E7644F" w14:textId="4764136D" w:rsidR="006310B7" w:rsidRDefault="006A1897">
            <w:r>
              <w:rPr>
                <w:rFonts w:ascii="Arial" w:eastAsia="Arial" w:hAnsi="Arial" w:cs="Arial"/>
                <w:sz w:val="14"/>
                <w:szCs w:val="14"/>
              </w:rPr>
              <w:t>14</w:t>
            </w:r>
            <w:r w:rsidR="008B4389"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001DB7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Earthworks certification and handover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80C859" w14:textId="16B2B2BF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AS 3798 </w:t>
            </w:r>
          </w:p>
          <w:p w14:paraId="23A0666D" w14:textId="6C75E854" w:rsidR="006310B7" w:rsidRDefault="008B4389" w:rsidP="00731441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REP_GEO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863558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Geotechnical engineer's compliance / certification report covering subgrade approvals, fill source, layer records and all test results</w:t>
            </w:r>
          </w:p>
          <w:p w14:paraId="4E71CD9F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All test registers, proof roll and founding records, disposal dockets and NCRs closed and issued to CDI</w:t>
            </w:r>
          </w:p>
          <w:p w14:paraId="7EEA18E3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Site left tidy; tracks reinstated; this ITP signed and issued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C9AB48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Geotech certification report</w:t>
            </w:r>
          </w:p>
          <w:p w14:paraId="6C4BD772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Signed ITP</w:t>
            </w:r>
          </w:p>
          <w:p w14:paraId="34951DA9" w14:textId="77777777" w:rsidR="006310B7" w:rsidRDefault="008B4389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sz w:val="14"/>
                <w:szCs w:val="14"/>
              </w:rPr>
              <w:t>Registers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9FAFF0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2D7856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H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6E2F2A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FF"/>
                <w:sz w:val="14"/>
                <w:szCs w:val="14"/>
              </w:rPr>
              <w:t>R</w:t>
            </w:r>
          </w:p>
        </w:tc>
      </w:tr>
    </w:tbl>
    <w:p w14:paraId="44C38EB0" w14:textId="77777777" w:rsidR="006310B7" w:rsidRDefault="008B4389">
      <w:pPr>
        <w:pageBreakBefore/>
        <w:spacing w:after="200"/>
      </w:pPr>
      <w:r>
        <w:rPr>
          <w:rFonts w:ascii="Arial" w:eastAsia="Arial" w:hAnsi="Arial" w:cs="Arial"/>
          <w:b/>
          <w:bCs/>
          <w:sz w:val="14"/>
          <w:szCs w:val="14"/>
        </w:rPr>
        <w:lastRenderedPageBreak/>
        <w:t>ITP Comments and Notes: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6310B7" w14:paraId="18D98722" w14:textId="77777777">
        <w:trPr>
          <w:cantSplit/>
          <w:trHeight w:val="1800"/>
        </w:trPr>
        <w:tc>
          <w:tcPr>
            <w:tcW w:w="1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45C66A" w14:textId="77777777" w:rsidR="006310B7" w:rsidRDefault="006310B7"/>
        </w:tc>
      </w:tr>
    </w:tbl>
    <w:p w14:paraId="6C21E6C9" w14:textId="77777777" w:rsidR="006310B7" w:rsidRDefault="008B4389">
      <w:pPr>
        <w:spacing w:after="200"/>
      </w:pPr>
      <w:r>
        <w:rPr>
          <w:rFonts w:ascii="Arial" w:eastAsia="Arial" w:hAnsi="Arial" w:cs="Arial"/>
          <w:sz w:val="14"/>
          <w:szCs w:val="14"/>
        </w:rPr>
        <w:t>Works completed and testing completed in line with this ITP except as noted above.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6310B7" w14:paraId="1C007923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9F9924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Reviewed and accepted by: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C2D81C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Earthworks - Kooboolong Services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E9A8E1" w14:textId="77777777" w:rsidR="006310B7" w:rsidRDefault="008B43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CDI Group</w:t>
            </w:r>
          </w:p>
        </w:tc>
      </w:tr>
      <w:tr w:rsidR="006310B7" w14:paraId="610FF5C0" w14:textId="77777777">
        <w:trPr>
          <w:cantSplit/>
          <w:trHeight w:val="300"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33EC6F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Name: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024B6C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Mitchell van Zyl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1433B1" w14:textId="77777777" w:rsidR="006310B7" w:rsidRDefault="006310B7"/>
        </w:tc>
      </w:tr>
      <w:tr w:rsidR="006310B7" w14:paraId="27538C1F" w14:textId="77777777">
        <w:trPr>
          <w:cantSplit/>
          <w:trHeight w:val="300"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53A888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Position/Title: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7544D1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Project Manager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DDF6D7" w14:textId="77777777" w:rsidR="006310B7" w:rsidRDefault="006310B7"/>
        </w:tc>
      </w:tr>
      <w:tr w:rsidR="006310B7" w14:paraId="30F96403" w14:textId="77777777">
        <w:trPr>
          <w:cantSplit/>
          <w:trHeight w:val="300"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3337F6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Date: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F6A2C6" w14:textId="77777777" w:rsidR="006310B7" w:rsidRDefault="006310B7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CF4791" w14:textId="77777777" w:rsidR="006310B7" w:rsidRDefault="006310B7"/>
        </w:tc>
      </w:tr>
      <w:tr w:rsidR="006310B7" w14:paraId="118BDF9B" w14:textId="77777777">
        <w:trPr>
          <w:cantSplit/>
          <w:trHeight w:val="700"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7E94DD" w14:textId="77777777" w:rsidR="006310B7" w:rsidRDefault="008B4389">
            <w:r>
              <w:rPr>
                <w:rFonts w:ascii="Arial" w:eastAsia="Arial" w:hAnsi="Arial" w:cs="Arial"/>
                <w:sz w:val="14"/>
                <w:szCs w:val="14"/>
              </w:rPr>
              <w:t>Signature: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21D0F5" w14:textId="77777777" w:rsidR="006310B7" w:rsidRDefault="006310B7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5A0558" w14:textId="77777777" w:rsidR="006310B7" w:rsidRDefault="006310B7"/>
        </w:tc>
      </w:tr>
    </w:tbl>
    <w:p w14:paraId="3E0E0098" w14:textId="77777777" w:rsidR="008B4389" w:rsidRDefault="008B4389"/>
    <w:sectPr w:rsidR="008B4389">
      <w:headerReference w:type="default" r:id="rId7"/>
      <w:footerReference w:type="default" r:id="rId8"/>
      <w:pgSz w:w="16838" w:h="11906" w:orient="landscape"/>
      <w:pgMar w:top="600" w:right="720" w:bottom="600" w:left="720" w:header="3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E5726" w14:textId="77777777" w:rsidR="00E04D4B" w:rsidRDefault="00E04D4B">
      <w:r>
        <w:separator/>
      </w:r>
    </w:p>
  </w:endnote>
  <w:endnote w:type="continuationSeparator" w:id="0">
    <w:p w14:paraId="298F78A7" w14:textId="77777777" w:rsidR="00E04D4B" w:rsidRDefault="00E04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DBA29" w14:textId="77777777" w:rsidR="006310B7" w:rsidRDefault="008B4389">
    <w:pPr>
      <w:jc w:val="right"/>
    </w:pPr>
    <w:r>
      <w:rPr>
        <w:rFonts w:ascii="Arial" w:eastAsia="Arial" w:hAnsi="Arial" w:cs="Arial"/>
        <w:sz w:val="14"/>
        <w:szCs w:val="14"/>
      </w:rPr>
      <w:fldChar w:fldCharType="begin"/>
    </w:r>
    <w:r>
      <w:rPr>
        <w:rFonts w:ascii="Arial" w:eastAsia="Arial" w:hAnsi="Arial" w:cs="Arial"/>
        <w:sz w:val="14"/>
        <w:szCs w:val="14"/>
      </w:rPr>
      <w:instrText>PAGE</w:instrText>
    </w:r>
    <w:r>
      <w:rPr>
        <w:rFonts w:ascii="Arial" w:eastAsia="Arial" w:hAnsi="Arial" w:cs="Arial"/>
        <w:sz w:val="14"/>
        <w:szCs w:val="14"/>
      </w:rPr>
      <w:fldChar w:fldCharType="separate"/>
    </w:r>
    <w:r w:rsidR="00423114">
      <w:rPr>
        <w:rFonts w:ascii="Arial" w:eastAsia="Arial" w:hAnsi="Arial" w:cs="Arial"/>
        <w:noProof/>
        <w:sz w:val="14"/>
        <w:szCs w:val="14"/>
      </w:rPr>
      <w:t>1</w:t>
    </w:r>
    <w:r>
      <w:rPr>
        <w:rFonts w:ascii="Arial" w:eastAsia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8625C" w14:textId="77777777" w:rsidR="00E04D4B" w:rsidRDefault="00E04D4B">
      <w:r>
        <w:separator/>
      </w:r>
    </w:p>
  </w:footnote>
  <w:footnote w:type="continuationSeparator" w:id="0">
    <w:p w14:paraId="755FBB7F" w14:textId="77777777" w:rsidR="00E04D4B" w:rsidRDefault="00E04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00"/>
      <w:gridCol w:w="8000"/>
      <w:gridCol w:w="2798"/>
    </w:tblGrid>
    <w:tr w:rsidR="006310B7" w14:paraId="6FB4D362" w14:textId="77777777">
      <w:trPr>
        <w:cantSplit/>
      </w:trPr>
      <w:tc>
        <w:tcPr>
          <w:tcW w:w="46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60" w:type="dxa"/>
          </w:tcMar>
          <w:vAlign w:val="center"/>
        </w:tcPr>
        <w:p w14:paraId="01943494" w14:textId="77777777" w:rsidR="006310B7" w:rsidRDefault="008B4389">
          <w:r>
            <w:rPr>
              <w:noProof/>
            </w:rPr>
            <w:drawing>
              <wp:inline distT="0" distB="0" distL="0" distR="0" wp14:anchorId="06E4B700" wp14:editId="0F4D3C1E">
                <wp:extent cx="495300" cy="552450"/>
                <wp:effectExtent l="0" t="0" r="0" b="0"/>
                <wp:docPr id="1" name="logo" descr="Kooboolong frog logo" title="Kooboolong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b/>
              <w:bCs/>
              <w:color w:val="00A651"/>
              <w:sz w:val="28"/>
              <w:szCs w:val="28"/>
            </w:rPr>
            <w:t xml:space="preserve">   Kooboolong Services</w:t>
          </w:r>
        </w:p>
      </w:tc>
      <w:tc>
        <w:tcPr>
          <w:tcW w:w="800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DB1C159" w14:textId="77777777" w:rsidR="006310B7" w:rsidRDefault="008B4389">
          <w:pPr>
            <w:jc w:val="center"/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INSPECTION AND TEST PLAN (ITP)</w:t>
          </w:r>
        </w:p>
      </w:tc>
      <w:tc>
        <w:tcPr>
          <w:tcW w:w="2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7533F6C" w14:textId="77777777" w:rsidR="006310B7" w:rsidRDefault="008B4389">
          <w:r>
            <w:rPr>
              <w:rFonts w:ascii="Arial" w:eastAsia="Arial" w:hAnsi="Arial" w:cs="Arial"/>
              <w:sz w:val="14"/>
              <w:szCs w:val="14"/>
            </w:rPr>
            <w:t>Revision: B</w:t>
          </w:r>
        </w:p>
      </w:tc>
    </w:tr>
    <w:tr w:rsidR="006310B7" w14:paraId="0F4919F7" w14:textId="77777777">
      <w:trPr>
        <w:cantSplit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71E4131" w14:textId="77777777" w:rsidR="006310B7" w:rsidRDefault="006310B7"/>
      </w:tc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EB7A3EF" w14:textId="77777777" w:rsidR="006310B7" w:rsidRDefault="006310B7"/>
      </w:tc>
      <w:tc>
        <w:tcPr>
          <w:tcW w:w="2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5618C4F7" w14:textId="77777777" w:rsidR="006310B7" w:rsidRDefault="008B4389">
          <w:r>
            <w:rPr>
              <w:rFonts w:ascii="Arial" w:eastAsia="Arial" w:hAnsi="Arial" w:cs="Arial"/>
              <w:sz w:val="14"/>
              <w:szCs w:val="14"/>
            </w:rPr>
            <w:t>Sep 2026</w:t>
          </w:r>
        </w:p>
      </w:tc>
    </w:tr>
  </w:tbl>
  <w:p w14:paraId="0275D13B" w14:textId="77777777" w:rsidR="006310B7" w:rsidRDefault="006310B7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047"/>
    <w:multiLevelType w:val="hybridMultilevel"/>
    <w:tmpl w:val="DABE4D3A"/>
    <w:lvl w:ilvl="0" w:tplc="15ACE584">
      <w:start w:val="1"/>
      <w:numFmt w:val="bullet"/>
      <w:lvlText w:val="●"/>
      <w:lvlJc w:val="left"/>
      <w:pPr>
        <w:ind w:left="720" w:hanging="360"/>
      </w:pPr>
    </w:lvl>
    <w:lvl w:ilvl="1" w:tplc="98D462A4">
      <w:start w:val="1"/>
      <w:numFmt w:val="bullet"/>
      <w:lvlText w:val="○"/>
      <w:lvlJc w:val="left"/>
      <w:pPr>
        <w:ind w:left="1440" w:hanging="360"/>
      </w:pPr>
    </w:lvl>
    <w:lvl w:ilvl="2" w:tplc="B3BA5C8C">
      <w:start w:val="1"/>
      <w:numFmt w:val="bullet"/>
      <w:lvlText w:val="■"/>
      <w:lvlJc w:val="left"/>
      <w:pPr>
        <w:ind w:left="2160" w:hanging="360"/>
      </w:pPr>
    </w:lvl>
    <w:lvl w:ilvl="3" w:tplc="C38A0882">
      <w:start w:val="1"/>
      <w:numFmt w:val="bullet"/>
      <w:lvlText w:val="●"/>
      <w:lvlJc w:val="left"/>
      <w:pPr>
        <w:ind w:left="2880" w:hanging="360"/>
      </w:pPr>
    </w:lvl>
    <w:lvl w:ilvl="4" w:tplc="C2560FAC">
      <w:start w:val="1"/>
      <w:numFmt w:val="bullet"/>
      <w:lvlText w:val="○"/>
      <w:lvlJc w:val="left"/>
      <w:pPr>
        <w:ind w:left="3600" w:hanging="360"/>
      </w:pPr>
    </w:lvl>
    <w:lvl w:ilvl="5" w:tplc="9176D40A">
      <w:start w:val="1"/>
      <w:numFmt w:val="bullet"/>
      <w:lvlText w:val="■"/>
      <w:lvlJc w:val="left"/>
      <w:pPr>
        <w:ind w:left="4320" w:hanging="360"/>
      </w:pPr>
    </w:lvl>
    <w:lvl w:ilvl="6" w:tplc="20362C42">
      <w:start w:val="1"/>
      <w:numFmt w:val="bullet"/>
      <w:lvlText w:val="●"/>
      <w:lvlJc w:val="left"/>
      <w:pPr>
        <w:ind w:left="5040" w:hanging="360"/>
      </w:pPr>
    </w:lvl>
    <w:lvl w:ilvl="7" w:tplc="25743CFC">
      <w:start w:val="1"/>
      <w:numFmt w:val="bullet"/>
      <w:lvlText w:val="●"/>
      <w:lvlJc w:val="left"/>
      <w:pPr>
        <w:ind w:left="5760" w:hanging="360"/>
      </w:pPr>
    </w:lvl>
    <w:lvl w:ilvl="8" w:tplc="DDD021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CC0561"/>
    <w:multiLevelType w:val="hybridMultilevel"/>
    <w:tmpl w:val="F6B2CCD4"/>
    <w:lvl w:ilvl="0" w:tplc="9904AB42">
      <w:start w:val="1"/>
      <w:numFmt w:val="bullet"/>
      <w:lvlText w:val="•"/>
      <w:lvlJc w:val="left"/>
      <w:pPr>
        <w:ind w:left="200" w:hanging="160"/>
      </w:pPr>
    </w:lvl>
    <w:lvl w:ilvl="1" w:tplc="7DFA83A4">
      <w:numFmt w:val="decimal"/>
      <w:lvlText w:val=""/>
      <w:lvlJc w:val="left"/>
    </w:lvl>
    <w:lvl w:ilvl="2" w:tplc="C7A0B81E">
      <w:numFmt w:val="decimal"/>
      <w:lvlText w:val=""/>
      <w:lvlJc w:val="left"/>
    </w:lvl>
    <w:lvl w:ilvl="3" w:tplc="F0F0B04E">
      <w:numFmt w:val="decimal"/>
      <w:lvlText w:val=""/>
      <w:lvlJc w:val="left"/>
    </w:lvl>
    <w:lvl w:ilvl="4" w:tplc="28021C36">
      <w:numFmt w:val="decimal"/>
      <w:lvlText w:val=""/>
      <w:lvlJc w:val="left"/>
    </w:lvl>
    <w:lvl w:ilvl="5" w:tplc="CE760710">
      <w:numFmt w:val="decimal"/>
      <w:lvlText w:val=""/>
      <w:lvlJc w:val="left"/>
    </w:lvl>
    <w:lvl w:ilvl="6" w:tplc="62BE6B76">
      <w:numFmt w:val="decimal"/>
      <w:lvlText w:val=""/>
      <w:lvlJc w:val="left"/>
    </w:lvl>
    <w:lvl w:ilvl="7" w:tplc="F73A2EF8">
      <w:numFmt w:val="decimal"/>
      <w:lvlText w:val=""/>
      <w:lvlJc w:val="left"/>
    </w:lvl>
    <w:lvl w:ilvl="8" w:tplc="37F89BAC">
      <w:numFmt w:val="decimal"/>
      <w:lvlText w:val=""/>
      <w:lvlJc w:val="left"/>
    </w:lvl>
  </w:abstractNum>
  <w:num w:numId="1" w16cid:durableId="517350143">
    <w:abstractNumId w:val="0"/>
    <w:lvlOverride w:ilvl="0">
      <w:startOverride w:val="1"/>
    </w:lvlOverride>
  </w:num>
  <w:num w:numId="2" w16cid:durableId="19043683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0B7"/>
    <w:rsid w:val="00340112"/>
    <w:rsid w:val="003F1AE0"/>
    <w:rsid w:val="00407EA0"/>
    <w:rsid w:val="00423114"/>
    <w:rsid w:val="00604B84"/>
    <w:rsid w:val="006310B7"/>
    <w:rsid w:val="006A1897"/>
    <w:rsid w:val="00731441"/>
    <w:rsid w:val="00740EA8"/>
    <w:rsid w:val="008B4389"/>
    <w:rsid w:val="00935488"/>
    <w:rsid w:val="00937A7F"/>
    <w:rsid w:val="009E0F1D"/>
    <w:rsid w:val="00AD0FE2"/>
    <w:rsid w:val="00AD1DAD"/>
    <w:rsid w:val="00C819D9"/>
    <w:rsid w:val="00D812EE"/>
    <w:rsid w:val="00DC27D3"/>
    <w:rsid w:val="00E0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7374"/>
  <w15:docId w15:val="{93509AB7-2B8C-4DC7-8A75-4CFB43D7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1377</Words>
  <Characters>7906</Characters>
  <Application>Microsoft Office Word</Application>
  <DocSecurity>0</DocSecurity>
  <Lines>416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Mitchell Vanzyl</cp:lastModifiedBy>
  <cp:revision>2</cp:revision>
  <dcterms:created xsi:type="dcterms:W3CDTF">2026-10-20T03:14:00Z</dcterms:created>
  <dcterms:modified xsi:type="dcterms:W3CDTF">2026-10-20T03:14:00Z</dcterms:modified>
</cp:coreProperties>
</file>