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1: Ionic Bonding: Electron Transfer and Crystal Lattices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explain how ionic bonds form through electron transfer between metals and nonmetals and describe the structure and properties of ionic compounds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Ionic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bond formed ________ the electrostatic ________ between oppositely ________ ions, resulting ________ the transfer ________ electrons from ________ metal to ________ nonmetal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Crystal Lattice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repeating three-dimensional ________ of ions ________ an ionic ________ held together ________ electrostatic forces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How Ionic Bonds Form — Electron Transfer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Properties of Ionic Compounds (Melting Point, Conductivity, Solubility, Brittleness)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Ionic Bonding: Electron Transfer and Crystal Lattices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Ionic Bonding: Electron Transfer and Crystal Lattices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ionic bonding: electron transfer and crystal lattices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ionic bonding: electron transfer and crystal lattices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