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12: Percent Composition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percent composition of each element in a compound from its chemical formula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 Fraction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mass of ________ component to ________ total mass ________ a mixture ________ compound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Calculating Percent Composition from a Chemical Formula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Real-World Applications — Mining, Nutrition, Forensics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Percent Composition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Percent Composition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percent composition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percent composition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