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Chemical Reactions &amp; Stoichiometry  |  Lesson 14: Mass-to-Mass Stoichiometry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perform mass-to-mass stoichiometric calculations by converting grams of a given substance to grams of a desired substance using molar mass and mole ratios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Mass-to-Mass Stoichiometry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process of ________ the mass ________ a product ________ the mass ________ a reactant ________ vice versa) ________ molar mass ________ mole ratios ________ a balanced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The Complete Stoichiometry Road Map (Grams -&gt; Moles -&gt; Ratio -&gt; Moles -&gt; Grams)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Verifying Answers Using Conservation of Mass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Mass-to-Mass Stoichiometry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Mass-to-Mass Stoichiometry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mass-to-mass stoichiometry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mass-to-mass stoichiometry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