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23: Gas Stoichiometry Introduction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Gas Stoichiometry and Airbag Design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car airbag must inflate to approximately 60 liters of N2 gas in under 40 milliseconds to protect the driver during a collision. The reaction is: 2NaN3 -&gt; 2Na + 3N2. Engineers need to determine exactly how much sodium azide to include in the airbag module.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airbag needs approximately___ grams of NaN3 to produce 60 liters of N2 at STP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Work backwards from 60 L of N2 at STP to moles of N2, then use mole ratios to find moles of NaN3, and finally convert to grams.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60 L N2 / 22.4 L/mol = ___ mol N2. Using the mole ratio: ___ mol N2 x (2 mol NaN3 / 3 mol N2) = ___ mol NaN3. Converting to grams: ___ mol x ___ g/mol = ___ g NaN3. Note: In reality, the gas is produced at a much higher temperature than STP, so___, meaning less NaN3 is actually needed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