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6: Energy in Chemical Reactions  |  Lesson 18: Energy Diagrams and Catalysts: Practice and Problem Solving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interpret and draw potential energy diagrams for catalyzed and uncatalyzed reactions and calculate activation energy.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Catalyst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substance that ________ up a ________ by lowering ________ energy without ________ consumed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Activated complex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temporary, high-energy ________ of atoms ________ the peak ________ a potential ________ diagram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Reading Potential Energy Diagrams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Catalyzed vs Uncatalyzed Reactions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Calculating Activation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Energy Diagrams and Catalysts: Practice and Problem Solving: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Energy Diagrams and Catalysts: Practice and Problem Solving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energy diagrams and catalysts: practice and problem solving,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energy diagrams and catalysts: practice and problem solving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