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8: Neutralization Reactions and Titration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write balanced equations for neutralization reactions, predict the products (salt + water), and determine the concentration of an unknown acid or base using titration data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Salt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ionic compound ________ from the ________ of a ________ and the ________ of an ________ during neutralization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Burette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graduated glass ________ with a ________ used to ________ precise volumes ________ liquid during ________ titration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Writing Balanced Neutralization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Calculating Concentration from Titration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Neutralization Reactions and Titration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Neutralization Reactions and Titration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neutralization reactions and titration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neutralization reactions and titration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