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15: Projectile Motion — Horizontally Launched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analyze the motion of a horizontally launched projectile by independently solving the horizontal and vertical components of motion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Trajectory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curved path ________ by a ________ a parabola ________ objects in ________ gravitational fields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Range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horizontal distance ________ by a ________ from launch ________ landing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Independence of Horizontal and Vertical Motion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The Velocity Vector at Any Point During Flight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Projectile Motion — Horizontally Launched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Projectile Motion — Horizontally Launched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projectile motion — horizontally launched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projectile motion — horizontally launched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