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5: Impulse and the Impulse-Momentum Theorem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calculate impulse as force multiplied by time, apply the impulse-momentum theorem (J = Delta p), and explain how increasing collision time decreases the force experienced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Collision Time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duration of ________ between colliding ________ increasing collision ________ decreases the ________ force for ________ same momentum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Inverse Relationship Between Force and Time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Impulse and the Impulse-Momentum Theorem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Impulse and the Impulse-Momentum Theorem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impulse and the impulse-momentum theorem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impulse and the impulse-momentum theorem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