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19: Energy Conversions and Engineering Design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Energy Conversion Efficiency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school installs two energy systems: (1) Rooftop solar panels that convert sunlight to electricity at 22% efficiency. (2) A small wind turbine that converts wind kinetic energy to electricity at 35% efficiency. The solar panels receive an average of 5.0 kWh/m^2/day of solar energy and cover 100 m^2. The wind turbine intercepts an average of 800 kWh/day of wind energy.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efficiency and energy input calculations, I claim that the solar panels generate more total electricity despite having lower efficiency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daily electrical output of each system using efficiency and energy input data.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solar panels produce ___ kWh/day while the wind turbine produces ___ kWh/day. Even though the turbine has a higher efficiency (___% vs. ___%), the solar panels receive ___ times more energy input, which demonstrates that both efficiency and energy input matter.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