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21: Unit 6 Review and Assessment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solve multi-step problems involving work, energy, power, and conservation of energy, connecting these concepts to real-world phenomena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Mechanical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the absence ________ non-conservative forces, ________ total mechanical ________ of a ________ remains constant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Conservation of Energy — Setting Up and Solving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6 Review and Assessment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6 Review and Assessment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6 review and assessment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6 review and assessment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