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F4E79" w:val="clear"/>
        <w:spacing w:before="80" w:after="40"/>
        <w:jc w:val="center"/>
      </w:pPr>
      <w:r>
        <w:rPr>
          <w:rFonts w:ascii="Calibri" w:hAnsi="Calibri"/>
          <w:b/>
          <w:i w:val="0"/>
          <w:color w:val="FFFFFF"/>
          <w:sz w:val="28"/>
          <w:u w:val="none"/>
        </w:rPr>
        <w:t>Physics</w:t>
        <w:br/>
      </w:r>
      <w:r>
        <w:rPr>
          <w:rFonts w:ascii="Calibri" w:hAnsi="Calibri"/>
          <w:b/>
          <w:i w:val="0"/>
          <w:color w:val="FFFFFF"/>
          <w:sz w:val="24"/>
          <w:u w:val="none"/>
        </w:rPr>
        <w:t>Unit 11: Engineering Design &amp; Course Review</w:t>
        <w:br/>
        <w:t>Lesson 6: Course Review and Regents Exam Preparation (Day 1 of 3)</w:t>
        <w:br/>
      </w:r>
      <w:r>
        <w:rPr>
          <w:rFonts w:ascii="Calibri" w:hAnsi="Calibri"/>
          <w:b w:val="0"/>
          <w:i/>
          <w:color w:val="D6E4F0"/>
          <w:sz w:val="22"/>
          <w:u w:val="none"/>
        </w:rPr>
        <w:t>PE: HS-PS2-1, HS-PS2-2, HS-PS2-3, HS-PS3-1, HS-PS3-2, HS-PS3-3, HS-PS3-4, HS-PS4-1, HS-PS4-2, HS-PS4-3, HS-PS4-4, HS-PS4-5, HS-PS4-6, HS-PS1-8, HS-ETS1-1, HS-ETS1-2, HS-ETS1-3, HS-ETS1-4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Suggested Opening Circle (2-3 min)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Suggested Community Prompt: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As we look back over the whole year, what is the one physics concept that changed how you see the world? What will you remember from this course five years from now?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Do Now (3-5 min)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Quick review challenge: Solve one problem from each major unit — (1) A vector problem. (2) A kinematics problem. (3) A Newton's law problem. (4) A momentum problem. (5) An energy conservation problem. (6) A wave problem. (7) An optics problem. You have 5 minutes.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 xml:space="preserve">Learning Target: </w:t>
      </w:r>
      <w:r>
        <w:rPr>
          <w:rFonts w:ascii="Calibri" w:hAnsi="Calibri"/>
          <w:b/>
          <w:i w:val="0"/>
          <w:color w:val="000000"/>
          <w:sz w:val="24"/>
          <w:u w:val="none"/>
        </w:rPr>
        <w:t>At the end of 42 minutes I can define and describe key concepts related to: apply concepts from all units of the Physics course to solve multi-step problems in the format of the Regents examination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HS-PS2-1</w:t>
              <w:br/>
              <w:t>HS-PS2-2</w:t>
              <w:br/>
              <w:t>HS-PS2-3</w:t>
              <w:br/>
              <w:t>HS-PS3-1</w:t>
              <w:br/>
              <w:t>HS-PS3-2</w:t>
              <w:br/>
              <w:t>HS-PS3-3</w:t>
              <w:br/>
              <w:t>HS-PS3-4</w:t>
              <w:br/>
              <w:t>HS-PS4-1</w:t>
              <w:br/>
              <w:t>HS-PS4-2</w:t>
              <w:br/>
              <w:t>HS-PS4-3</w:t>
              <w:br/>
              <w:t>HS-PS4-4</w:t>
              <w:br/>
              <w:t>HS-PS4-5</w:t>
              <w:br/>
              <w:t>HS-PS4-6</w:t>
              <w:br/>
              <w:t>HS-PS1-8</w:t>
              <w:br/>
              <w:t>HS-ETS1-1</w:t>
              <w:br/>
              <w:t>HS-ETS1-2</w:t>
              <w:br/>
              <w:t>HS-ETS1-3</w:t>
              <w:br/>
              <w:t>HS-ETS1-4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Using Mathematics and Computational Thinking</w:t>
              <w:br/>
              <w:t>Constructing Explanations and Designing Solutions</w:t>
              <w:br/>
              <w:t>Engaging in Argument from Evidence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Patterns</w:t>
              <w:br/>
              <w:t>Cause and Effect</w:t>
              <w:br/>
              <w:t>Scale, Proportion, and Quantity</w:t>
              <w:br/>
              <w:t>Systems and System Models</w:t>
              <w:br/>
              <w:t>Energy and Matter in Systems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PS2.A: Forces and Motion</w:t>
              <w:br/>
              <w:t>PS3.A: Definitions of Energy</w:t>
              <w:br/>
              <w:t>PS3.B: Conservation of Energy and Energy Transfer</w:t>
              <w:br/>
              <w:t>PS4.A: Wave Properties</w:t>
              <w:br/>
              <w:t>PS4.B: Electromagnetic Radiation</w:t>
              <w:br/>
              <w:t>PS1.C: Nuclear Processes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Materials &amp; Preparation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Comprehensive review packets organized by topic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Practice Regents exams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Physics Reference Table (NYSED)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Scientific calculators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Mini-whiteboards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Index cards for student-generated study aids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5E Instructional Sequence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Engage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Anchoring phenomenon presentation. Students record initial observations and questions. Topic focus: Course Review and Regents Exam Preparation. Regents exam overview: The exam tests four claims — Forces and Interactions, Energy, Waves and EM Radiation, and Engineering Design. Questions come in clusters (like the bungee jumping and automotive optics samplers we studied). Review the test format: multiple choice, constructed response, and investigation-related questions. Emphasize: the Reference Table is your best friend — know where to find every formula and constant.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Explore (12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Guided discovery activity — students investigate the concept through hands-on work. Topic focus: Course Review and Regents Exam Preparation. Topic rotation review: Students move through stations, each covering one major topic area. Station 1: Kinematics and forces (free body diagrams, F = ma, projectile motion). Station 2: Momentum and impulse. Station 3: Work, energy, and power. Station 4: Thermal energy and calorimetry. Station 5: Waves, sound, and Doppler effect. Station 6: Optics (mirrors, lenses, Snell's law). Station 7: EM spectrum and nuclear physics. At each station, students solve 2-3 Regents-style questions and check answers immediately.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Explain (8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Direct instruction introducing core vocabulary, principles, and relationships. Topic focus: Course Review and Regents Exam Preparation. Teacher addresses the most commonly missed question types from the practice rotation. Focus on: (1) Reading the Reference Table efficiently — finding the right formula. (2) Setting up multi-step problems — what do you know, what do you need to find, which equation connects them? (3) CER-style constructed responses — making a claim, citing specific evidence, and connecting with physics reasoning. (4) Cluster questions — reading the stimulus carefully and answering each question independently.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Elaborate (7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Hochman writing activity using new vocabulary in Because/But/So sentences. Topic focus: Course Review and Regents Exam Preparation. Students create personal study cards: on one side, write a concept or formula they find challenging. On the other side, write a worked example with the solution steps. Students share their toughest topics with a partner and teach each other. This metacognitive exercise helps students identify their weakest areas before the exam.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Evaluate (3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Exit ticket — match terms to definitions, identify key relationships. Topic focus: Course Review and Regents Exam Preparation. Final self-assessment: Students rate their confidence (1-4) on each of the four Regents claims. They write their top three study priorities and one specific strategy for each (e.g., 'Practice ray diagrams by drawing 5 per night' or 'Re-do all conservation of energy problems from Unit 6').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Level</w:t>
            </w:r>
          </w:p>
        </w:tc>
        <w:tc>
          <w:tcPr>
            <w:tcW w:type="dxa" w:w="792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Accommodations / Modifications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Approaching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topic-by-topic formula and concept summary with one worked example per topic. Highlight the most-tested formulas. Provide a Reference Table navigation guide showing where to find key information.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On-Level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the topic rotation review and practice exam questions as designed.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Advanced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Work through a complete practice Regents exam under timed conditions. Analyze their results to identify patterns in errors (conceptual vs. computational vs. reading errors). Create a study plan targeting specific weaknesses.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review materials with visual supports for every problem. Include a bilingual key terms list organized by unit. Allow extra time at review stations. Focus on understanding the question before solving.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IEP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reduced review set focusing on the most heavily tested concepts. Allow use of all reference materials during practice. Focus on multiple-choice strategies and one constructed response format. Provide extended time accommodations as per IEP.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Connections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Culturally Responsive-Sustaining Education: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Final reflection: Throughout this course, we have encountered scientists and engineers from every continent, every culture, and every background — from Ibn al-Haytham to Emilie du Chatelet, from Katherine Johnson to Shirley Ann Jackson, from the Polynesian wayfinders to the engineers of the Inca terraces. Physics is a human endeavor that belongs to everyone. The principles you have learned this year empower you to understand and shape the world around you.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Suggested Hochman Writing Activity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Suggested Literacy 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Reflection writing: Students write a 5-sentence paragraph reflecting on their physics learning journey. Sentence 1: Describe the physics concept you found most challenging and how you overcame it. Sentence 2: Describe the concept you found most fascinating and why. Sentence 3: Connect one physics principle to your daily life. Sentence 4: Identify one way physics knowledge could help your community. Sentence 5: Set one goal for how you will use scientific thinking in the future.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