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11: Engineering Design &amp; Course Review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6 days  |  Performance Expectations: HS-ETS1-1, HS-ETS1-2, HS-ETS1-3, HS-ETS1-4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Every year, natural disasters, energy shortages, and transportation challenges affect millions of people worldwide. Engineers use the same physics principles we have studied all year to design solutions — from earthquake-resistant buildings to electric vehicles to renewable energy systems. How can we apply physics to solve real problems in our own community?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engineers use physics principles to design solutions to real-world problems?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criteria and constraints must be considered when evaluating engineering designs?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apply the physics we have learned to address challenges in our community and beyond?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Engineering Design Process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define a problem in terms of criteria and co...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Engineering Design Process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define a problem in terms of criteria and constrain...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Applying Physics to Real-World Design Challenges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build, test, and refine a physics-based engi...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Applying Physics to Real-World Design Challenges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build, test, and refine a physics-based engineering soluti...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Applying Physics to Real-World Design Challenges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build, test, and refine a physics-based engineer...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Course Review and Regents Exam Preparation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apply concepts from all units of the Physics...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HS-ETS1-1</w:t>
              <w:br/>
              <w:t>HS-ETS1-2</w:t>
              <w:br/>
              <w:t>HS-ETS1-3</w:t>
              <w:br/>
              <w:t>HS-ETS1-4</w:t>
              <w:br/>
              <w:t>HS-PS1-8</w:t>
              <w:br/>
              <w:t>HS-PS2-1</w:t>
              <w:br/>
              <w:t>HS-PS2-2</w:t>
              <w:br/>
              <w:t>HS-PS2-3</w:t>
              <w:br/>
              <w:t>HS-PS3-1</w:t>
              <w:br/>
              <w:t>HS-PS3-2</w:t>
              <w:br/>
              <w:t>HS-PS3-3</w:t>
              <w:br/>
              <w:t>HS-PS3-4</w:t>
              <w:br/>
              <w:t>HS-PS4-1</w:t>
              <w:br/>
              <w:t>HS-PS4-2</w:t>
              <w:br/>
              <w:t>HS-PS4-3</w:t>
              <w:br/>
              <w:t>HS-PS4-4</w:t>
              <w:br/>
              <w:t>HS-PS4-5</w:t>
              <w:br/>
              <w:t>HS-PS4-6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Asking Questions and Defining Problems</w:t>
              <w:br/>
              <w:t>Constructing Explanations and Designing Solutions</w:t>
              <w:br/>
              <w:t>Engaging in Argument from Evidence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 in Systems</w:t>
              <w:br/>
              <w:t>Patterns</w:t>
              <w:br/>
              <w:t>Scale, Proportion, and Quantity</w:t>
              <w:br/>
              <w:t>Stability and Change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ETS1.A: Defining and Delimiting Engineering Problems</w:t>
              <w:br/>
              <w:t>ETS1.B: Developing Possible Solutions</w:t>
              <w:br/>
              <w:t>ETS1.C: Optimizing the Design Solution</w:t>
              <w:br/>
              <w:t>PS1.C: Nuclear Processes</w:t>
              <w:br/>
              <w:t>PS2.A: Forces and Motion</w:t>
              <w:br/>
              <w:t>PS3.A: Definitions of Energy</w:t>
              <w:br/>
              <w:t>PS3.B: Conservation of Energy and Energy Transfer</w:t>
              <w:br/>
              <w:t>PS4.A: Wave Properties</w:t>
              <w:br/>
              <w:t>PS4.B: Electromagnetic Radiation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apply physics to community-relevant engineering challenges — designing for resilience in the face of climate change, sustainable energy solutions for underserved communities, and transportation innovation. They learn about diverse engineers who have used physics to improve lives: Fazlur Rahman Khan (skyscrapers), Ellen Ochoa (optical systems and first Latina astronaut), and Lonnie Johnson (inventor of the Super Soaker and pioneering work on solid-state batteries).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Engineering design proposal peer reviews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Criteria and constraints identification activities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Regents exam review progress checks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Engineering Design Project Presentation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Course Final Exam / Regents Exam Preparation Assessment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