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kinetic-energy-answer-key"/>
    <w:p>
      <w:pPr>
        <w:pStyle w:val="Heading1"/>
      </w:pPr>
      <w:r>
        <w:t xml:space="preserve">Kinetic Energy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Work, Energy &amp; Power — Lesson 03: Kinetic Energy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KE = ½mv² = ½ × 2.0 kg × (3.0 m/s)² = ½ × 2.0 × 9.0 =</w:t>
      </w:r>
      <w:r>
        <w:t xml:space="preserve"> </w:t>
      </w:r>
      <w:r>
        <w:rPr>
          <w:b/>
          <w:bCs/>
        </w:rPr>
        <w:t xml:space="preserve">9.0 J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squares the speed first AND reports 9.0 J. · NYSSLS: HS-PS3-2</w:t>
      </w:r>
    </w:p>
    <w:p>
      <w:pPr>
        <w:pStyle w:val="Compact"/>
        <w:numPr>
          <w:ilvl w:val="0"/>
          <w:numId w:val="1001"/>
        </w:numPr>
      </w:pPr>
      <w:r>
        <w:t xml:space="preserve">Car B’s speed is double car A’s. Since KE ∝ v², doubling v gives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the kinetic energy. (Check: A = ½m(15²) = ½m(225); B = ½m(30²) = ½m(900); 900/225 = 4.)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answer is 4× AND justified by v². · NYSSLS: HS-PS3-2</w:t>
      </w:r>
    </w:p>
    <w:p>
      <w:pPr>
        <w:pStyle w:val="Compact"/>
        <w:numPr>
          <w:ilvl w:val="0"/>
          <w:numId w:val="1001"/>
        </w:numPr>
      </w:pPr>
      <w:r>
        <w:t xml:space="preserve">Doubling the speed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double the energy — KE = ½mv² has speed</w:t>
      </w:r>
      <w:r>
        <w:t xml:space="preserve"> </w:t>
      </w:r>
      <w:r>
        <w:rPr>
          <w:i/>
          <w:iCs/>
        </w:rPr>
        <w:t xml:space="preserve">squared</w:t>
      </w:r>
      <w:r>
        <w:t xml:space="preserve">, so doubling v gives 2² =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the kinetic energy.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corrects</w:t>
      </w:r>
      <w:r>
        <w:t xml:space="preserve"> </w:t>
      </w:r>
      <w:r>
        <w:t xml:space="preserve">“double”</w:t>
      </w:r>
      <w:r>
        <w:t xml:space="preserve"> </w:t>
      </w:r>
      <w:r>
        <w:t xml:space="preserve">to</w:t>
      </w:r>
      <w:r>
        <w:t xml:space="preserve"> </w:t>
      </w:r>
      <w:r>
        <w:t xml:space="preserve">“four times”</w:t>
      </w:r>
      <w:r>
        <w:t xml:space="preserve"> </w:t>
      </w:r>
      <w:r>
        <w:t xml:space="preserve">using the v² term. · NYSSLS: HS-PS3-2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KE = ½mv² = ½ × 1500 kg × (10 m/s)² = ½ × 1500 × 100 =</w:t>
      </w:r>
      <w:r>
        <w:t xml:space="preserve"> </w:t>
      </w:r>
      <w:r>
        <w:rPr>
          <w:b/>
          <w:bCs/>
        </w:rPr>
        <w:t xml:space="preserve">75,000 J</w:t>
      </w:r>
      <w:r>
        <w:t xml:space="preserve"> </w:t>
      </w:r>
      <w:r>
        <w:t xml:space="preserve">(7.5 × 10⁴ J).</w:t>
      </w:r>
    </w:p>
    <w:p>
      <w:pPr>
        <w:pStyle w:val="Compact"/>
        <w:numPr>
          <w:ilvl w:val="0"/>
          <w:numId w:val="1002"/>
        </w:numPr>
      </w:pPr>
      <w:r>
        <w:t xml:space="preserve">KE = ½ × 1500 × (20)² = ½ × 1500 × 400 =</w:t>
      </w:r>
      <w:r>
        <w:t xml:space="preserve"> </w:t>
      </w:r>
      <w:r>
        <w:rPr>
          <w:b/>
          <w:bCs/>
        </w:rPr>
        <w:t xml:space="preserve">300,000 J</w:t>
      </w:r>
      <w:r>
        <w:t xml:space="preserve"> </w:t>
      </w:r>
      <w:r>
        <w:t xml:space="preserve">(3.0 × 10⁵ J) — a factor of</w:t>
      </w:r>
      <w:r>
        <w:t xml:space="preserve"> </w:t>
      </w:r>
      <w:r>
        <w:rPr>
          <w:b/>
          <w:bCs/>
        </w:rPr>
        <w:t xml:space="preserve">4×</w:t>
      </w:r>
      <w:r>
        <w:t xml:space="preserve"> </w:t>
      </w:r>
      <w:r>
        <w:t xml:space="preserve">(because speed doubled and KE ∝ v²).</w:t>
      </w:r>
    </w:p>
    <w:p>
      <w:pPr>
        <w:pStyle w:val="Compact"/>
        <w:numPr>
          <w:ilvl w:val="0"/>
          <w:numId w:val="1002"/>
        </w:numPr>
      </w:pPr>
      <w:r>
        <w:t xml:space="preserve">Kinetic energy depends on v², so doubling the speed quadruples the energy of motion; about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as much work (and stopping distance) is needed to bring it to rest.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shows ½mv² and 75,000 J; (b) 300,000 J AND the 4× factor; (c) ties the 4× difficulty to v². 1 point each. NYSSLS: HS-PS3-2.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</w:t>
      </w:r>
      <w:r>
        <w:t xml:space="preserve"> </w:t>
      </w:r>
      <w:r>
        <w:t xml:space="preserve">“my group cracked this together”</w:t>
      </w:r>
      <w:r>
        <w:t xml:space="preserve"> </w:t>
      </w:r>
      <w:r>
        <w:t xml:space="preserve">statement</w:t>
      </w:r>
      <w:r>
        <w:t xml:space="preserve"> </w:t>
      </w:r>
      <w:r>
        <w:t xml:space="preserve">- Naming a peer who pushed the thinking forward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2026-06-01T15:55:18Z</dcterms:created>
  <dcterms:modified xsi:type="dcterms:W3CDTF">2026-06-01T15:55:18Z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