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efabebabf89c3ef5a06d7ce1f33e2960a12851"/>
    <w:p>
      <w:pPr>
        <w:pStyle w:val="Heading1"/>
      </w:pPr>
      <w:r>
        <w:t xml:space="preserve">Conductors, Insulators, and Charging by Conduction — Student Worksheet</w:t>
      </w:r>
    </w:p>
    <w:p>
      <w:pPr>
        <w:pStyle w:val="FirstParagraph"/>
      </w:pPr>
      <w:r>
        <w:rPr>
          <w:b/>
          <w:bCs/>
        </w:rPr>
        <w:t xml:space="preserve">Unit: Electrostatics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touches a charged rod to the metal knob of an electroscope. The thin metal leaves at the</w:t>
      </w:r>
      <w:r>
        <w:t xml:space="preserve"> </w:t>
      </w:r>
      <w:r>
        <w:rPr>
          <w:i/>
          <w:iCs/>
        </w:rPr>
        <w:t xml:space="preserve">bottom</w:t>
      </w:r>
      <w:r>
        <w:t xml:space="preserve"> </w:t>
      </w:r>
      <w:r>
        <w:t xml:space="preserve">spring apart — and stay apart even after the rod is taken away. A touch of a finger makes them collapse.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decides whether charge spreads through an object or stays stuck in one spot?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rod touched only the top knob, but the bottom leaves moved. How did the charge get all the way down?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electroscope. Show where the charge is right after the rod touches the knob, and which way it moves. Predict: would a</w:t>
      </w:r>
      <w:r>
        <w:t xml:space="preserve"> </w:t>
      </w:r>
      <w:r>
        <w:rPr>
          <w:b/>
          <w:bCs/>
        </w:rPr>
        <w:t xml:space="preserve">wooden ruler</w:t>
      </w:r>
      <w:r>
        <w:t xml:space="preserve"> </w:t>
      </w:r>
      <w:r>
        <w:t xml:space="preserve">touched to the knob do the same thing?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conductor</w:t>
      </w:r>
      <w:r>
        <w:t xml:space="preserve">, charge spreads out freely; in an</w:t>
      </w:r>
      <w:r>
        <w:t xml:space="preserve"> </w:t>
      </w:r>
      <w:r>
        <w:rPr>
          <w:b/>
          <w:bCs/>
        </w:rPr>
        <w:t xml:space="preserve">insulator</w:t>
      </w:r>
      <w:r>
        <w:t xml:space="preserve">, it stays where you put it.</w:t>
      </w:r>
    </w:p>
    <w:p>
      <w:pPr>
        <w:pStyle w:val="CaptionedFigure"/>
      </w:pPr>
      <w:r>
        <w:drawing>
          <wp:inline>
            <wp:extent cx="6121400" cy="2033040"/>
            <wp:effectExtent b="0" l="0" r="0" t="0"/>
            <wp:docPr descr="Two panels: a conductor with charge spread evenly across it, and an insulator with charge clustered in one spot." title="" id="13" name="Picture"/>
            <a:graphic>
              <a:graphicData uri="http://schemas.openxmlformats.org/drawingml/2006/picture">
                <pic:pic>
                  <pic:nvPicPr>
                    <pic:cNvPr descr="figures/conductor_vs_insulato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3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panels: a conductor with charge spread evenly across it, and an insulator with charge clustered in one spot.</w:t>
      </w:r>
    </w:p>
    <w:p>
      <w:pPr>
        <w:pStyle w:val="BodyText"/>
      </w:pPr>
      <w:r>
        <w:rPr>
          <w:b/>
          <w:bCs/>
        </w:rPr>
        <w:t xml:space="preserve">Predict first, then test.</w:t>
      </w:r>
      <w:r>
        <w:t xml:space="preserve"> </w:t>
      </w:r>
      <w:r>
        <w:t xml:space="preserve">Sort each sample before touching it to the electroscope.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My prediction (moves / stays)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Conductor or insulator?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wire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Wooden ruler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Aluminum foil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Rubber band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Glass rod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What do all your</w:t>
      </w:r>
      <w:r>
        <w:t xml:space="preserve"> </w:t>
      </w:r>
      <w:r>
        <w:t xml:space="preserve">“charge moves”</w:t>
      </w:r>
      <w:r>
        <w:t xml:space="preserve"> </w:t>
      </w:r>
      <w:r>
        <w:t xml:space="preserve">samples have in common?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negatively charged rod is touched to a neutral metal sphere. What sign is the sphere afterward, and what is this charging method called?</w:t>
      </w:r>
    </w:p>
    <w:p>
      <w:pPr>
        <w:pStyle w:val="Compact"/>
        <w:numPr>
          <w:ilvl w:val="0"/>
          <w:numId w:val="1001"/>
        </w:numPr>
      </w:pPr>
      <w:r>
        <w:t xml:space="preserve">Why does touching a charged metal object with your bare hand make its charge disappear?</w:t>
      </w:r>
    </w:p>
    <w:p>
      <w:pPr>
        <w:pStyle w:val="Compact"/>
        <w:numPr>
          <w:ilvl w:val="0"/>
          <w:numId w:val="1001"/>
        </w:numPr>
      </w:pPr>
      <w:r>
        <w:t xml:space="preserve">A charged balloon (an insulator) is pressed against a wooden block. Will the block become charged all over? Why or why not?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conductor: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insulator: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charging by conduction: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Re-label the electroscope: is the metal a conductor or insulator? Using</w:t>
      </w:r>
      <w:r>
        <w:t xml:space="preserve"> </w:t>
      </w:r>
      <w:r>
        <w:rPr>
          <w:i/>
          <w:iCs/>
        </w:rPr>
        <w:t xml:space="preserve">conduction</w:t>
      </w:r>
      <w:r>
        <w:t xml:space="preserve">, write one sentence explaining why the leaves stayed spread after the rod was removed.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numPr>
          <w:ilvl w:val="0"/>
          <w:numId w:val="1003"/>
        </w:numPr>
      </w:pPr>
      <w:r>
        <w:t xml:space="preserve">Classify each as a conductor or insulator: copper wire, rubber band, aluminum foil, glass rod.</w:t>
      </w:r>
    </w:p>
    <w:p>
      <w:pPr>
        <w:numPr>
          <w:ilvl w:val="0"/>
          <w:numId w:val="1003"/>
        </w:numPr>
      </w:pPr>
      <w:r>
        <w:t xml:space="preserve">A negatively charged rod is touched directly to a neutral metal sphere. What sign is the sphere afterward? Name the charging method.</w:t>
      </w:r>
    </w:p>
    <w:p>
      <w:pPr>
        <w:numPr>
          <w:ilvl w:val="0"/>
          <w:numId w:val="1003"/>
        </w:numPr>
      </w:pPr>
      <w:r>
        <w:t xml:space="preserve">Explain in one sentence why a charged comb shares its charge with a metal doorknob, but not with a dry plastic cup.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2026-06-01T15:55:23Z</dcterms:created>
  <dcterms:modified xsi:type="dcterms:W3CDTF">2026-06-01T15:55:23Z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