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dc9a510e041b5b9d2e9c37123d44c5e9f49cab"/>
    <w:p>
      <w:pPr>
        <w:pStyle w:val="Heading1"/>
      </w:pPr>
      <w:r>
        <w:t xml:space="preserve">Photosynthesis — Energy Storage in Bonds — Teacher Guide</w:t>
      </w:r>
    </w:p>
    <w:bookmarkStart w:id="9" w:name="cover"/>
    <w:p>
      <w:pPr>
        <w:pStyle w:val="Heading2"/>
      </w:pPr>
      <w:r>
        <w:t xml:space="preserve">Cover</w:t>
      </w:r>
    </w:p>
    <w:p>
      <w:pPr>
        <w:pStyle w:val="FirstParagraph"/>
      </w:pPr>
      <w:r>
        <w:rPr>
          <w:b/>
          <w:bCs/>
        </w:rPr>
        <w:t xml:space="preserve">Unit: Heat and Energy — Lesson 03: Photosynthesis — Energy Storage in Bonds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HS-LS1-5</w:t>
      </w:r>
      <w:r>
        <w:t xml:space="preserve"> </w:t>
      </w:r>
      <w:r>
        <w:t xml:space="preserve">—</w:t>
      </w:r>
      <w:r>
        <w:t xml:space="preserve"> </w:t>
      </w:r>
      <w:r>
        <w:rPr>
          <w:i/>
          <w:iCs/>
        </w:rPr>
        <w:t xml:space="preserve">“Use a model to illustrate how photosynthesis transforms light energy into stored chemical energy.”</w:t>
      </w:r>
      <w:r>
        <w:t xml:space="preserve"> </w:t>
      </w:r>
      <w:r>
        <w:t xml:space="preserve">The 2025 NYSSLS clarification is explicit: photosynthesis results in the</w:t>
      </w:r>
      <w:r>
        <w:t xml:space="preserve"> </w:t>
      </w:r>
      <w:r>
        <w:rPr>
          <w:b/>
          <w:bCs/>
        </w:rPr>
        <w:t xml:space="preserve">storage of energy in the difference between the energies of the chemical bonds of the inputs (carbon dioxide and water) and the outputs (sugar and oxygen).</w:t>
      </w:r>
      <w:r>
        <w:t xml:space="preserve"> </w:t>
      </w:r>
      <w:r>
        <w:t xml:space="preserve">Students are not asked to memorize the Calvin cycle or chloroplast anatomy. They are asked to model energy: light energy enters, atoms are rearranged, and the products end up holding</w:t>
      </w:r>
      <w:r>
        <w:t xml:space="preserve"> </w:t>
      </w:r>
      <w:r>
        <w:rPr>
          <w:i/>
          <w:iCs/>
        </w:rPr>
        <w:t xml:space="preserve">more</w:t>
      </w:r>
      <w:r>
        <w:t xml:space="preserve"> </w:t>
      </w:r>
      <w:r>
        <w:t xml:space="preserve">chemical potential energy in their bonds than the reactants did. That stored energy is exactly the energy a person, an animal, or a flame later releases by running the reaction in reverse.</w:t>
      </w:r>
    </w:p>
    <w:p>
      <w:pPr>
        <w:pStyle w:val="BodyText"/>
      </w:pPr>
      <w:r>
        <w:t xml:space="preserve">This lesson sits in the</w:t>
      </w:r>
      <w:r>
        <w:t xml:space="preserve"> </w:t>
      </w:r>
      <w:r>
        <w:rPr>
          <w:b/>
          <w:bCs/>
        </w:rPr>
        <w:t xml:space="preserve">Heat and Energy</w:t>
      </w:r>
      <w:r>
        <w:t xml:space="preserve"> </w:t>
      </w:r>
      <w:r>
        <w:t xml:space="preserve">unit (after Heating/Cooling Curves and Heat Calculations) so that students already have the idea that energy is conserved, transferred, and stored. Photosynthesis is the bridge between physical-energy bookkeeping and chemical-energy bookkeeping: the same conservation logic applies, but now the</w:t>
      </w:r>
      <w:r>
        <w:t xml:space="preserve"> </w:t>
      </w:r>
      <w:r>
        <w:t xml:space="preserve">“battery”</w:t>
      </w:r>
      <w:r>
        <w:t xml:space="preserve"> </w:t>
      </w:r>
      <w:r>
        <w:t xml:space="preserve">is a set of chemical bonds.</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energy is not created when a plant grows; it is</w:t>
      </w:r>
      <w:r>
        <w:t xml:space="preserve"> </w:t>
      </w:r>
      <w:r>
        <w:rPr>
          <w:i/>
          <w:iCs/>
        </w:rPr>
        <w:t xml:space="preserve">moved</w:t>
      </w:r>
      <w:r>
        <w:t xml:space="preserve"> </w:t>
      </w:r>
      <w:r>
        <w:t xml:space="preserve">from sunlight into bonds. Matter (the carbon and oxygen atoms) is conserved and merely rearranged. Track both the matter (atoms in, atoms out — the equation balances) and the energy (light in, chemical potential energy stored).</w:t>
      </w:r>
    </w:p>
    <w:bookmarkEnd w:id="10"/>
    <w:bookmarkStart w:id="11" w:name="phenomenon"/>
    <w:p>
      <w:pPr>
        <w:pStyle w:val="Heading3"/>
      </w:pPr>
      <w:r>
        <w:t xml:space="preserve">Phenomenon</w:t>
      </w:r>
    </w:p>
    <w:p>
      <w:pPr>
        <w:pStyle w:val="FirstParagraph"/>
      </w:pPr>
      <w:r>
        <w:t xml:space="preserve">A green plant sitting on a windowsill is doing something that looks like nothing. It is silent, motionless, and apparently just sitting in the light. Yet weeks later it has grown new mass out of thin air and a little water — and if you snap off a leaf, dry it, and burn it, it releases heat and light. Where did that heat come from? It was never plugged into anything. The</w:t>
      </w:r>
      <w:r>
        <w:t xml:space="preserve"> </w:t>
      </w:r>
      <w:r>
        <w:t xml:space="preserve">“battery”</w:t>
      </w:r>
      <w:r>
        <w:t xml:space="preserve"> </w:t>
      </w:r>
      <w:r>
        <w:t xml:space="preserve">that powers the burning leaf — and powers</w:t>
      </w:r>
      <w:r>
        <w:t xml:space="preserve"> </w:t>
      </w:r>
      <w:r>
        <w:rPr>
          <w:i/>
          <w:iCs/>
        </w:rPr>
        <w:t xml:space="preserve">you</w:t>
      </w:r>
      <w:r>
        <w:t xml:space="preserve">, the next time you eat a salad — was charged by sunlight. The plant captured light energy and stored it in the chemical bonds of the sugar it built. Burning the leaf, or digesting the salad, runs the same reaction backwards and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bookmarkEnd w:id="11"/>
    <w:bookmarkStart w:id="12" w:name="javalab-labs"/>
    <w:p>
      <w:pPr>
        <w:pStyle w:val="Heading3"/>
      </w:pPr>
      <w:r>
        <w:t xml:space="preserve">Javalab / Labs</w:t>
      </w:r>
    </w:p>
    <w:p>
      <w:pPr>
        <w:pStyle w:val="Compact"/>
        <w:numPr>
          <w:ilvl w:val="0"/>
          <w:numId w:val="1001"/>
        </w:numPr>
      </w:pPr>
      <w:r>
        <w:rPr>
          <w:b/>
          <w:bCs/>
        </w:rPr>
        <w:t xml:space="preserve">Bond-energy diagram build (core activity):</w:t>
      </w:r>
      <w:r>
        <w:t xml:space="preserve"> </w:t>
      </w:r>
      <w:r>
        <w:t xml:space="preserve">Working at vertical surfaces in random groups, students arrange cards for reactants (6 CO₂ + 6 H₂O) and products (C₆H₁₂O₆ + 6 O₂) onto a two-level energy diagram and decide which side sits higher. They justify the placement with the phenomenon: the products are the fuel, so the products must hold more energy. Connect to</w:t>
      </w:r>
      <w:r>
        <w:t xml:space="preserve"> </w:t>
      </w:r>
      <w:r>
        <w:rPr>
          <w:rStyle w:val="VerbatimChar"/>
        </w:rPr>
        <w:t xml:space="preserve">figures/bond_energy_photosynthesis.png</w:t>
      </w:r>
      <w:r>
        <w:t xml:space="preserve">.</w:t>
      </w:r>
    </w:p>
    <w:p>
      <w:pPr>
        <w:pStyle w:val="Compact"/>
        <w:numPr>
          <w:ilvl w:val="0"/>
          <w:numId w:val="1001"/>
        </w:numPr>
      </w:pPr>
      <w:r>
        <w:rPr>
          <w:b/>
          <w:bCs/>
        </w:rPr>
        <w:t xml:space="preserve">Combustion as the reverse (comparison):</w:t>
      </w:r>
      <w:r>
        <w:t xml:space="preserve"> </w:t>
      </w:r>
      <w:r>
        <w:t xml:space="preserve">Students compare photosynthesis (energy</w:t>
      </w:r>
      <w:r>
        <w:t xml:space="preserve"> </w:t>
      </w:r>
      <w:r>
        <w:rPr>
          <w:i/>
          <w:iCs/>
        </w:rPr>
        <w:t xml:space="preserve">in</w:t>
      </w:r>
      <w:r>
        <w:t xml:space="preserve">, products higher) to the burning of sugar/wood (energy</w:t>
      </w:r>
      <w:r>
        <w:t xml:space="preserve"> </w:t>
      </w:r>
      <w:r>
        <w:rPr>
          <w:i/>
          <w:iCs/>
        </w:rPr>
        <w:t xml:space="preserve">out</w:t>
      </w:r>
      <w:r>
        <w:t xml:space="preserve">, products lower). The same equation is read left-to-right for photosynthesis and right-to-left for combustion/respiration. A Javalab</w:t>
      </w:r>
      <w:r>
        <w:t xml:space="preserve"> </w:t>
      </w:r>
      <w:r>
        <w:t xml:space="preserve">“energy of reactions”</w:t>
      </w:r>
      <w:r>
        <w:t xml:space="preserve"> </w:t>
      </w:r>
      <w:r>
        <w:t xml:space="preserve">interactive or a teacher-run candle/wood-splint burn (energy released as heat and light) makes the reverse direction concrete. No external URL is required; a simple controlled burn of a wood splint or a peanut works.</w:t>
      </w:r>
    </w:p>
    <w:p>
      <w:pPr>
        <w:pStyle w:val="Compact"/>
        <w:numPr>
          <w:ilvl w:val="0"/>
          <w:numId w:val="1001"/>
        </w:numPr>
      </w:pPr>
      <w:r>
        <w:rPr>
          <w:b/>
          <w:bCs/>
        </w:rPr>
        <w:t xml:space="preserve">Atom-and-energy bookkeeping check:</w:t>
      </w:r>
      <w:r>
        <w:t xml:space="preserve"> </w:t>
      </w:r>
      <w:r>
        <w:t xml:space="preserve">Students count atoms on both sides of 6 CO₂ + 6 H₂O → C₆H₁₂O₆ + 6 O₂ to confirm matter is conserved (the equation balances), then annotate where the energy went (into the bonds of the products).</w:t>
      </w:r>
    </w:p>
    <w:bookmarkEnd w:id="12"/>
    <w:bookmarkStart w:id="13" w:name="assessments"/>
    <w:p>
      <w:pPr>
        <w:pStyle w:val="Heading3"/>
      </w:pPr>
      <w:r>
        <w:t xml:space="preserve">Assessments</w:t>
      </w:r>
    </w:p>
    <w:p>
      <w:pPr>
        <w:pStyle w:val="Compact"/>
        <w:numPr>
          <w:ilvl w:val="0"/>
          <w:numId w:val="1002"/>
        </w:numPr>
      </w:pPr>
      <w:r>
        <w:rPr>
          <w:b/>
          <w:bCs/>
        </w:rPr>
        <w:t xml:space="preserve">Cross-cutting energy-flow short response</w:t>
      </w:r>
      <w:r>
        <w:t xml:space="preserve"> </w:t>
      </w:r>
      <w:r>
        <w:t xml:space="preserve">(district checkpoint, following lesson): students trace energy from the Sun, into the bonds of sugar, and back out when the sugar is burned or eaten, using the words</w:t>
      </w:r>
      <w:r>
        <w:t xml:space="preserve"> </w:t>
      </w:r>
      <w:r>
        <w:rPr>
          <w:i/>
          <w:iCs/>
        </w:rPr>
        <w:t xml:space="preserve">light energy</w:t>
      </w:r>
      <w:r>
        <w:t xml:space="preserve">,</w:t>
      </w:r>
      <w:r>
        <w:t xml:space="preserve"> </w:t>
      </w:r>
      <w:r>
        <w:rPr>
          <w:i/>
          <w:iCs/>
        </w:rPr>
        <w:t xml:space="preserve">chemical potential energy</w:t>
      </w:r>
      <w:r>
        <w:t xml:space="preserve">, and</w:t>
      </w:r>
      <w:r>
        <w:t xml:space="preserve"> </w:t>
      </w:r>
      <w:r>
        <w:rPr>
          <w:i/>
          <w:iCs/>
        </w:rPr>
        <w:t xml:space="preserve">conserved</w:t>
      </w:r>
      <w:r>
        <w:t xml:space="preserve">.</w:t>
      </w:r>
    </w:p>
    <w:p>
      <w:pPr>
        <w:pStyle w:val="Compact"/>
        <w:numPr>
          <w:ilvl w:val="0"/>
          <w:numId w:val="1002"/>
        </w:numPr>
      </w:pPr>
      <w:r>
        <w:rPr>
          <w:b/>
          <w:bCs/>
        </w:rPr>
        <w:t xml:space="preserve">Exit Ticket</w:t>
      </w:r>
      <w:r>
        <w:t xml:space="preserve"> </w:t>
      </w:r>
      <w:r>
        <w:t xml:space="preserve">(Phase 5): three items — identify which side of the equation stores more chemical energy and why; explain what supplies the energy for photosynthesis; trace the energy of a marshmallow roasting over a fire back to the Sun. The Exit Ticket uses combustion of a marshmallow/wood,</w:t>
      </w:r>
      <w:r>
        <w:t xml:space="preserve"> </w:t>
      </w:r>
      <w:r>
        <w:rPr>
          <w:i/>
          <w:iCs/>
        </w:rPr>
        <w:t xml:space="preserve">distinct</w:t>
      </w:r>
      <w:r>
        <w:t xml:space="preserve"> </w:t>
      </w:r>
      <w:r>
        <w:t xml:space="preserve">from the leaf and salad examples used on the worksheet.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HS-LS1-5 (photosynthesis stores energy in the bond-energy difference between inputs CO₂ + H₂O and outputs sugar + O₂)</w:t>
            </w:r>
          </w:p>
        </w:tc>
      </w:tr>
      <w:tr>
        <w:tc>
          <w:tcPr/>
          <w:p>
            <w:pPr>
              <w:pStyle w:val="Compact"/>
            </w:pPr>
            <w:r>
              <w:rPr>
                <w:b/>
                <w:bCs/>
              </w:rPr>
              <w:t xml:space="preserve">CCC focus</w:t>
            </w:r>
          </w:p>
        </w:tc>
        <w:tc>
          <w:tcPr/>
          <w:p>
            <w:pPr>
              <w:pStyle w:val="Compact"/>
            </w:pPr>
            <w:r>
              <w:t xml:space="preserve">Energy and Matter — flows, cycles, and conservation. Light energy flows into chemical bonds; atoms are conserved and rearranged; the stored energy is released later by running the reaction in reverse</w:t>
            </w:r>
          </w:p>
        </w:tc>
      </w:tr>
      <w:tr>
        <w:tc>
          <w:tcPr/>
          <w:p>
            <w:pPr>
              <w:pStyle w:val="Compact"/>
            </w:pPr>
            <w:r>
              <w:rPr>
                <w:b/>
                <w:bCs/>
              </w:rPr>
              <w:t xml:space="preserve">Strategy chips</w:t>
            </w:r>
          </w:p>
        </w:tc>
        <w:tc>
          <w:tcPr/>
          <w:p>
            <w:pPr>
              <w:pStyle w:val="Compact"/>
            </w:pPr>
            <w:r>
              <w:t xml:space="preserve">BTC — visibly random groups build the energy diagram at vertical non-permanent surfaces; Hochman Because/But/So sentence in Phase 4</w:t>
            </w:r>
          </w:p>
        </w:tc>
      </w:tr>
      <w:tr>
        <w:tc>
          <w:tcPr/>
          <w:p>
            <w:pPr>
              <w:pStyle w:val="Compact"/>
            </w:pPr>
            <w:r>
              <w:rPr>
                <w:b/>
                <w:bCs/>
              </w:rPr>
              <w:t xml:space="preserve">Materials</w:t>
            </w:r>
          </w:p>
        </w:tc>
        <w:tc>
          <w:tcPr/>
          <w:p>
            <w:pPr>
              <w:pStyle w:val="Compact"/>
            </w:pPr>
            <w:r>
              <w:rPr>
                <w:rStyle w:val="VerbatimChar"/>
              </w:rPr>
              <w:t xml:space="preserve">figures/bond_energy_photosynthesis.png</w:t>
            </w:r>
            <w:r>
              <w:t xml:space="preserve"> </w:t>
            </w:r>
            <w:r>
              <w:t xml:space="preserve">projected; vertical surfaces (whiteboards/windows/chart paper) and one marker per group; reactant/product card sets (6 CO₂ + 6 H₂O and C₆H₁₂O₆ + 6 O₂); a green leaf or small plant; optional wood splint + striker for a teacher-run controlled burn</w:t>
            </w:r>
          </w:p>
        </w:tc>
      </w:tr>
      <w:tr>
        <w:tc>
          <w:tcPr/>
          <w:p>
            <w:pPr>
              <w:pStyle w:val="Compact"/>
            </w:pPr>
            <w:r>
              <w:rPr>
                <w:b/>
                <w:bCs/>
              </w:rPr>
              <w:t xml:space="preserve">Safety</w:t>
            </w:r>
          </w:p>
        </w:tc>
        <w:tc>
          <w:tcPr/>
          <w:p>
            <w:pPr>
              <w:pStyle w:val="Compact"/>
            </w:pPr>
            <w:r>
              <w:t xml:space="preserve">If you run the wood-splint/leaf burn, do it as a teacher demo only, away from students, with goggles, a heat-safe surface, and the room’s fire extinguisher within reach. Never have students burn material themselves. The card-and-diagram activity needs no chemicals.</w:t>
            </w:r>
          </w:p>
        </w:tc>
      </w:tr>
      <w:tr>
        <w:tc>
          <w:tcPr/>
          <w:p>
            <w:pPr>
              <w:pStyle w:val="Compact"/>
            </w:pPr>
            <w:r>
              <w:rPr>
                <w:b/>
                <w:bCs/>
              </w:rPr>
              <w:t xml:space="preserve">Prior knowledge</w:t>
            </w:r>
          </w:p>
        </w:tc>
        <w:tc>
          <w:tcPr/>
          <w:p>
            <w:pPr>
              <w:pStyle w:val="Compact"/>
            </w:pPr>
            <w:r>
              <w:t xml:space="preserve">Lesson 01 (Heating/Cooling Curves) and Lesson 02 (Heat Calculations) — energy is transferred and conserved, and a system can store energy. Students should know that a chemical formula is a count of atoms and recognize CO₂, H₂O, and O₂. Balancing is reviewed lightly here, not taught new.</w:t>
            </w:r>
          </w:p>
        </w:tc>
      </w:tr>
    </w:tbl>
    <w:p>
      <w:pPr>
        <w:pStyle w:val="BodyText"/>
      </w:pPr>
      <w:r>
        <w:rPr>
          <w:b/>
          <w:bCs/>
        </w:rPr>
        <w:t xml:space="preserve">Lesson objectives — students can:</w:t>
      </w:r>
    </w:p>
    <w:p>
      <w:pPr>
        <w:pStyle w:val="Compact"/>
        <w:numPr>
          <w:ilvl w:val="0"/>
          <w:numId w:val="1003"/>
        </w:numPr>
      </w:pPr>
      <w:r>
        <w:t xml:space="preserve">State the word-and-formula equation for photosynthesis (6 CO₂ + 6 H₂O → C₆H₁₂O₆ + 6 O₂) and identify the inputs and outputs.</w:t>
      </w:r>
    </w:p>
    <w:p>
      <w:pPr>
        <w:pStyle w:val="Compact"/>
        <w:numPr>
          <w:ilvl w:val="0"/>
          <w:numId w:val="1003"/>
        </w:numPr>
      </w:pPr>
      <w:r>
        <w:t xml:space="preserve">Use an energy diagram to show that the products (sugar + O₂) store more chemical potential energy than the reactants (CO₂ + H₂O), and identify light as the energy source that makes up the difference.</w:t>
      </w:r>
    </w:p>
    <w:p>
      <w:pPr>
        <w:pStyle w:val="Compact"/>
        <w:numPr>
          <w:ilvl w:val="0"/>
          <w:numId w:val="1003"/>
        </w:numPr>
      </w:pPr>
      <w:r>
        <w:t xml:space="preserve">Define</w:t>
      </w:r>
      <w:r>
        <w:t xml:space="preserve"> </w:t>
      </w:r>
      <w:r>
        <w:rPr>
          <w:b/>
          <w:bCs/>
        </w:rPr>
        <w:t xml:space="preserve">chemical potential energy</w:t>
      </w:r>
      <w:r>
        <w:t xml:space="preserve">,</w:t>
      </w:r>
      <w:r>
        <w:t xml:space="preserve"> </w:t>
      </w:r>
      <w:r>
        <w:rPr>
          <w:b/>
          <w:bCs/>
        </w:rPr>
        <w:t xml:space="preserve">photosynthesis</w:t>
      </w:r>
      <w:r>
        <w:t xml:space="preserve">, and</w:t>
      </w:r>
      <w:r>
        <w:t xml:space="preserve"> </w:t>
      </w:r>
      <w:r>
        <w:rPr>
          <w:b/>
          <w:bCs/>
        </w:rPr>
        <w:t xml:space="preserve">conservation of energy</w:t>
      </w:r>
      <w:r>
        <w:t xml:space="preserve"> </w:t>
      </w:r>
      <w:r>
        <w:t xml:space="preserve">and use each in a sentence.</w:t>
      </w:r>
    </w:p>
    <w:p>
      <w:pPr>
        <w:pStyle w:val="Compact"/>
        <w:numPr>
          <w:ilvl w:val="0"/>
          <w:numId w:val="1003"/>
        </w:numPr>
      </w:pPr>
      <w:r>
        <w:t xml:space="preserve">Explain, using Energy and Matter (flows and conservation), how energy from the Sun is stored in sugar and later released when that sugar is burned or eaten.</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you</w:t>
      </w:r>
      <w:r>
        <w:rPr>
          <w:i/>
          <w:iCs/>
        </w:rPr>
        <w:t xml:space="preserve"> </w:t>
      </w:r>
      <w:r>
        <w:rPr>
          <w:i/>
          <w:iCs/>
        </w:rPr>
        <w:t xml:space="preserve">‘charge up’</w:t>
      </w:r>
      <w:r>
        <w:rPr>
          <w:i/>
          <w:iCs/>
        </w:rPr>
        <w:t xml:space="preserve"> </w:t>
      </w:r>
      <w:r>
        <w:rPr>
          <w:i/>
          <w:iCs/>
        </w:rPr>
        <w:t xml:space="preserve">now so you can use the energy later — a phone, a battery, a big breakfast before a game. What did you charge, and when did you cash it in?”</w:t>
      </w:r>
      <w:r>
        <w:t xml:space="preserve"> </w:t>
      </w:r>
      <w:r>
        <w:t xml:space="preserve">One round, one sentence each, no judgment. This surfaces the everyday intuition of</w:t>
      </w:r>
      <w:r>
        <w:t xml:space="preserve"> </w:t>
      </w:r>
      <w:r>
        <w:rPr>
          <w:i/>
          <w:iCs/>
        </w:rPr>
        <w:t xml:space="preserve">storing</w:t>
      </w:r>
      <w:r>
        <w:t xml:space="preserve"> </w:t>
      </w:r>
      <w:r>
        <w:t xml:space="preserve">energy for later use — exactly what a plant does with sunlight.</w:t>
      </w:r>
    </w:p>
    <w:p>
      <w:pPr>
        <w:pStyle w:val="BodyText"/>
      </w:pPr>
      <w:r>
        <w:t xml:space="preserve">Then post the</w:t>
      </w:r>
      <w:r>
        <w:t xml:space="preserve"> </w:t>
      </w:r>
      <w:r>
        <w:rPr>
          <w:b/>
          <w:bCs/>
        </w:rPr>
        <w:t xml:space="preserve">Do Now</w:t>
      </w:r>
      <w:r>
        <w:t xml:space="preserve">:</w:t>
      </w:r>
    </w:p>
    <w:p>
      <w:pPr>
        <w:pStyle w:val="BlockText"/>
      </w:pPr>
      <w:r>
        <w:rPr>
          <w:i/>
          <w:iCs/>
        </w:rPr>
        <w:t xml:space="preserve">“A green plant sits on a windowsill, motionless, for weeks — and grows new leaves out of almost nothing but air, water, and light. If you dried one of those leaves and set it on fire, it would release heat and light. Write one sentence: where did the energy in that burning leaf come from, if the plant was never plugged into anything?”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“From the sun.”</w:t>
      </w:r>
      <w:r>
        <w:t xml:space="preserve"> </w:t>
      </w:r>
      <w:r>
        <w:t xml:space="preserve">— affirm; and ask: but the leaf is burning</w:t>
      </w:r>
      <w:r>
        <w:t xml:space="preserve"> </w:t>
      </w:r>
      <w:r>
        <w:rPr>
          <w:i/>
          <w:iCs/>
        </w:rPr>
        <w:t xml:space="preserve">now</w:t>
      </w:r>
      <w:r>
        <w:t xml:space="preserve">, in the dark — how did the sunlight from weeks ago get</w:t>
      </w:r>
      <w:r>
        <w:t xml:space="preserve"> </w:t>
      </w:r>
      <w:r>
        <w:rPr>
          <w:i/>
          <w:iCs/>
        </w:rPr>
        <w:t xml:space="preserve">into</w:t>
      </w:r>
      <w:r>
        <w:t xml:space="preserve"> </w:t>
      </w:r>
      <w:r>
        <w:t xml:space="preserve">the leaf so it could come back out as fire?</w:t>
      </w:r>
    </w:p>
    <w:p>
      <w:pPr>
        <w:pStyle w:val="Compact"/>
        <w:numPr>
          <w:ilvl w:val="0"/>
          <w:numId w:val="1004"/>
        </w:numPr>
      </w:pPr>
      <w:r>
        <w:t xml:space="preserve">“From the food/nutrients in the soil.”</w:t>
      </w:r>
      <w:r>
        <w:t xml:space="preserve"> </w:t>
      </w:r>
      <w:r>
        <w:t xml:space="preserve">— gentle redirect: the soil gives minerals, but the energy that comes out as heat and light when it burns is not coming from dirt. Hold the question.</w:t>
      </w:r>
    </w:p>
    <w:p>
      <w:pPr>
        <w:pStyle w:val="Compact"/>
        <w:numPr>
          <w:ilvl w:val="0"/>
          <w:numId w:val="1004"/>
        </w:numPr>
      </w:pPr>
      <w:r>
        <w:t xml:space="preserve">“I don’t know — it’s just sitting there doing nothing.”</w:t>
      </w:r>
      <w:r>
        <w:t xml:space="preserve"> </w:t>
      </w:r>
      <w:r>
        <w:t xml:space="preserve">— validate the puzzle: it</w:t>
      </w:r>
      <w:r>
        <w:t xml:space="preserve"> </w:t>
      </w:r>
      <w:r>
        <w:rPr>
          <w:i/>
          <w:iCs/>
        </w:rPr>
        <w:t xml:space="preserve">looks</w:t>
      </w:r>
      <w:r>
        <w:t xml:space="preserve"> </w:t>
      </w:r>
      <w:r>
        <w:t xml:space="preserve">like nothing, but something invisible is being stored. That’s the mystery for today.</w:t>
      </w:r>
    </w:p>
    <w:bookmarkEnd w:id="16"/>
    <w:bookmarkStart w:id="20" w:name="min-phenomenon-hook-the-charged-up-leaf"/>
    <w:p>
      <w:pPr>
        <w:pStyle w:val="Heading3"/>
      </w:pPr>
      <w:r>
        <w:t xml:space="preserve">3–8 min · Phenomenon hook — the charged-up leaf</w:t>
      </w:r>
    </w:p>
    <w:p>
      <w:pPr>
        <w:pStyle w:val="FirstParagraph"/>
      </w:pPr>
      <w:r>
        <w:rPr>
          <w:b/>
          <w:bCs/>
        </w:rPr>
        <w:t xml:space="preserve">Teacher actions.</w:t>
      </w:r>
      <w:r>
        <w:t xml:space="preserve"> </w:t>
      </w:r>
      <w:r>
        <w:t xml:space="preserve">Hold up a real green leaf (or a small potted plant). Then describe — or, if you have set up a safe teacher demo, show — a dried leaf or wood splint burning: it gives off heat and light. Make the contrast sharp.</w:t>
      </w:r>
    </w:p>
    <w:p>
      <w:pPr>
        <w:pStyle w:val="BlockText"/>
      </w:pPr>
      <w:r>
        <w:t xml:space="preserve">“This leaf was built by a plant that just sat in the light. No wires, no outlet. And yet when it burns, energy pours out as heat and light. Energy can’t be created — we proved that in our heating-curve work. So the energy coming out of the fire had to be</w:t>
      </w:r>
      <w:r>
        <w:t xml:space="preserve"> </w:t>
      </w:r>
      <w:r>
        <w:rPr>
          <w:i/>
          <w:iCs/>
        </w:rPr>
        <w:t xml:space="preserve">put in</w:t>
      </w:r>
      <w:r>
        <w:t xml:space="preserve"> </w:t>
      </w:r>
      <w:r>
        <w:t xml:space="preserve">somewhere first. The plant is the thing that put it in. Today we figure out where the plant hid it.”</w:t>
      </w:r>
    </w:p>
    <w:p>
      <w:pPr>
        <w:pStyle w:val="FirstParagraph"/>
      </w:pPr>
      <w:r>
        <w:t xml:space="preserve">Project</w:t>
      </w:r>
      <w:r>
        <w:t xml:space="preserve"> </w:t>
      </w:r>
      <w:r>
        <w:rPr>
          <w:rStyle w:val="VerbatimChar"/>
        </w:rPr>
        <w:t xml:space="preserve">figures/bond_energy_photosynthesis.png</w:t>
      </w:r>
      <w:r>
        <w:t xml:space="preserve">:</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he vertical axis is labeled ‘Chemical energy stored in bonds’ and points upward." title="" id="18" name="Picture"/>
            <a:graphic>
              <a:graphicData uri="http://schemas.openxmlformats.org/drawingml/2006/picture">
                <pic:pic>
                  <pic:nvPicPr>
                    <pic:cNvPr descr="figures/bond_energy_photosynthesis.png" id="19" name="Picture"/>
                    <pic:cNvPicPr>
                      <a:picLocks noChangeArrowheads="1" noChangeAspect="1"/>
                    </pic:cNvPicPr>
                  </pic:nvPicPr>
                  <pic:blipFill>
                    <a:blip r:embed="rId17"/>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 The vertical axis is labeled</w:t>
      </w:r>
      <w:r>
        <w:t xml:space="preserve"> </w:t>
      </w:r>
      <w:r>
        <w:t xml:space="preserve">‘Chemical energy stored in bonds’</w:t>
      </w:r>
      <w:r>
        <w:t xml:space="preserve"> </w:t>
      </w:r>
      <w:r>
        <w:t xml:space="preserve">and points upward.</w:t>
      </w:r>
    </w:p>
    <w:p>
      <w:pPr>
        <w:pStyle w:val="BodyText"/>
      </w:pPr>
      <w:r>
        <w:rPr>
          <w:b/>
          <w:bCs/>
        </w:rPr>
        <w:t xml:space="preserve">Sample teacher language:</w:t>
      </w:r>
    </w:p>
    <w:p>
      <w:pPr>
        <w:pStyle w:val="BlockText"/>
      </w:pPr>
      <w:r>
        <w:t xml:space="preserve">“Look at this diagram. The bottom-left platform is the</w:t>
      </w:r>
      <w:r>
        <w:t xml:space="preserve"> </w:t>
      </w:r>
      <w:r>
        <w:rPr>
          <w:i/>
          <w:iCs/>
        </w:rPr>
        <w:t xml:space="preserve">reactants</w:t>
      </w:r>
      <w:r>
        <w:t xml:space="preserve"> </w:t>
      </w:r>
      <w:r>
        <w:t xml:space="preserve">— carbon dioxide and water, the cheap raw materials the plant pulls from the air and soil. They sit low: they store very little chemical energy. The top-right platform is the</w:t>
      </w:r>
      <w:r>
        <w:t xml:space="preserve"> </w:t>
      </w:r>
      <w:r>
        <w:rPr>
          <w:i/>
          <w:iCs/>
        </w:rPr>
        <w:t xml:space="preserve">products</w:t>
      </w:r>
      <w:r>
        <w:t xml:space="preserve"> </w:t>
      </w:r>
      <w:r>
        <w:t xml:space="preserve">— sugar and oxygen. They sit high: they store a lot of chemical energy. Photosynthesis is the green arrow climbing from low to high. To climb, the plant needs an energy source. That source is sunlight. The Sun’s light energy is what gets stored in the gap — the ΔE — between the low reactants and the high products.”</w:t>
      </w:r>
    </w:p>
    <w:p>
      <w:pPr>
        <w:pStyle w:val="FirstParagraph"/>
      </w:pPr>
      <w:r>
        <w:rPr>
          <w:b/>
          <w:bCs/>
        </w:rPr>
        <w:t xml:space="preserve">Anticipated student responses:</w:t>
      </w:r>
    </w:p>
    <w:p>
      <w:pPr>
        <w:pStyle w:val="Compact"/>
        <w:numPr>
          <w:ilvl w:val="0"/>
          <w:numId w:val="1005"/>
        </w:numPr>
      </w:pPr>
      <w:r>
        <w:t xml:space="preserve">“So the sugar is like a charged battery?”</w:t>
      </w:r>
      <w:r>
        <w:t xml:space="preserve"> </w:t>
      </w:r>
      <w:r>
        <w:t xml:space="preserve">— exactly the right metaphor; the sugar holds the Sun’s energy in its bonds until something releases it.</w:t>
      </w:r>
    </w:p>
    <w:p>
      <w:pPr>
        <w:pStyle w:val="Compact"/>
        <w:numPr>
          <w:ilvl w:val="0"/>
          <w:numId w:val="1005"/>
        </w:numPr>
      </w:pPr>
      <w:r>
        <w:t xml:space="preserve">“Why do the products sit higher?”</w:t>
      </w:r>
      <w:r>
        <w:t xml:space="preserve"> </w:t>
      </w:r>
      <w:r>
        <w:t xml:space="preserve">— because they are the fuel. A fuel is, by definition, something that holds energy you can release. We’ll build the argument for that in the activity.</w:t>
      </w:r>
    </w:p>
    <w:p>
      <w:pPr>
        <w:pStyle w:val="Compact"/>
        <w:numPr>
          <w:ilvl w:val="0"/>
          <w:numId w:val="1005"/>
        </w:numPr>
      </w:pPr>
      <w:r>
        <w:t xml:space="preserve">“What’s the orange dashed arrow?”</w:t>
      </w:r>
      <w:r>
        <w:t xml:space="preserve"> </w:t>
      </w:r>
      <w:r>
        <w:t xml:space="preserve">— that’s the</w:t>
      </w:r>
      <w:r>
        <w:t xml:space="preserve"> </w:t>
      </w:r>
      <w:r>
        <w:rPr>
          <w:i/>
          <w:iCs/>
        </w:rPr>
        <w:t xml:space="preserve">reverse</w:t>
      </w:r>
      <w:r>
        <w:t xml:space="preserve"> </w:t>
      </w:r>
      <w:r>
        <w:t xml:space="preserve">— burning the sugar, or your body digesting it. It runs downhill and pays the energy back out. Hold that thought; it’s the second half of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plant</w:t>
      </w:r>
      <w:r>
        <w:rPr>
          <w:i/>
          <w:iCs/>
        </w:rPr>
        <w:t xml:space="preserve"> </w:t>
      </w:r>
      <w:r>
        <w:rPr>
          <w:i/>
          <w:iCs/>
        </w:rPr>
        <w:t xml:space="preserve">“capture”</w:t>
      </w:r>
      <w:r>
        <w:rPr>
          <w:i/>
          <w:iCs/>
        </w:rPr>
        <w:t xml:space="preserve"> </w:t>
      </w:r>
      <w:r>
        <w:rPr>
          <w:i/>
          <w:iCs/>
        </w:rPr>
        <w:t xml:space="preserve">sunlight as chemical energy you can later eat?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diagram or the burning leaf. Then:</w:t>
      </w:r>
    </w:p>
    <w:p>
      <w:pPr>
        <w:pStyle w:val="BlockText"/>
      </w:pPr>
      <w:r>
        <w:t xml:space="preserve">“Turn to your partner: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The same set of substances is on both ends. What is the difference between climbing up the diagram and sliding down it — in terms of energy going</w:t>
      </w:r>
      <w:r>
        <w:t xml:space="preserve"> </w:t>
      </w:r>
      <w:r>
        <w:rPr>
          <w:i/>
          <w:iCs/>
        </w:rPr>
        <w:t xml:space="preserve">in</w:t>
      </w:r>
      <w:r>
        <w:t xml:space="preserve"> </w:t>
      </w:r>
      <w:r>
        <w:t xml:space="preserve">versus coming</w:t>
      </w:r>
      <w:r>
        <w:t xml:space="preserve"> </w:t>
      </w:r>
      <w:r>
        <w:rPr>
          <w:i/>
          <w:iCs/>
        </w:rPr>
        <w:t xml:space="preserve">out</w:t>
      </w:r>
      <w:r>
        <w:t xml:space="preserve">?”</w:t>
      </w:r>
    </w:p>
    <w:p>
      <w:pPr>
        <w:pStyle w:val="FirstParagraph"/>
      </w:pPr>
      <w:r>
        <w:t xml:space="preserve">Target insight (leave open if no one lands it yet): climbing up requires energy to be</w:t>
      </w:r>
      <w:r>
        <w:t xml:space="preserve"> </w:t>
      </w:r>
      <w:r>
        <w:rPr>
          <w:i/>
          <w:iCs/>
        </w:rPr>
        <w:t xml:space="preserve">added</w:t>
      </w:r>
      <w:r>
        <w:t xml:space="preserve"> </w:t>
      </w:r>
      <w:r>
        <w:t xml:space="preserve">(light), and the energy gets stored; sliding down</w:t>
      </w:r>
      <w:r>
        <w:t xml:space="preserve"> </w:t>
      </w:r>
      <w:r>
        <w:rPr>
          <w:i/>
          <w:iCs/>
        </w:rPr>
        <w:t xml:space="preserve">releases</w:t>
      </w:r>
      <w:r>
        <w:t xml:space="preserve"> </w:t>
      </w:r>
      <w:r>
        <w:t xml:space="preserve">the stored energy. Same atoms, same equation — read forward it stores, read backward it releases.</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bookmarkStart w:id="23" w:name="X6e3364f16dc82ea61ff005b4407485d10717973"/>
    <w:p>
      <w:pPr>
        <w:pStyle w:val="Heading3"/>
      </w:pPr>
      <w:r>
        <w:t xml:space="preserve">10–15 min · ABCs Activity — build the energy diagram BEFORE the formal definition</w:t>
      </w:r>
    </w:p>
    <w:p>
      <w:pPr>
        <w:pStyle w:val="FirstParagraph"/>
      </w:pPr>
      <w:r>
        <w:rPr>
          <w:b/>
          <w:bCs/>
        </w:rPr>
        <w:t xml:space="preserve">Before any formal vocabulary is introduced</w:t>
      </w:r>
      <w:r>
        <w:t xml:space="preserve">, students build the model with their hands and reasoning. This is the BTC launch (see Strategy Spotlight): form visibly random groups of three, give each group one marker and one vertical surface, and launch with minimal instructions.</w:t>
      </w:r>
    </w:p>
    <w:p>
      <w:pPr>
        <w:pStyle w:val="BodyText"/>
      </w:pPr>
      <w:r>
        <w:rPr>
          <w:b/>
          <w:bCs/>
        </w:rPr>
        <w:t xml:space="preserve">Launch (say it once, then step back):</w:t>
      </w:r>
    </w:p>
    <w:p>
      <w:pPr>
        <w:pStyle w:val="BlockText"/>
      </w:pPr>
      <w:r>
        <w:t xml:space="preserve">“Here are your cards: on one side, 6 CO₂ + 6 H₂O. On the other, C₆H₁₂O₆ + 6 O₂. Draw a two-level energy diagram on your board. Decide which set goes on the</w:t>
      </w:r>
      <w:r>
        <w:t xml:space="preserve"> </w:t>
      </w:r>
      <w:r>
        <w:rPr>
          <w:i/>
          <w:iCs/>
        </w:rPr>
        <w:t xml:space="preserve">high</w:t>
      </w:r>
      <w:r>
        <w:t xml:space="preserve"> </w:t>
      </w:r>
      <w:r>
        <w:t xml:space="preserve">level and which goes on the</w:t>
      </w:r>
      <w:r>
        <w:t xml:space="preserve"> </w:t>
      </w:r>
      <w:r>
        <w:rPr>
          <w:i/>
          <w:iCs/>
        </w:rPr>
        <w:t xml:space="preserve">low</w:t>
      </w:r>
      <w:r>
        <w:t xml:space="preserve"> </w:t>
      </w:r>
      <w:r>
        <w:t xml:space="preserve">level — and write the one reason that settles it.”</w:t>
      </w:r>
    </w:p>
    <w:p>
      <w:pPr>
        <w:pStyle w:val="FirstParagraph"/>
      </w:pPr>
      <w:r>
        <w:t xml:space="preserve">Resist the urge to tell them which side is higher. The whole point is that they reason it out from the phenomenon (the products are the fuel that burns, so the products must hold more energy).</w:t>
      </w:r>
    </w:p>
    <w:p>
      <w:pPr>
        <w:pStyle w:val="BodyText"/>
      </w:pPr>
      <w:r>
        <w:rPr>
          <w:b/>
          <w:bCs/>
        </w:rPr>
        <w:t xml:space="preserve">Teacher facilitation language (circulate — ask, never tell):</w:t>
      </w:r>
    </w:p>
    <w:p>
      <w:pPr>
        <w:pStyle w:val="BlockText"/>
      </w:pPr>
      <w:r>
        <w:t xml:space="preserve">“What evidence tells you which side is the fuel? What burns — the CO₂ and water, or the sugar?”</w:t>
      </w:r>
    </w:p>
    <w:p>
      <w:pPr>
        <w:pStyle w:val="BlockText"/>
      </w:pPr>
      <w:r>
        <w:t xml:space="preserve">“If the sugar releases energy when it burns, where was that energy</w:t>
      </w:r>
      <w:r>
        <w:t xml:space="preserve"> </w:t>
      </w:r>
      <w:r>
        <w:rPr>
          <w:i/>
          <w:iCs/>
        </w:rPr>
        <w:t xml:space="preserve">before</w:t>
      </w:r>
      <w:r>
        <w:t xml:space="preserve"> </w:t>
      </w:r>
      <w:r>
        <w:t xml:space="preserve">it burned? Which level should sugar sit on?”</w:t>
      </w:r>
    </w:p>
    <w:p>
      <w:pPr>
        <w:pStyle w:val="BlockText"/>
      </w:pPr>
      <w:r>
        <w:t xml:space="preserve">“You drew the arrow going up for photosynthesis. What has to be</w:t>
      </w:r>
      <w:r>
        <w:t xml:space="preserve"> </w:t>
      </w:r>
      <w:r>
        <w:rPr>
          <w:i/>
          <w:iCs/>
        </w:rPr>
        <w:t xml:space="preserve">added</w:t>
      </w:r>
      <w:r>
        <w:t xml:space="preserve"> </w:t>
      </w:r>
      <w:r>
        <w:t xml:space="preserve">for something to move to a higher energy level? Where does a plant get that?”</w:t>
      </w:r>
    </w:p>
    <w:p>
      <w:pPr>
        <w:pStyle w:val="FirstParagraph"/>
      </w:pPr>
      <w:r>
        <w:rPr>
          <w:b/>
          <w:bCs/>
        </w:rPr>
        <w:t xml:space="preserve">Anticipated student responses during ABCs:</w:t>
      </w:r>
    </w:p>
    <w:p>
      <w:pPr>
        <w:pStyle w:val="Compact"/>
        <w:numPr>
          <w:ilvl w:val="0"/>
          <w:numId w:val="1006"/>
        </w:numPr>
      </w:pPr>
      <w:r>
        <w:t xml:space="preserve">“Sugar goes on top because sugar is food/fuel.”</w:t>
      </w:r>
      <w:r>
        <w:t xml:space="preserve"> </w:t>
      </w:r>
      <w:r>
        <w:t xml:space="preserve">— excellent; push: and what does</w:t>
      </w:r>
      <w:r>
        <w:t xml:space="preserve"> </w:t>
      </w:r>
      <w:r>
        <w:t xml:space="preserve">‘fuel’</w:t>
      </w:r>
      <w:r>
        <w:t xml:space="preserve"> </w:t>
      </w:r>
      <w:r>
        <w:t xml:space="preserve">mean in energy terms? (It stores releasable energy.)</w:t>
      </w:r>
    </w:p>
    <w:p>
      <w:pPr>
        <w:pStyle w:val="Compact"/>
        <w:numPr>
          <w:ilvl w:val="0"/>
          <w:numId w:val="1006"/>
        </w:numPr>
      </w:pPr>
      <w:r>
        <w:t xml:space="preserve">“We put CO₂ and water on top because there are more of them.”</w:t>
      </w:r>
      <w:r>
        <w:t xml:space="preserve"> </w:t>
      </w:r>
      <w:r>
        <w:t xml:space="preserve">— redirect to energy, not count: the question is which side holds more</w:t>
      </w:r>
      <w:r>
        <w:t xml:space="preserve"> </w:t>
      </w:r>
      <w:r>
        <w:rPr>
          <w:i/>
          <w:iCs/>
        </w:rPr>
        <w:t xml:space="preserve">energy</w:t>
      </w:r>
      <w:r>
        <w:t xml:space="preserve">, not more molecules. What burns?</w:t>
      </w:r>
    </w:p>
    <w:p>
      <w:pPr>
        <w:pStyle w:val="Compact"/>
        <w:numPr>
          <w:ilvl w:val="0"/>
          <w:numId w:val="1006"/>
        </w:numPr>
      </w:pPr>
      <w:r>
        <w:t xml:space="preserve">“Both sides have the same atoms, so they should be the same height.”</w:t>
      </w:r>
      <w:r>
        <w:t xml:space="preserve"> </w:t>
      </w:r>
      <w:r>
        <w:t xml:space="preserve">— sharp observation; same atoms (matter is conserved), but they are</w:t>
      </w:r>
      <w:r>
        <w:t xml:space="preserve"> </w:t>
      </w:r>
      <w:r>
        <w:rPr>
          <w:i/>
          <w:iCs/>
        </w:rPr>
        <w:t xml:space="preserve">arranged into different bonds</w:t>
      </w:r>
      <w:r>
        <w:t xml:space="preserve">, and different bonds store different amounts of energy. That’s the key.</w:t>
      </w:r>
    </w:p>
    <w:bookmarkEnd w:id="23"/>
    <w:bookmarkStart w:id="24" w:name="X9217e1e79f4e910fb8228e051ccbbc28666bf11"/>
    <w:p>
      <w:pPr>
        <w:pStyle w:val="Heading3"/>
      </w:pPr>
      <w:r>
        <w:t xml:space="preserve">15–22 min · Initial Model — atoms in, atoms out (conservation of matter)</w:t>
      </w:r>
    </w:p>
    <w:p>
      <w:pPr>
        <w:pStyle w:val="FirstParagraph"/>
      </w:pPr>
      <w:r>
        <w:rPr>
          <w:b/>
          <w:bCs/>
        </w:rPr>
        <w:t xml:space="preserve">Prompt on the board:</w:t>
      </w:r>
    </w:p>
    <w:p>
      <w:pPr>
        <w:pStyle w:val="BlockText"/>
      </w:pPr>
      <w:r>
        <w:rPr>
          <w:i/>
          <w:iCs/>
        </w:rPr>
        <w:t xml:space="preserve">“Before we name anything: count the atoms on each side of 6 CO₂ + 6 H₂O → C₆H₁₂O₆ + 6 O₂. How many C, H, and O are on the left? On the right? Does the equation balance? What does a balanced equation tell you about the atoms?”</w:t>
      </w:r>
    </w:p>
    <w:p>
      <w:pPr>
        <w:pStyle w:val="FirstParagraph"/>
      </w:pPr>
      <w:r>
        <w:t xml:space="preserve">Students work individually for 3 minutes, then compare with their group.</w:t>
      </w:r>
    </w:p>
    <w:p>
      <w:pPr>
        <w:pStyle w:val="BodyText"/>
      </w:pPr>
      <w:r>
        <w:t xml:space="preserve">Target answer (atom count, both sides equal):</w:t>
      </w:r>
    </w:p>
    <w:p>
      <w:pPr>
        <w:pStyle w:val="BlockText"/>
      </w:pPr>
      <w:r>
        <w:t xml:space="preserve">Left: C = 6 (from 6 CO₂); O = 6×2 + 6×1 = 18; H = 6×2 = 12.</w:t>
      </w:r>
      <w:r>
        <w:t xml:space="preserve"> </w:t>
      </w:r>
      <w:r>
        <w:t xml:space="preserve">Right: C = 6 (in C₆H₁₂O₆); H = 12 (in C₆H₁₂O₆); O = 6 (in C₆H₁₂O₆) + 6×2 (in 6 O₂) = 18.</w:t>
      </w:r>
      <w:r>
        <w:t xml:space="preserve"> </w:t>
      </w:r>
      <w:r>
        <w:rPr>
          <w:b/>
          <w:bCs/>
        </w:rPr>
        <w:t xml:space="preserve">Balanced: C 6 = 6, H 12 = 12, O 18 = 18.</w:t>
      </w:r>
    </w:p>
    <w:p>
      <w:pPr>
        <w:pStyle w:val="FirstParagraph"/>
      </w:pPr>
      <w:r>
        <w:rPr>
          <w:b/>
          <w:bCs/>
        </w:rPr>
        <w:t xml:space="preserve">Teacher facilitation language:</w:t>
      </w:r>
    </w:p>
    <w:p>
      <w:pPr>
        <w:pStyle w:val="BlockText"/>
      </w:pPr>
      <w:r>
        <w:t xml:space="preserve">“Every atom on the left shows up again on the right. None are created, none destroyed — they are just rebuilt into different molecules. So if the</w:t>
      </w:r>
      <w:r>
        <w:t xml:space="preserve"> </w:t>
      </w:r>
      <w:r>
        <w:rPr>
          <w:i/>
          <w:iCs/>
        </w:rPr>
        <w:t xml:space="preserve">atoms</w:t>
      </w:r>
      <w:r>
        <w:t xml:space="preserve"> </w:t>
      </w:r>
      <w:r>
        <w:t xml:space="preserve">are conserved, what is the thing that actually changed between the low level and the high level? It can’t be the atoms. It’s the energy stored in how they’re bonded.”</w:t>
      </w:r>
    </w:p>
    <w:p>
      <w:pPr>
        <w:pStyle w:val="FirstParagraph"/>
      </w:pPr>
      <w:r>
        <w:rPr>
          <w:b/>
          <w:bCs/>
        </w:rPr>
        <w:t xml:space="preserve">Anticipated student responses:</w:t>
      </w:r>
    </w:p>
    <w:p>
      <w:pPr>
        <w:pStyle w:val="Compact"/>
        <w:numPr>
          <w:ilvl w:val="0"/>
          <w:numId w:val="1007"/>
        </w:numPr>
      </w:pPr>
      <w:r>
        <w:t xml:space="preserve">“The oxygen doesn’t balance.”</w:t>
      </w:r>
      <w:r>
        <w:t xml:space="preserve"> </w:t>
      </w:r>
      <w:r>
        <w:t xml:space="preserve">— guide them to count</w:t>
      </w:r>
      <w:r>
        <w:t xml:space="preserve"> </w:t>
      </w:r>
      <w:r>
        <w:rPr>
          <w:i/>
          <w:iCs/>
        </w:rPr>
        <w:t xml:space="preserve">both</w:t>
      </w:r>
      <w:r>
        <w:t xml:space="preserve"> </w:t>
      </w:r>
      <w:r>
        <w:t xml:space="preserve">the O in the sugar and the O in the O₂: 6 + 12 = 18. It does balance.</w:t>
      </w:r>
    </w:p>
    <w:p>
      <w:pPr>
        <w:pStyle w:val="Compact"/>
        <w:numPr>
          <w:ilvl w:val="0"/>
          <w:numId w:val="1007"/>
        </w:numPr>
      </w:pPr>
      <w:r>
        <w:t xml:space="preserve">“Wait, where did the energy come from if the atoms are the same?”</w:t>
      </w:r>
      <w:r>
        <w:t xml:space="preserve"> </w:t>
      </w:r>
      <w:r>
        <w:t xml:space="preserve">— exactly the right question; that energy is the sunlight, now stored in the new bonds. We name this next.</w:t>
      </w:r>
    </w:p>
    <w:p>
      <w:pPr>
        <w:pStyle w:val="Compact"/>
        <w:numPr>
          <w:ilvl w:val="0"/>
          <w:numId w:val="1007"/>
        </w:numPr>
      </w:pPr>
      <w:r>
        <w:t xml:space="preserve">“So burning just un-builds the sugar back into CO₂ and water?”</w:t>
      </w:r>
      <w:r>
        <w:t xml:space="preserve"> </w:t>
      </w:r>
      <w:r>
        <w:t xml:space="preserve">— yes — the reverse reaction, products back to reactants, releasing the stored energy.</w:t>
      </w:r>
    </w:p>
    <w:bookmarkEnd w:id="24"/>
    <w:bookmarkStart w:id="25" w:name="X8a81f506523ab7c2fa39585e838f1dc4aecdf2c"/>
    <w:p>
      <w:pPr>
        <w:pStyle w:val="Heading3"/>
      </w:pPr>
      <w:r>
        <w:t xml:space="preserve">22–30 min · Investigation — annotate the diagram with energy flow</w:t>
      </w:r>
    </w:p>
    <w:p>
      <w:pPr>
        <w:pStyle w:val="FirstParagraph"/>
      </w:pPr>
      <w:r>
        <w:t xml:space="preserve">Groups stay at their vertical surfaces. On the energy diagram they built, they now add the</w:t>
      </w:r>
      <w:r>
        <w:t xml:space="preserve"> </w:t>
      </w:r>
      <w:r>
        <w:rPr>
          <w:i/>
          <w:iCs/>
        </w:rPr>
        <w:t xml:space="preserve">energy</w:t>
      </w:r>
      <w:r>
        <w:t xml:space="preserve"> </w:t>
      </w:r>
      <w:r>
        <w:t xml:space="preserve">story (they have already settled the matter story).</w:t>
      </w:r>
    </w:p>
    <w:p>
      <w:pPr>
        <w:pStyle w:val="BodyText"/>
      </w:pPr>
      <w:r>
        <w:rPr>
          <w:b/>
          <w:bCs/>
        </w:rPr>
        <w:t xml:space="preserve">Investigation tasks (written on the board or distributed as a half-sheet):</w:t>
      </w:r>
    </w:p>
    <w:p>
      <w:pPr>
        <w:pStyle w:val="Compact"/>
        <w:numPr>
          <w:ilvl w:val="0"/>
          <w:numId w:val="1008"/>
        </w:numPr>
      </w:pPr>
      <w:r>
        <w:rPr>
          <w:b/>
          <w:bCs/>
        </w:rPr>
        <w:t xml:space="preserve">Label the source.</w:t>
      </w:r>
      <w:r>
        <w:t xml:space="preserve"> </w:t>
      </w:r>
      <w:r>
        <w:t xml:space="preserve">Draw an arrow into the</w:t>
      </w:r>
      <w:r>
        <w:t xml:space="preserve"> </w:t>
      </w:r>
      <w:r>
        <w:rPr>
          <w:i/>
          <w:iCs/>
        </w:rPr>
        <w:t xml:space="preserve">up</w:t>
      </w:r>
      <w:r>
        <w:t xml:space="preserve"> </w:t>
      </w:r>
      <w:r>
        <w:t xml:space="preserve">(photosynthesis) direction and label what supplies the energy. (Answer:</w:t>
      </w:r>
      <w:r>
        <w:t xml:space="preserve"> </w:t>
      </w:r>
      <w:r>
        <w:rPr>
          <w:b/>
          <w:bCs/>
        </w:rPr>
        <w:t xml:space="preserve">light energy from the Sun</w:t>
      </w:r>
      <w:r>
        <w:t xml:space="preserve">.)</w:t>
      </w:r>
    </w:p>
    <w:p>
      <w:pPr>
        <w:pStyle w:val="Compact"/>
        <w:numPr>
          <w:ilvl w:val="0"/>
          <w:numId w:val="1008"/>
        </w:numPr>
      </w:pPr>
      <w:r>
        <w:rPr>
          <w:b/>
          <w:bCs/>
        </w:rPr>
        <w:t xml:space="preserve">Label the store.</w:t>
      </w:r>
      <w:r>
        <w:t xml:space="preserve"> </w:t>
      </w:r>
      <w:r>
        <w:t xml:space="preserve">Circle the high level and write what is physically holding the energy now. (Answer: the</w:t>
      </w:r>
      <w:r>
        <w:t xml:space="preserve"> </w:t>
      </w:r>
      <w:r>
        <w:rPr>
          <w:b/>
          <w:bCs/>
        </w:rPr>
        <w:t xml:space="preserve">chemical bonds</w:t>
      </w:r>
      <w:r>
        <w:t xml:space="preserve"> </w:t>
      </w:r>
      <w:r>
        <w:t xml:space="preserve">of the sugar — chemical potential energy.)</w:t>
      </w:r>
    </w:p>
    <w:p>
      <w:pPr>
        <w:pStyle w:val="Compact"/>
        <w:numPr>
          <w:ilvl w:val="0"/>
          <w:numId w:val="1008"/>
        </w:numPr>
      </w:pPr>
      <w:r>
        <w:rPr>
          <w:b/>
          <w:bCs/>
        </w:rPr>
        <w:t xml:space="preserve">Label the release.</w:t>
      </w:r>
      <w:r>
        <w:t xml:space="preserve"> </w:t>
      </w:r>
      <w:r>
        <w:t xml:space="preserve">Draw the reverse (down) arrow and name two ways the stored energy gets released. (Answer:</w:t>
      </w:r>
      <w:r>
        <w:t xml:space="preserve"> </w:t>
      </w:r>
      <w:r>
        <w:rPr>
          <w:b/>
          <w:bCs/>
        </w:rPr>
        <w:t xml:space="preserve">burning/combustion</w:t>
      </w:r>
      <w:r>
        <w:t xml:space="preserve"> </w:t>
      </w:r>
      <w:r>
        <w:t xml:space="preserve">of the sugar/wood, and</w:t>
      </w:r>
      <w:r>
        <w:t xml:space="preserve"> </w:t>
      </w:r>
      <w:r>
        <w:rPr>
          <w:b/>
          <w:bCs/>
        </w:rPr>
        <w:t xml:space="preserve">cellular respiration</w:t>
      </w:r>
      <w:r>
        <w:t xml:space="preserve"> </w:t>
      </w:r>
      <w:r>
        <w:t xml:space="preserve">when an animal eats and digests it.)</w:t>
      </w:r>
    </w:p>
    <w:p>
      <w:pPr>
        <w:pStyle w:val="Compact"/>
        <w:numPr>
          <w:ilvl w:val="0"/>
          <w:numId w:val="1008"/>
        </w:numPr>
      </w:pPr>
      <w:r>
        <w:rPr>
          <w:b/>
          <w:bCs/>
        </w:rPr>
        <w:t xml:space="preserve">Trace the whole path in one chain.</w:t>
      </w:r>
      <w:r>
        <w:t xml:space="preserve"> </w:t>
      </w:r>
      <w:r>
        <w:t xml:space="preserve">Sun → ___ → ___ → ___. (Sun → light energy → chemical potential energy in sugar bonds → released as heat/motion when burned or eaten.)</w:t>
      </w:r>
    </w:p>
    <w:p>
      <w:pPr>
        <w:pStyle w:val="FirstParagraph"/>
      </w:pPr>
      <w:r>
        <w:rPr>
          <w:b/>
          <w:bCs/>
        </w:rPr>
        <w:t xml:space="preserve">Teacher facilitation prompts (circulate):</w:t>
      </w:r>
    </w:p>
    <w:p>
      <w:pPr>
        <w:pStyle w:val="BlockText"/>
      </w:pPr>
      <w:r>
        <w:t xml:space="preserve">“Your up-arrow needs a power source. What did the windowsill plant have access to that a plant in a dark closet would not?”</w:t>
      </w:r>
    </w:p>
    <w:p>
      <w:pPr>
        <w:pStyle w:val="BlockText"/>
      </w:pPr>
      <w:r>
        <w:t xml:space="preserve">“When the leaf burns, which direction on your diagram are you moving — up or down? Does that release energy or store it?”</w:t>
      </w:r>
    </w:p>
    <w:p>
      <w:pPr>
        <w:pStyle w:val="BlockText"/>
      </w:pPr>
      <w:r>
        <w:t xml:space="preserve">“Trace it as a chain on your board: where does the energy start, where does it get stored, and where does it end up?”</w:t>
      </w:r>
    </w:p>
    <w:p>
      <w:pPr>
        <w:pStyle w:val="FirstParagraph"/>
      </w:pPr>
      <w:r>
        <w:rPr>
          <w:b/>
          <w:bCs/>
        </w:rPr>
        <w:t xml:space="preserve">Anticipated student responses:</w:t>
      </w:r>
    </w:p>
    <w:p>
      <w:pPr>
        <w:pStyle w:val="Compact"/>
        <w:numPr>
          <w:ilvl w:val="0"/>
          <w:numId w:val="1009"/>
        </w:numPr>
      </w:pPr>
      <w:r>
        <w:t xml:space="preserve">“The source is the soil.”</w:t>
      </w:r>
      <w:r>
        <w:t xml:space="preserve"> </w:t>
      </w:r>
      <w:r>
        <w:t xml:space="preserve">— redirect: soil supplies</w:t>
      </w:r>
      <w:r>
        <w:t xml:space="preserve"> </w:t>
      </w:r>
      <w:r>
        <w:rPr>
          <w:i/>
          <w:iCs/>
        </w:rPr>
        <w:t xml:space="preserve">atoms</w:t>
      </w:r>
      <w:r>
        <w:t xml:space="preserve"> </w:t>
      </w:r>
      <w:r>
        <w:t xml:space="preserve">(minerals, water), but the</w:t>
      </w:r>
      <w:r>
        <w:t xml:space="preserve"> </w:t>
      </w:r>
      <w:r>
        <w:rPr>
          <w:i/>
          <w:iCs/>
        </w:rPr>
        <w:t xml:space="preserve">energy</w:t>
      </w:r>
      <w:r>
        <w:t xml:space="preserve"> </w:t>
      </w:r>
      <w:r>
        <w:t xml:space="preserve">climbing the diagram is light. A plant in a dark closet with rich soil still starves.</w:t>
      </w:r>
    </w:p>
    <w:p>
      <w:pPr>
        <w:pStyle w:val="Compact"/>
        <w:numPr>
          <w:ilvl w:val="0"/>
          <w:numId w:val="1009"/>
        </w:numPr>
      </w:pPr>
      <w:r>
        <w:t xml:space="preserve">“Respiration is the same as burning?”</w:t>
      </w:r>
      <w:r>
        <w:t xml:space="preserve"> </w:t>
      </w:r>
      <w:r>
        <w:t xml:space="preserve">— same</w:t>
      </w:r>
      <w:r>
        <w:t xml:space="preserve"> </w:t>
      </w:r>
      <w:r>
        <w:rPr>
          <w:i/>
          <w:iCs/>
        </w:rPr>
        <w:t xml:space="preserve">direction</w:t>
      </w:r>
      <w:r>
        <w:t xml:space="preserve"> </w:t>
      </w:r>
      <w:r>
        <w:t xml:space="preserve">on the diagram (downhill, products → reactants, energy released); respiration is the slow, controlled version your cells run, burning is the fast version. Both release the stored chemical energy.</w:t>
      </w:r>
    </w:p>
    <w:p>
      <w:pPr>
        <w:pStyle w:val="Compact"/>
        <w:numPr>
          <w:ilvl w:val="0"/>
          <w:numId w:val="1009"/>
        </w:numPr>
      </w:pPr>
      <w:r>
        <w:t xml:space="preserve">“So eating a plant is like charging</w:t>
      </w:r>
      <w:r>
        <w:t xml:space="preserve"> </w:t>
      </w:r>
      <w:r>
        <w:rPr>
          <w:i/>
          <w:iCs/>
        </w:rPr>
        <w:t xml:space="preserve">my</w:t>
      </w:r>
      <w:r>
        <w:t xml:space="preserve"> </w:t>
      </w:r>
      <w:r>
        <w:t xml:space="preserve">battery from the Sun?”</w:t>
      </w:r>
      <w:r>
        <w:t xml:space="preserve"> </w:t>
      </w:r>
      <w:r>
        <w:t xml:space="preserve">— yes — every calorie you eat traces back to light energy a plant stored in bonds.</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the diagrams on the boards around the room. Turn to your partner: the atoms are exactly the same on both sides of the equation — we proved the equation balances. So if the atoms didn’t change, what actually got stored when the plant climbed from the low level to the high level? Where, physically, is the Sun’s energy now?”</w:t>
      </w:r>
    </w:p>
    <w:p>
      <w:pPr>
        <w:pStyle w:val="FirstParagraph"/>
      </w:pPr>
      <w:r>
        <w:t xml:space="preserve">Target consensus: the energy is stored in the</w:t>
      </w:r>
      <w:r>
        <w:t xml:space="preserve"> </w:t>
      </w:r>
      <w:r>
        <w:rPr>
          <w:b/>
          <w:bCs/>
        </w:rPr>
        <w:t xml:space="preserve">chemical bonds</w:t>
      </w:r>
      <w:r>
        <w:t xml:space="preserve"> </w:t>
      </w:r>
      <w:r>
        <w:t xml:space="preserve">of the products. Same atoms, rearranged into new bonds, and those product bonds hold more energy than the reactant bonds did. The Sun’s light energy is now chemical energy in the sugar.</w:t>
      </w:r>
    </w:p>
    <w:p>
      <w:pPr>
        <w:pStyle w:val="BlockText"/>
      </w:pPr>
      <w:r>
        <w:t xml:space="preserve">“And if I run the diagram in reverse — burn the sugar — what happens to that stored energy, and is any of it lost?”</w:t>
      </w:r>
    </w:p>
    <w:p>
      <w:pPr>
        <w:pStyle w:val="FirstParagraph"/>
      </w:pPr>
      <w:r>
        <w:t xml:space="preserve">Target: it is</w:t>
      </w:r>
      <w:r>
        <w:t xml:space="preserve"> </w:t>
      </w:r>
      <w:r>
        <w:rPr>
          <w:i/>
          <w:iCs/>
        </w:rPr>
        <w:t xml:space="preserve">released</w:t>
      </w:r>
      <w:r>
        <w:t xml:space="preserve"> </w:t>
      </w:r>
      <w:r>
        <w:t xml:space="preserve">(as heat and light), and none is lost — energy is conserved. It changes form (chemical → heat/light) but the total is the same. The plant’s stored energy comes back out.</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The energy stored in the bonds of a substance — the energy the sugar is holding at the top of our diagram — is its</w:t>
      </w:r>
      <w:r>
        <w:t xml:space="preserve"> </w:t>
      </w:r>
      <w:r>
        <w:rPr>
          <w:b/>
          <w:bCs/>
        </w:rPr>
        <w:t xml:space="preserve">chemical potential energy</w:t>
      </w:r>
      <w:r>
        <w:t xml:space="preserve">.</w:t>
      </w:r>
      <w:r>
        <w:t xml:space="preserve"> </w:t>
      </w:r>
      <w:r>
        <w:rPr>
          <w:i/>
          <w:iCs/>
        </w:rPr>
        <w:t xml:space="preserve">Potential</w:t>
      </w:r>
      <w:r>
        <w:t xml:space="preserve"> </w:t>
      </w:r>
      <w:r>
        <w:t xml:space="preserve">because it’s stored and ready to be released, like a stretched rubber band, not energy that’s currently moving.”</w:t>
      </w:r>
    </w:p>
    <w:p>
      <w:pPr>
        <w:pStyle w:val="BlockText"/>
      </w:pPr>
      <w:r>
        <w:t xml:space="preserve">“The whole uphill process — the plant using</w:t>
      </w:r>
      <w:r>
        <w:t xml:space="preserve"> </w:t>
      </w:r>
      <w:r>
        <w:rPr>
          <w:b/>
          <w:bCs/>
        </w:rPr>
        <w:t xml:space="preserve">light energy</w:t>
      </w:r>
      <w:r>
        <w:t xml:space="preserve"> </w:t>
      </w:r>
      <w:r>
        <w:t xml:space="preserve">to build high-energy sugar and oxygen out of low-energy carbon dioxide and water — is</w:t>
      </w:r>
      <w:r>
        <w:t xml:space="preserve"> </w:t>
      </w:r>
      <w:r>
        <w:rPr>
          <w:b/>
          <w:bCs/>
        </w:rPr>
        <w:t xml:space="preserve">photosynthesis</w:t>
      </w:r>
      <w:r>
        <w:t xml:space="preserve">. Photo means light; synthesis means building. Photosynthesis literally means</w:t>
      </w:r>
      <w:r>
        <w:t xml:space="preserve"> </w:t>
      </w:r>
      <w:r>
        <w:t xml:space="preserve">‘building with light.’</w:t>
      </w:r>
      <w:r>
        <w:t xml:space="preserve"> </w:t>
      </w:r>
      <w:r>
        <w:t xml:space="preserve">Its job, in energy terms, is to store the Sun’s energy in the chemical bonds of sugar.”</w:t>
      </w:r>
    </w:p>
    <w:p>
      <w:pPr>
        <w:pStyle w:val="BlockText"/>
      </w:pPr>
      <w:r>
        <w:t xml:space="preserve">“And the rule that lets us track all of this — the rule that says the energy isn’t created on the way up or destroyed on the way down, just</w:t>
      </w:r>
      <w:r>
        <w:t xml:space="preserve"> </w:t>
      </w:r>
      <w:r>
        <w:rPr>
          <w:i/>
          <w:iCs/>
        </w:rPr>
        <w:t xml:space="preserve">moved and stored</w:t>
      </w:r>
      <w:r>
        <w:t xml:space="preserve"> </w:t>
      </w:r>
      <w:r>
        <w:t xml:space="preserve">— is the</w:t>
      </w:r>
      <w:r>
        <w:t xml:space="preserve"> </w:t>
      </w:r>
      <w:r>
        <w:rPr>
          <w:b/>
          <w:bCs/>
        </w:rPr>
        <w:t xml:space="preserve">law of conservation of energy</w:t>
      </w:r>
      <w:r>
        <w:t xml:space="preserve">. The light energy that goes in equals the chemical energy stored plus any lost to the surroundings; the chemical energy released by burning equals the heat and light that come out. Nothing vanishes; it only changes form.”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“When the marshmallow burns and gives off heat, was that heat</w:t>
      </w:r>
      <w:r>
        <w:t xml:space="preserve"> </w:t>
      </w:r>
      <w:r>
        <w:t xml:space="preserve">‘created’</w:t>
      </w:r>
      <w:r>
        <w:t xml:space="preserve"> </w:t>
      </w:r>
      <w:r>
        <w:t xml:space="preserve">by the fire?”</w:t>
      </w:r>
      <w:r>
        <w:t xml:space="preserve"> </w:t>
      </w:r>
      <w:r>
        <w:t xml:space="preserve">—</w:t>
      </w:r>
      <w:r>
        <w:t xml:space="preserve"> </w:t>
      </w:r>
      <w:r>
        <w:rPr>
          <w:i/>
          <w:iCs/>
        </w:rPr>
        <w:t xml:space="preserve">Expected response:</w:t>
      </w:r>
      <w:r>
        <w:t xml:space="preserve"> </w:t>
      </w:r>
      <w:r>
        <w:t xml:space="preserve">No — it was stored chemical potential energy in the sugar, released, not created. Conservation of energy says it was there all along, put in by the Sun.</w:t>
      </w:r>
    </w:p>
    <w:p>
      <w:pPr>
        <w:pStyle w:val="Compact"/>
        <w:numPr>
          <w:ilvl w:val="0"/>
          <w:numId w:val="1010"/>
        </w:numPr>
      </w:pPr>
      <w:r>
        <w:t xml:space="preserve">“Why do we call it</w:t>
      </w:r>
      <w:r>
        <w:t xml:space="preserve"> </w:t>
      </w:r>
      <w:r>
        <w:rPr>
          <w:i/>
          <w:iCs/>
        </w:rPr>
        <w:t xml:space="preserve">potential</w:t>
      </w:r>
      <w:r>
        <w:t xml:space="preserve"> </w:t>
      </w:r>
      <w:r>
        <w:t xml:space="preserve">energy and not just</w:t>
      </w:r>
      <w:r>
        <w:t xml:space="preserve"> </w:t>
      </w:r>
      <w:r>
        <w:t xml:space="preserve">‘energy’</w:t>
      </w:r>
      <w:r>
        <w:t xml:space="preserve">?”</w:t>
      </w:r>
      <w:r>
        <w:t xml:space="preserve"> </w:t>
      </w:r>
      <w:r>
        <w:t xml:space="preserve">—</w:t>
      </w:r>
      <w:r>
        <w:t xml:space="preserve"> </w:t>
      </w:r>
      <w:r>
        <w:rPr>
          <w:i/>
          <w:iCs/>
        </w:rPr>
        <w:t xml:space="preserve">Expected response:</w:t>
      </w:r>
      <w:r>
        <w:t xml:space="preserve"> </w:t>
      </w:r>
      <w:r>
        <w:t xml:space="preserve">because it’s stored and waiting; it isn’t doing anything yet (no heat, no motion) until the reaction runs and releases it.</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Groups return to their vertical-surface diagrams and revise: (a) label the high level</w:t>
      </w:r>
      <w:r>
        <w:t xml:space="preserve"> </w:t>
      </w:r>
      <w:r>
        <w:t xml:space="preserve">“high chemical potential energy”</w:t>
      </w:r>
      <w:r>
        <w:t xml:space="preserve"> </w:t>
      </w:r>
      <w:r>
        <w:t xml:space="preserve">and the low level</w:t>
      </w:r>
      <w:r>
        <w:t xml:space="preserve"> </w:t>
      </w:r>
      <w:r>
        <w:t xml:space="preserve">“low chemical potential energy,”</w:t>
      </w:r>
      <w:r>
        <w:t xml:space="preserve"> </w:t>
      </w:r>
      <w:r>
        <w:t xml:space="preserve">(b) write</w:t>
      </w:r>
      <w:r>
        <w:t xml:space="preserve"> </w:t>
      </w:r>
      <w:r>
        <w:t xml:space="preserve">“light energy in”</w:t>
      </w:r>
      <w:r>
        <w:t xml:space="preserve"> </w:t>
      </w:r>
      <w:r>
        <w:t xml:space="preserve">on the up-arrow and</w:t>
      </w:r>
      <w:r>
        <w:t xml:space="preserve"> </w:t>
      </w:r>
      <w:r>
        <w:t xml:space="preserve">“energy released”</w:t>
      </w:r>
      <w:r>
        <w:t xml:space="preserve"> </w:t>
      </w:r>
      <w:r>
        <w:t xml:space="preserve">on the down-arrow, and (c) add the one-line energy chain Sun → light energy → chemical potential energy in bonds → heat/motion.</w:t>
      </w:r>
    </w:p>
    <w:p>
      <w:pPr>
        <w:pStyle w:val="BodyText"/>
      </w:pPr>
      <w:r>
        <w:t xml:space="preserve">Because the surfaces are non-permanent, revising is a low-stakes edit, not a crossed-out mess — students relabel freely.</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dried leaf bursts into flame and releases heat and light, even though it was never plugged into anything.”</w:t>
      </w:r>
    </w:p>
    <w:p>
      <w:pPr>
        <w:pStyle w:val="FirstParagraph"/>
      </w:pPr>
      <w:r>
        <w:t xml:space="preserve">Model one aloud:</w:t>
      </w:r>
    </w:p>
    <w:p>
      <w:pPr>
        <w:pStyle w:val="BlockText"/>
      </w:pPr>
      <w:r>
        <w:t xml:space="preserve">“A dried leaf releases heat and light when it burns</w:t>
      </w:r>
      <w:r>
        <w:t xml:space="preserve"> </w:t>
      </w:r>
      <w:r>
        <w:rPr>
          <w:b/>
          <w:bCs/>
        </w:rPr>
        <w:t xml:space="preserve">because</w:t>
      </w:r>
      <w:r>
        <w:t xml:space="preserve"> </w:t>
      </w:r>
      <w:r>
        <w:t xml:space="preserve">during photosynthesis the plant used the Sun’s light energy to store chemical potential energy in the bonds of the sugar that built the leaf —</w:t>
      </w:r>
      <w:r>
        <w:t xml:space="preserve"> </w:t>
      </w:r>
      <w:r>
        <w:rPr>
          <w:b/>
          <w:bCs/>
        </w:rPr>
        <w:t xml:space="preserve">but</w:t>
      </w:r>
      <w:r>
        <w:t xml:space="preserve"> </w:t>
      </w:r>
      <w:r>
        <w:t xml:space="preserve">the atoms themselves were never created or destroyed, only rearranged (carbon dioxide and water became sugar and oxygen) —</w:t>
      </w:r>
      <w:r>
        <w:t xml:space="preserve"> </w:t>
      </w:r>
      <w:r>
        <w:rPr>
          <w:b/>
          <w:bCs/>
        </w:rPr>
        <w:t xml:space="preserve">so</w:t>
      </w:r>
      <w:r>
        <w:t xml:space="preserve"> </w:t>
      </w:r>
      <w:r>
        <w:t xml:space="preserve">burning the leaf simply runs that reaction in reverse, releasing the Sun’s stored energy as heat and light, with energy conserved the whole way through.”</w:t>
      </w:r>
    </w:p>
    <w:p>
      <w:pPr>
        <w:pStyle w:val="FirstParagraph"/>
      </w:pPr>
      <w:r>
        <w:t xml:space="preserve">Then have students write their own B/B/S using one of these starters:</w:t>
      </w:r>
    </w:p>
    <w:p>
      <w:pPr>
        <w:pStyle w:val="Compact"/>
        <w:numPr>
          <w:ilvl w:val="0"/>
          <w:numId w:val="1011"/>
        </w:numPr>
      </w:pPr>
      <w:r>
        <w:rPr>
          <w:i/>
          <w:iCs/>
        </w:rPr>
        <w:t xml:space="preserve">“A salad has Calories you can use for energy, even though lettuce just sat in a field…”</w:t>
      </w:r>
      <w:r>
        <w:t xml:space="preserve"> </w:t>
      </w:r>
      <w:r>
        <w:t xml:space="preserve">(hint: the field had sunlight; the plant stored it)</w:t>
      </w:r>
    </w:p>
    <w:p>
      <w:pPr>
        <w:pStyle w:val="Compact"/>
        <w:numPr>
          <w:ilvl w:val="0"/>
          <w:numId w:val="1011"/>
        </w:numPr>
      </w:pPr>
      <w:r>
        <w:rPr>
          <w:i/>
          <w:iCs/>
        </w:rPr>
        <w:t xml:space="preserve">“The products of photosynthesis (sugar + O₂) store more energy than the reactants (CO₂ + H₂O)…”</w:t>
      </w:r>
      <w:r>
        <w:t xml:space="preserve"> </w:t>
      </w:r>
      <w:r>
        <w:t xml:space="preserve">(hint: the difference is the light energy that was added)</w:t>
      </w:r>
    </w:p>
    <w:p>
      <w:pPr>
        <w:pStyle w:val="FirstParagraph"/>
      </w:pPr>
      <w:r>
        <w:rPr>
          <w:b/>
          <w:bCs/>
        </w:rPr>
        <w:t xml:space="preserve">Anticipated student responses:</w:t>
      </w:r>
    </w:p>
    <w:p>
      <w:pPr>
        <w:pStyle w:val="Compact"/>
        <w:numPr>
          <w:ilvl w:val="0"/>
          <w:numId w:val="1012"/>
        </w:numPr>
      </w:pPr>
      <w:r>
        <w:t xml:space="preserve">“Because the plant stored sunlight in the sugar.”</w:t>
      </w:r>
      <w:r>
        <w:t xml:space="preserve"> </w:t>
      </w:r>
      <w:r>
        <w:t xml:space="preserve">— good start; push for the But and So:</w:t>
      </w:r>
      <w:r>
        <w:t xml:space="preserve"> </w:t>
      </w:r>
      <w:r>
        <w:t xml:space="preserve">“but the atoms were only rearranged, so burning releases that exact stored energy back as heat.”</w:t>
      </w:r>
    </w:p>
    <w:p>
      <w:pPr>
        <w:pStyle w:val="Compact"/>
        <w:numPr>
          <w:ilvl w:val="0"/>
          <w:numId w:val="1012"/>
        </w:numPr>
      </w:pPr>
      <w:r>
        <w:t xml:space="preserve">“Because the products are higher on the diagram.”</w:t>
      </w:r>
      <w:r>
        <w:t xml:space="preserve"> </w:t>
      </w:r>
      <w:r>
        <w:t xml:space="preserve">— push them to say</w:t>
      </w:r>
      <w:r>
        <w:t xml:space="preserve"> </w:t>
      </w:r>
      <w:r>
        <w:rPr>
          <w:i/>
          <w:iCs/>
        </w:rPr>
        <w:t xml:space="preserve">why</w:t>
      </w:r>
      <w:r>
        <w:t xml:space="preserve"> </w:t>
      </w:r>
      <w:r>
        <w:t xml:space="preserve">they’re higher:</w:t>
      </w:r>
      <w:r>
        <w:t xml:space="preserve"> </w:t>
      </w:r>
      <w:r>
        <w:t xml:space="preserve">“because light energy was added during photosynthesis and stored in the product bonds.”</w:t>
      </w:r>
    </w:p>
    <w:bookmarkEnd w:id="30"/>
    <w:bookmarkStart w:id="31" w:name="min-return-to-the-phenomenon"/>
    <w:p>
      <w:pPr>
        <w:pStyle w:val="Heading3"/>
      </w:pPr>
      <w:r>
        <w:t xml:space="preserve">39–40 min · Return to the phenomenon</w:t>
      </w:r>
    </w:p>
    <w:p>
      <w:pPr>
        <w:pStyle w:val="BlockText"/>
      </w:pPr>
      <w:r>
        <w:t xml:space="preserve">“Return to our windowsill leaf. It sat in the light, motionless, doing what looked like nothing — and yet it built a fuel that releases heat when burned. Now you have the model. In one sentence, using the words</w:t>
      </w:r>
      <w:r>
        <w:t xml:space="preserve"> </w:t>
      </w:r>
      <w:r>
        <w:rPr>
          <w:i/>
          <w:iCs/>
        </w:rPr>
        <w:t xml:space="preserve">light energy</w:t>
      </w:r>
      <w:r>
        <w:t xml:space="preserve"> </w:t>
      </w:r>
      <w:r>
        <w:t xml:space="preserve">and</w:t>
      </w:r>
      <w:r>
        <w:t xml:space="preserve"> </w:t>
      </w:r>
      <w:r>
        <w:rPr>
          <w:i/>
          <w:iCs/>
        </w:rPr>
        <w:t xml:space="preserve">chemical potential energy</w:t>
      </w:r>
      <w:r>
        <w:t xml:space="preserve">: what was the plant actually doing all those weeks?”</w:t>
      </w:r>
    </w:p>
    <w:p>
      <w:pPr>
        <w:pStyle w:val="FirstParagraph"/>
      </w:pPr>
      <w:r>
        <w:t xml:space="preserve">Target:</w:t>
      </w:r>
      <w:r>
        <w:t xml:space="preserve"> </w:t>
      </w:r>
      <w:r>
        <w:t xml:space="preserve">“The plant was using</w:t>
      </w:r>
      <w:r>
        <w:t xml:space="preserve"> </w:t>
      </w:r>
      <w:r>
        <w:rPr>
          <w:b/>
          <w:bCs/>
        </w:rPr>
        <w:t xml:space="preserve">light energy</w:t>
      </w:r>
      <w:r>
        <w:t xml:space="preserve"> </w:t>
      </w:r>
      <w:r>
        <w:t xml:space="preserve">from the Sun to store</w:t>
      </w:r>
      <w:r>
        <w:t xml:space="preserve"> </w:t>
      </w:r>
      <w:r>
        <w:rPr>
          <w:b/>
          <w:bCs/>
        </w:rPr>
        <w:t xml:space="preserve">chemical potential energy</w:t>
      </w:r>
      <w:r>
        <w:t xml:space="preserve"> </w:t>
      </w:r>
      <w:r>
        <w:t xml:space="preserve">in the bonds of the sugar it built — charging a battery you can later burn or eat.”</w:t>
      </w:r>
    </w:p>
    <w:p>
      <w:pPr>
        <w:pStyle w:val="BlockText"/>
      </w:pPr>
      <w:r>
        <w:t xml:space="preserve">“That fire isn’t making energy out of nothing. It’s giving back sunlight the plant saved up. Every campfire, every Calorie on your plate, is stored sunlight.”</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In the reaction 6 CO₂ + 6 H₂O → C₆H₁₂O₆ + 6 O₂, which side stores more chemical potential energy — the reactants or the products? Explain how you know in one sentence.</w:t>
      </w:r>
      <w:r>
        <w:t xml:space="preserve"> </w:t>
      </w:r>
      <w:r>
        <w:rPr>
          <w:i/>
          <w:iCs/>
        </w:rPr>
        <w:t xml:space="preserve">(b) What supplies the energy that photosynthesis stores? Where does it ultimately come from?</w:t>
      </w:r>
      <w:r>
        <w:t xml:space="preserve"> </w:t>
      </w:r>
      <w:r>
        <w:rPr>
          <w:i/>
          <w:iCs/>
        </w:rPr>
        <w:t xml:space="preserve">(c) A marshmallow roasting over a campfire releases heat. Trace that heat energy backward, step by step, all the way to its original source.</w:t>
      </w:r>
    </w:p>
    <w:p>
      <w:pPr>
        <w:pStyle w:val="FirstParagraph"/>
      </w:pPr>
      <w:r>
        <w:t xml:space="preserve">Expected answers are in</w:t>
      </w:r>
      <w:r>
        <w:t xml:space="preserve"> </w:t>
      </w:r>
      <w:r>
        <w:rPr>
          <w:rStyle w:val="VerbatimChar"/>
        </w:rPr>
        <w:t xml:space="preserve">Answer_Key.docx</w:t>
      </w:r>
      <w:r>
        <w:t xml:space="preserve">. (Note: the Exit Ticket uses a</w:t>
      </w:r>
      <w:r>
        <w:t xml:space="preserve"> </w:t>
      </w:r>
      <w:r>
        <w:rPr>
          <w:b/>
          <w:bCs/>
        </w:rPr>
        <w:t xml:space="preserve">marshmallow over a campfire</w:t>
      </w:r>
      <w:r>
        <w:t xml:space="preserve">, distinct from the leaf and salad examples on the worksheet.)</w:t>
      </w:r>
    </w:p>
    <w:p>
      <w:pPr>
        <w:pStyle w:val="BodyText"/>
      </w:pPr>
      <w:r>
        <w:rPr>
          <w:b/>
          <w:bCs/>
        </w:rPr>
        <w:t xml:space="preserve">Closing Reflection (SEL, 30 seconds):</w:t>
      </w:r>
    </w:p>
    <w:p>
      <w:pPr>
        <w:pStyle w:val="BlockText"/>
      </w:pPr>
      <w:r>
        <w:t xml:space="preserve">“Today we found out that fire, food, and your own energy all trace back to sunlight a plant stored in bonds. In one sentence: what is one thing that surprised you about where your energy comes from, and who — a partner or a moment at the boards — helped you see it?”</w:t>
      </w:r>
    </w:p>
    <w:p>
      <w:pPr>
        <w:pStyle w:val="FirstParagraph"/>
      </w:pPr>
      <w:r>
        <w:t xml:space="preserve">Collect worksheets; note which students correctly placed the products at the</w:t>
      </w:r>
      <w:r>
        <w:t xml:space="preserve"> </w:t>
      </w:r>
      <w:r>
        <w:rPr>
          <w:i/>
          <w:iCs/>
        </w:rPr>
        <w:t xml:space="preserve">higher</w:t>
      </w:r>
      <w:r>
        <w:t xml:space="preserve"> </w:t>
      </w:r>
      <w:r>
        <w:t xml:space="preserve">energy level (the conceptual core) versus students who reversed it or argued from molecule count rather than from</w:t>
      </w:r>
      <w:r>
        <w:t xml:space="preserve"> </w:t>
      </w:r>
      <w:r>
        <w:t xml:space="preserve">“the products are the fuel.”</w:t>
      </w:r>
      <w:r>
        <w:t xml:space="preserve"> </w:t>
      </w:r>
      <w:r>
        <w:t xml:space="preserve">Target the reversers for a 30-second check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“Plants get their energy (and their growing mass) from the soil.”</w:t>
      </w:r>
      <w:r>
        <w:t xml:space="preserve"> </w:t>
      </w:r>
      <w:r>
        <w:t xml:space="preserve">→</w:t>
      </w:r>
      <w:r>
        <w:t xml:space="preserve"> </w:t>
      </w:r>
      <w:r>
        <w:rPr>
          <w:b/>
          <w:bCs/>
        </w:rPr>
        <w:t xml:space="preserve">Correction:</w:t>
      </w:r>
      <w:r>
        <w:t xml:space="preserve"> </w:t>
      </w:r>
      <w:r>
        <w:t xml:space="preserve">Plants get</w:t>
      </w:r>
      <w:r>
        <w:t xml:space="preserve"> </w:t>
      </w:r>
      <w:r>
        <w:rPr>
          <w:i/>
          <w:iCs/>
        </w:rPr>
        <w:t xml:space="preserve">atoms</w:t>
      </w:r>
      <w:r>
        <w:t xml:space="preserve"> </w:t>
      </w:r>
      <w:r>
        <w:t xml:space="preserve">— minerals and water — from the soil, but the</w:t>
      </w:r>
      <w:r>
        <w:t xml:space="preserve"> </w:t>
      </w:r>
      <w:r>
        <w:rPr>
          <w:i/>
          <w:iCs/>
        </w:rPr>
        <w:t xml:space="preserve">energy</w:t>
      </w:r>
      <w:r>
        <w:t xml:space="preserve"> </w:t>
      </w:r>
      <w:r>
        <w:t xml:space="preserve">that drives photosynthesis comes from sunlight, and most of the new mass comes from carbon pulled out of the air (CO₂), not from dirt. A plant in rich soil but total darkness starves. Energy source ≠ matter source.</w:t>
      </w:r>
    </w:p>
    <w:p>
      <w:pPr>
        <w:pStyle w:val="Compact"/>
        <w:numPr>
          <w:ilvl w:val="0"/>
          <w:numId w:val="1013"/>
        </w:numPr>
      </w:pPr>
      <w:r>
        <w:rPr>
          <w:b/>
          <w:bCs/>
        </w:rPr>
        <w:t xml:space="preserve">Misconception:</w:t>
      </w:r>
      <w:r>
        <w:t xml:space="preserve"> </w:t>
      </w:r>
      <w:r>
        <w:t xml:space="preserve">“Burning a leaf or eating sugar</w:t>
      </w:r>
      <w:r>
        <w:t xml:space="preserve"> </w:t>
      </w:r>
      <w:r>
        <w:rPr>
          <w:i/>
          <w:iCs/>
        </w:rPr>
        <w:t xml:space="preserve">creates</w:t>
      </w:r>
      <w:r>
        <w:t xml:space="preserve"> </w:t>
      </w:r>
      <w:r>
        <w:t xml:space="preserve">energy.”</w:t>
      </w:r>
      <w:r>
        <w:t xml:space="preserve"> </w:t>
      </w:r>
      <w:r>
        <w:t xml:space="preserve">→</w:t>
      </w:r>
      <w:r>
        <w:t xml:space="preserve"> </w:t>
      </w:r>
      <w:r>
        <w:rPr>
          <w:b/>
          <w:bCs/>
        </w:rPr>
        <w:t xml:space="preserve">Correction:</w:t>
      </w:r>
      <w:r>
        <w:t xml:space="preserve"> </w:t>
      </w:r>
      <w:r>
        <w:t xml:space="preserve">Energy is never created. Burning and digestion</w:t>
      </w:r>
      <w:r>
        <w:t xml:space="preserve"> </w:t>
      </w:r>
      <w:r>
        <w:rPr>
          <w:i/>
          <w:iCs/>
        </w:rPr>
        <w:t xml:space="preserve">release</w:t>
      </w:r>
      <w:r>
        <w:t xml:space="preserve"> </w:t>
      </w:r>
      <w:r>
        <w:t xml:space="preserve">chemical potential energy that was already stored in the bonds — energy the Sun put there during photosynthesis. Conservation of energy holds: the energy released equals the energy stored, just changed in form.</w:t>
      </w:r>
    </w:p>
    <w:p>
      <w:pPr>
        <w:pStyle w:val="Compact"/>
        <w:numPr>
          <w:ilvl w:val="0"/>
          <w:numId w:val="1013"/>
        </w:numPr>
      </w:pPr>
      <w:r>
        <w:rPr>
          <w:b/>
          <w:bCs/>
        </w:rPr>
        <w:t xml:space="preserve">Misconception:</w:t>
      </w:r>
      <w:r>
        <w:t xml:space="preserve"> </w:t>
      </w:r>
      <w:r>
        <w:t xml:space="preserve">“The products and reactants have the same energy because they have the same atoms.”</w:t>
      </w:r>
      <w:r>
        <w:t xml:space="preserve"> </w:t>
      </w:r>
      <w:r>
        <w:t xml:space="preserve">→</w:t>
      </w:r>
      <w:r>
        <w:t xml:space="preserve"> </w:t>
      </w:r>
      <w:r>
        <w:rPr>
          <w:b/>
          <w:bCs/>
        </w:rPr>
        <w:t xml:space="preserve">Correction:</w:t>
      </w:r>
      <w:r>
        <w:t xml:space="preserve"> </w:t>
      </w:r>
      <w:r>
        <w:t xml:space="preserve">The atoms are conserved (the equation balances), but the</w:t>
      </w:r>
      <w:r>
        <w:t xml:space="preserve"> </w:t>
      </w:r>
      <w:r>
        <w:rPr>
          <w:i/>
          <w:iCs/>
        </w:rPr>
        <w:t xml:space="preserve">bonds</w:t>
      </w:r>
      <w:r>
        <w:t xml:space="preserve"> </w:t>
      </w:r>
      <w:r>
        <w:t xml:space="preserve">are different, and different bonds store different amounts of energy. Sugar + O₂ store more chemical potential energy than CO₂ + H₂O; that difference is the captured light energy.</w:t>
      </w:r>
    </w:p>
    <w:p>
      <w:pPr>
        <w:pStyle w:val="Compact"/>
        <w:numPr>
          <w:ilvl w:val="0"/>
          <w:numId w:val="1013"/>
        </w:numPr>
      </w:pPr>
      <w:r>
        <w:rPr>
          <w:b/>
          <w:bCs/>
        </w:rPr>
        <w:t xml:space="preserve">Misconception:</w:t>
      </w:r>
      <w:r>
        <w:t xml:space="preserve"> </w:t>
      </w:r>
      <w:r>
        <w:t xml:space="preserve">“Photosynthesis</w:t>
      </w:r>
      <w:r>
        <w:t xml:space="preserve"> </w:t>
      </w:r>
      <w:r>
        <w:t xml:space="preserve">‘makes energy’</w:t>
      </w:r>
      <w:r>
        <w:t xml:space="preserve"> </w:t>
      </w:r>
      <w:r>
        <w:t xml:space="preserve">for the plant.”</w:t>
      </w:r>
      <w:r>
        <w:t xml:space="preserve"> </w:t>
      </w:r>
      <w:r>
        <w:t xml:space="preserve">→</w:t>
      </w:r>
      <w:r>
        <w:t xml:space="preserve"> </w:t>
      </w:r>
      <w:r>
        <w:rPr>
          <w:b/>
          <w:bCs/>
        </w:rPr>
        <w:t xml:space="preserve">Correction:</w:t>
      </w:r>
      <w:r>
        <w:t xml:space="preserve"> </w:t>
      </w:r>
      <w:r>
        <w:t xml:space="preserve">Photosynthesis</w:t>
      </w:r>
      <w:r>
        <w:t xml:space="preserve"> </w:t>
      </w:r>
      <w:r>
        <w:rPr>
          <w:i/>
          <w:iCs/>
        </w:rPr>
        <w:t xml:space="preserve">transforms and stores</w:t>
      </w:r>
      <w:r>
        <w:t xml:space="preserve"> </w:t>
      </w:r>
      <w:r>
        <w:t xml:space="preserve">energy — light energy becomes chemical potential energy. It does not make new energy; it moves energy from sunlight into bonds. Later, respiration releases that stored energy for the plant (and for whatever eats it) to use.</w:t>
      </w:r>
    </w:p>
    <w:p>
      <w:pPr>
        <w:pStyle w:val="Compact"/>
        <w:numPr>
          <w:ilvl w:val="0"/>
          <w:numId w:val="1013"/>
        </w:numPr>
      </w:pPr>
      <w:r>
        <w:rPr>
          <w:b/>
          <w:bCs/>
        </w:rPr>
        <w:t xml:space="preserve">Misconception:</w:t>
      </w:r>
      <w:r>
        <w:t xml:space="preserve"> </w:t>
      </w:r>
      <w:r>
        <w:t xml:space="preserve">“Oxygen is the plant’s food / the energy-rich product.”</w:t>
      </w:r>
      <w:r>
        <w:t xml:space="preserve"> </w:t>
      </w:r>
      <w:r>
        <w:t xml:space="preserve">→</w:t>
      </w:r>
      <w:r>
        <w:t xml:space="preserve"> </w:t>
      </w:r>
      <w:r>
        <w:rPr>
          <w:b/>
          <w:bCs/>
        </w:rPr>
        <w:t xml:space="preserve">Correction:</w:t>
      </w:r>
      <w:r>
        <w:t xml:space="preserve"> </w:t>
      </w:r>
      <w:r>
        <w:t xml:space="preserve">The energy-rich product is the</w:t>
      </w:r>
      <w:r>
        <w:t xml:space="preserve"> </w:t>
      </w:r>
      <w:r>
        <w:rPr>
          <w:b/>
          <w:bCs/>
        </w:rPr>
        <w:t xml:space="preserve">sugar</w:t>
      </w:r>
      <w:r>
        <w:t xml:space="preserve"> </w:t>
      </w:r>
      <w:r>
        <w:t xml:space="preserve">(C₆H₁₂O₆); the oxygen (O₂) is released as a by-product. When the sugar is burned or respired, the oxygen is the substance that combines back with it — that is why fire and breathing both need oxygen.</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Display a word-choice box throughout the lesson: {photosynthesis, chemical potential energy, conservation of energy, reactants, products, light energy, stored, released}. Sentence frame for the diagram task:</w:t>
      </w:r>
      <w:r>
        <w:t xml:space="preserve"> </w:t>
      </w:r>
      <w:r>
        <w:rPr>
          <w:i/>
          <w:iCs/>
        </w:rPr>
        <w:t xml:space="preserve">“The ___ store more energy than the ___ because the plant added ___ energy.”</w:t>
      </w:r>
      <w:r>
        <w:t xml:space="preserve"> </w:t>
      </w:r>
      <w:r>
        <w:t xml:space="preserve">Pair each vocabulary term with a gesture: hands rising for photosynthesis (uphill), fists clenched then opened for stored-then-released energy. Allow the energy chain (Sun → light → bonds → heat) to be drawn with arrows and icons before it is written in words.</w:t>
      </w:r>
    </w:p>
    <w:p>
      <w:pPr>
        <w:pStyle w:val="Compact"/>
        <w:numPr>
          <w:ilvl w:val="0"/>
          <w:numId w:val="1014"/>
        </w:numPr>
      </w:pPr>
      <w:r>
        <w:rPr>
          <w:b/>
          <w:bCs/>
        </w:rPr>
        <w:t xml:space="preserve">IEP/SPED supports:</w:t>
      </w:r>
      <w:r>
        <w:t xml:space="preserve"> </w:t>
      </w:r>
      <w:r>
        <w:t xml:space="preserve">Provide a pre-printed two-level energy diagram so students place the reactant/product cards rather than draw the whole frame. Pre-fill the balanced equation and the atom-count table so the cognitive load is on the</w:t>
      </w:r>
      <w:r>
        <w:t xml:space="preserve"> </w:t>
      </w:r>
      <w:r>
        <w:rPr>
          <w:i/>
          <w:iCs/>
        </w:rPr>
        <w:t xml:space="preserve">energy</w:t>
      </w:r>
      <w:r>
        <w:t xml:space="preserve"> </w:t>
      </w:r>
      <w:r>
        <w:t xml:space="preserve">reasoning, not the arithmetic. Assign clear group roles at the vertical surface (one writes, one places cards, one reports). Offer sentence starters for the Exit Ticket and the Because/But/So.</w:t>
      </w:r>
    </w:p>
    <w:p>
      <w:pPr>
        <w:pStyle w:val="Compact"/>
        <w:numPr>
          <w:ilvl w:val="0"/>
          <w:numId w:val="1014"/>
        </w:numPr>
      </w:pPr>
      <w:r>
        <w:rPr>
          <w:b/>
          <w:bCs/>
        </w:rPr>
        <w:t xml:space="preserve">Extensions:</w:t>
      </w:r>
      <w:r>
        <w:t xml:space="preserve"> </w:t>
      </w:r>
      <w:r>
        <w:t xml:space="preserve">(1) Cellular respiration runs photosynthesis in reverse: C₆H₁₂O₆ + 6 O₂ → 6 CO₂ + 6 H₂O. Annotate which direction on the energy diagram respiration moves and explain why it releases energy. (2) Estimate: a single Calorie (kcal) is about 4184 J. If a granola bar has 100 Calories, how many joules of stored sunlight does it hold? (≈ 4.18 × 10⁵ J.) (3) Research and explain: fossil fuels (coal, oil) are ancient stored photosynthesis. Write two sentences connecting a car’s gas tank to sunlight that struck Earth millions of years ago.</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15"/>
        </w:numPr>
      </w:pPr>
      <w:r>
        <w:t xml:space="preserve">Form visibly random groups of three (deal cards / randomizer on screen). Each group gets one marker, one vertical surface, and one set of reactant/product cards.</w:t>
      </w:r>
    </w:p>
    <w:p>
      <w:pPr>
        <w:pStyle w:val="Compact"/>
        <w:numPr>
          <w:ilvl w:val="0"/>
          <w:numId w:val="1015"/>
        </w:numPr>
      </w:pPr>
      <w:r>
        <w:t xml:space="preserve">Launch the diagram task verbally in one sentence:</w:t>
      </w:r>
      <w:r>
        <w:t xml:space="preserve"> </w:t>
      </w:r>
      <w:r>
        <w:rPr>
          <w:i/>
          <w:iCs/>
        </w:rPr>
        <w:t xml:space="preserve">“Decide which set of substances sits on the high energy level and which sits on the low, and write the one reason that settles it.”</w:t>
      </w:r>
      <w:r>
        <w:t xml:space="preserve"> </w:t>
      </w:r>
      <w:r>
        <w:t xml:space="preserve">Resist the urge to reveal that the products are higher — the whole point is that students argue it from the phenomenon (the sugar is the fuel that burns).</w:t>
      </w:r>
    </w:p>
    <w:p>
      <w:pPr>
        <w:pStyle w:val="Compact"/>
        <w:numPr>
          <w:ilvl w:val="0"/>
          <w:numId w:val="1015"/>
        </w:numPr>
      </w:pPr>
      <w:r>
        <w:t xml:space="preserve">Circulate and ask, never tell:</w:t>
      </w:r>
      <w:r>
        <w:t xml:space="preserve"> </w:t>
      </w:r>
      <w:r>
        <w:rPr>
          <w:i/>
          <w:iCs/>
        </w:rPr>
        <w:t xml:space="preserve">“What burns — the sugar or the CO₂?”</w:t>
      </w:r>
      <w:r>
        <w:rPr>
          <w:i/>
          <w:iCs/>
        </w:rPr>
        <w:t xml:space="preserve"> </w:t>
      </w:r>
      <w:r>
        <w:rPr>
          <w:i/>
          <w:iCs/>
        </w:rPr>
        <w:t xml:space="preserve">“If burning releases energy, where was that energy before?”</w:t>
      </w:r>
      <w:r>
        <w:rPr>
          <w:i/>
          <w:iCs/>
        </w:rPr>
        <w:t xml:space="preserve"> </w:t>
      </w:r>
      <w:r>
        <w:rPr>
          <w:i/>
          <w:iCs/>
        </w:rPr>
        <w:t xml:space="preserve">“Your up-arrow needs a power source — what is it?”</w:t>
      </w:r>
      <w:r>
        <w:t xml:space="preserve"> </w:t>
      </w:r>
      <w:r>
        <w:t xml:space="preserve">When a group is stuck, give a hint that keeps the thinking with them.</w:t>
      </w:r>
    </w:p>
    <w:p>
      <w:pPr>
        <w:pStyle w:val="Compact"/>
        <w:numPr>
          <w:ilvl w:val="0"/>
          <w:numId w:val="1015"/>
        </w:numPr>
      </w:pPr>
      <w:r>
        <w:t xml:space="preserve">Use the vertical surfaces as the class’s shared thinking record in Phase 3 — groups literally point to their diagrams as the energy story (light in, stored in bonds, released by the reverse) emerges into the formal vocabulary.</w:t>
      </w:r>
    </w:p>
    <w:p>
      <w:pPr>
        <w:pStyle w:val="FirstParagraph"/>
      </w:pPr>
      <w:r>
        <w:t xml:space="preserve">Because the surfaces are non-permanent and public, students revise freely in Phase 4 — relabeling the levels</w:t>
      </w:r>
      <w:r>
        <w:t xml:space="preserve"> </w:t>
      </w:r>
      <w:r>
        <w:t xml:space="preserve">“high/low chemical potential energy”</w:t>
      </w:r>
      <w:r>
        <w:t xml:space="preserve"> </w:t>
      </w:r>
      <w:r>
        <w:t xml:space="preserve">and adding the Sun → bonds → heat chain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(light energy was stored in the bonds), a</w:t>
      </w:r>
      <w:r>
        <w:t xml:space="preserve"> </w:t>
      </w:r>
      <w:r>
        <w:rPr>
          <w:i/>
          <w:iCs/>
        </w:rPr>
        <w:t xml:space="preserve">contrast</w:t>
      </w:r>
      <w:r>
        <w:t xml:space="preserve"> </w:t>
      </w:r>
      <w:r>
        <w:t xml:space="preserve">(but the atoms were only rearranged, not created), and a</w:t>
      </w:r>
      <w:r>
        <w:t xml:space="preserve"> </w:t>
      </w:r>
      <w:r>
        <w:rPr>
          <w:i/>
          <w:iCs/>
        </w:rPr>
        <w:t xml:space="preserve">consequence</w:t>
      </w:r>
      <w:r>
        <w:t xml:space="preserve"> </w:t>
      </w:r>
      <w:r>
        <w:t xml:space="preserve">(so burning releases that stored sunlight, energy conserved). The vertical-surface argument becomes the sentence.</w:t>
      </w:r>
    </w:p>
    <w:p>
      <w:pPr>
        <w:pStyle w:val="BodyText"/>
      </w:pPr>
      <w:r>
        <w:rPr>
          <w:b/>
          <w:bCs/>
        </w:rPr>
        <w:t xml:space="preserve">CRSE connection:</w:t>
      </w:r>
      <w:r>
        <w:t xml:space="preserve"> </w:t>
      </w:r>
      <w:r>
        <w:t xml:space="preserve">The opening circle prompt —</w:t>
      </w:r>
      <w:r>
        <w:t xml:space="preserve"> </w:t>
      </w:r>
      <w:r>
        <w:rPr>
          <w:i/>
          <w:iCs/>
        </w:rPr>
        <w:t xml:space="preserve">something you charge up now to use later</w:t>
      </w:r>
      <w:r>
        <w:t xml:space="preserve"> </w:t>
      </w:r>
      <w:r>
        <w:t xml:space="preserve">— invites students to bring phones, batteries, big meals before a game, or saving money into the conversation; the science then names a process they already understand intuitively. Grounding photosynthesis in the universal experience of</w:t>
      </w:r>
      <w:r>
        <w:t xml:space="preserve"> </w:t>
      </w:r>
      <w:r>
        <w:rPr>
          <w:i/>
          <w:iCs/>
        </w:rPr>
        <w:t xml:space="preserve">storing for later</w:t>
      </w:r>
      <w:r>
        <w:t xml:space="preserve"> </w:t>
      </w:r>
      <w:r>
        <w:t xml:space="preserve">— and in food students eat every day — honors students’ lived knowledge and frames the Sun-to-plate energy path as continuous with their own lives, not confined to a botany unit.</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windowsill leaf that</w:t>
            </w:r>
            <w:r>
              <w:t xml:space="preserve"> </w:t>
            </w:r>
            <w:r>
              <w:t xml:space="preserve">“does nothing”</w:t>
            </w:r>
            <w:r>
              <w:t xml:space="preserve"> </w:t>
            </w:r>
            <w:r>
              <w:t xml:space="preserve">yet releases heat when burned; diagram</w:t>
            </w:r>
            <w:r>
              <w:t xml:space="preserve"> </w:t>
            </w:r>
            <w:r>
              <w:rPr>
                <w:rStyle w:val="VerbatimChar"/>
              </w:rPr>
              <w:t xml:space="preserve">bond_energy_photosynthesis.png</w:t>
            </w:r>
            <w:r>
              <w:t xml:space="preserve">; returns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up vs. down arrow, energy in vs. out?); Phase 3 (TT#2 — if atoms are conserved, what got stored?)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diagram build at vertical surfaces (place cards, justify which level is higher); Initial Model atom-count/balance check;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(flows, cycles, conservation)</w:t>
            </w:r>
            <w:r>
              <w:t xml:space="preserve">, explicit in Phase 3 (vocabulary) and Phase 4 (B/B/S: light stored → released, energy conserved)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chemical potential energy / photosynthesis / conservation of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windowsill leaf and explain it with the completed energy diagram and the light-in/stored/released chain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gestures, pre-printed diagram and equation,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side stores more energy and why; the energy source; trace marshmallow heat back to the Sun)</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energy-diagram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7"/>
        </w:numPr>
      </w:pPr>
      <w:r>
        <w:rPr>
          <w:b/>
          <w:bCs/>
        </w:rPr>
        <w:t xml:space="preserve">chemical potential energy</w:t>
      </w:r>
      <w:r>
        <w:t xml:space="preserve"> </w:t>
      </w:r>
      <w:r>
        <w:t xml:space="preserve">— energy stored in the chemical bonds of a substance, ready to be released when the substance reacts; the products of photosynthesis (sugar + O₂) hold more chemical potential energy than the reactants (CO₂ + H₂O), and that difference is the captured light energy</w:t>
      </w:r>
    </w:p>
    <w:p>
      <w:pPr>
        <w:pStyle w:val="Compact"/>
        <w:numPr>
          <w:ilvl w:val="0"/>
          <w:numId w:val="1017"/>
        </w:numPr>
      </w:pPr>
      <w:r>
        <w:rPr>
          <w:b/>
          <w:bCs/>
        </w:rPr>
        <w:t xml:space="preserve">photosynthesis</w:t>
      </w:r>
      <w:r>
        <w:t xml:space="preserve"> </w:t>
      </w:r>
      <w:r>
        <w:t xml:space="preserve">— the process by which a plant uses light energy to build high-energy sugar and oxygen from low-energy carbon dioxide and water (6 CO₂ + 6 H₂O → C₆H₁₂O₆ + 6 O₂); in energy terms, it stores the Sun’s energy in chemical bonds</w:t>
      </w:r>
    </w:p>
    <w:p>
      <w:pPr>
        <w:pStyle w:val="Compact"/>
        <w:numPr>
          <w:ilvl w:val="0"/>
          <w:numId w:val="1017"/>
        </w:numPr>
      </w:pPr>
      <w:r>
        <w:rPr>
          <w:b/>
          <w:bCs/>
        </w:rPr>
        <w:t xml:space="preserve">conservation of energy</w:t>
      </w:r>
      <w:r>
        <w:t xml:space="preserve"> </w:t>
      </w:r>
      <w:r>
        <w:t xml:space="preserve">— the law that energy is never created or destroyed, only transferred or changed in form; the light energy stored by photosynthesis equals the energy later released when the sugar is burned or respired</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2026-06-01T19:45:20Z</dcterms:created>
  <dcterms:modified xsi:type="dcterms:W3CDTF">2026-06-01T19:45:20Z</dcterms:modified>
</cp:coreProperties>
</file>

<file path=docProps/custom.xml><?xml version="1.0" encoding="utf-8"?>
<Properties xmlns="http://schemas.openxmlformats.org/officeDocument/2006/custom-properties" xmlns:vt="http://schemas.openxmlformats.org/officeDocument/2006/docPropsVTypes"/>
</file>