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d7afba4854c50b79d03a5622ef1f0305cb7e201"/>
    <w:p>
      <w:pPr>
        <w:pStyle w:val="Heading1"/>
      </w:pPr>
      <w:r>
        <w:t xml:space="preserve">Wave Speed, Frequency, and Wavelength — Student Worksheet</w:t>
      </w:r>
    </w:p>
    <w:p>
      <w:pPr>
        <w:pStyle w:val="FirstParagraph"/>
      </w:pPr>
      <w:r>
        <w:rPr>
          <w:b/>
          <w:bCs/>
        </w:rPr>
        <w:t xml:space="preserve">Unit: Waves — Lesson 03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phenomenon"/>
    <w:p>
      <w:pPr>
        <w:pStyle w:val="Heading2"/>
      </w:pPr>
      <w:r>
        <w:t xml:space="preserve">Phenomenon</w:t>
      </w:r>
    </w:p>
    <w:p>
      <w:pPr>
        <w:pStyle w:val="FirstParagraph"/>
      </w:pPr>
      <w:r>
        <w:t xml:space="preserve">Your teacher plucks a thick low string and a thin high string the same way — they sound like completely different notes. The wave speed on each string is fixed by the string itself, yet the pitches are not the same.</w:t>
      </w:r>
    </w:p>
    <w:p>
      <w:pPr>
        <w:pStyle w:val="BodyText"/>
      </w:pPr>
      <w:r>
        <w:rPr>
          <w:b/>
          <w:bCs/>
        </w:rPr>
        <w:t xml:space="preserve">Driving question:</w:t>
      </w:r>
      <w:r>
        <w:t xml:space="preserve"> </w:t>
      </w:r>
      <w:r>
        <w:t xml:space="preserve">If two notes travel at the same speed, what must be different about their waves?</w:t>
      </w:r>
    </w:p>
    <w:p>
      <w:r>
        <w:pict>
          <v:rect style="width:0;height:1.5pt" o:hralign="center" o:hrstd="t" o:hr="t"/>
        </w:pict>
      </w:r>
    </w:p>
    <w:bookmarkEnd w:id="9"/>
    <w:bookmarkStart w:id="10" w:name="notice-wonder"/>
    <w:p>
      <w:pPr>
        <w:pStyle w:val="Heading2"/>
      </w:pPr>
      <w:r>
        <w:t xml:space="preserve">Notice &amp; Wonder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 notice…</w:t>
            </w:r>
          </w:p>
        </w:tc>
        <w:tc>
          <w:tcPr/>
          <w:p>
            <w:pPr>
              <w:pStyle w:val="Compact"/>
            </w:pPr>
            <w:r>
              <w:t xml:space="preserve">I wonder…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Turn &amp; Talk #1:</w:t>
      </w:r>
      <w:r>
        <w:t xml:space="preserve"> </w:t>
      </w:r>
      <w:r>
        <w:t xml:space="preserve">If two waves on a string travel at the same speed but have different frequencies, what has to be different about their wavelengths?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0"/>
    <w:bookmarkStart w:id="11" w:name="initial-model"/>
    <w:p>
      <w:pPr>
        <w:pStyle w:val="Heading2"/>
      </w:pPr>
      <w:r>
        <w:t xml:space="preserve">Initial Model</w:t>
      </w:r>
    </w:p>
    <w:p>
      <w:pPr>
        <w:pStyle w:val="FirstParagraph"/>
      </w:pPr>
      <w:r>
        <w:t xml:space="preserve">Predict: if you keep the wave speed the same but</w:t>
      </w:r>
      <w:r>
        <w:t xml:space="preserve"> </w:t>
      </w:r>
      <w:r>
        <w:rPr>
          <w:b/>
          <w:bCs/>
        </w:rPr>
        <w:t xml:space="preserve">double the frequency</w:t>
      </w:r>
      <w:r>
        <w:t xml:space="preserve">, what happens to the wavelength? Write your prediction and a reason.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My reason: _______________________________________________</w:t>
      </w:r>
    </w:p>
    <w:p>
      <w:r>
        <w:pict>
          <v:rect style="width:0;height:1.5pt" o:hralign="center" o:hrstd="t" o:hr="t"/>
        </w:pict>
      </w:r>
    </w:p>
    <w:bookmarkEnd w:id="11"/>
    <w:bookmarkStart w:id="18" w:name="investigation"/>
    <w:p>
      <w:pPr>
        <w:pStyle w:val="Heading2"/>
      </w:pPr>
      <w:r>
        <w:t xml:space="preserve">Investigation</w:t>
      </w:r>
    </w:p>
    <w:p>
      <w:pPr>
        <w:pStyle w:val="FirstParagraph"/>
      </w:pPr>
      <w:r>
        <w:t xml:space="preserve">Open PhET</w:t>
      </w:r>
      <w:r>
        <w:t xml:space="preserve"> </w:t>
      </w:r>
      <w:r>
        <w:rPr>
          <w:i/>
          <w:iCs/>
        </w:rPr>
        <w:t xml:space="preserve">Wave on a String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oscillate</w:t>
      </w:r>
      <w:r>
        <w:t xml:space="preserve"> </w:t>
      </w:r>
      <w:r>
        <w:t xml:space="preserve">mode with the tension fixed (so the speed stays constant). Use the ruler to measure one wavelength at each frequency.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Frequency f (Hz)</w:t>
            </w:r>
          </w:p>
        </w:tc>
        <w:tc>
          <w:tcPr/>
          <w:p>
            <w:pPr>
              <w:pStyle w:val="Compact"/>
            </w:pPr>
            <w:r>
              <w:t xml:space="preserve">Wavelength λ (m)</w:t>
            </w:r>
          </w:p>
        </w:tc>
        <w:tc>
          <w:tcPr/>
          <w:p>
            <w:pPr>
              <w:pStyle w:val="Compact"/>
            </w:pPr>
            <w:r>
              <w:t xml:space="preserve">Product f × λ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These figures show the pattern you are testing:</w:t>
      </w:r>
    </w:p>
    <w:p>
      <w:pPr>
        <w:pStyle w:val="CaptionedFigure"/>
      </w:pPr>
      <w:r>
        <w:drawing>
          <wp:inline>
            <wp:extent cx="4657344" cy="3206496"/>
            <wp:effectExtent b="0" l="0" r="0" t="0"/>
            <wp:docPr descr="Wavelength versus frequency at constant speed — an inverse relationship." title="" id="13" name="Picture"/>
            <a:graphic>
              <a:graphicData uri="http://schemas.openxmlformats.org/drawingml/2006/picture">
                <pic:pic>
                  <pic:nvPicPr>
                    <pic:cNvPr descr="figures/wavelength_vs_frequency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344" cy="3206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Wavelength versus frequency at constant speed — an inverse relationship.</w:t>
      </w:r>
    </w:p>
    <w:p>
      <w:pPr>
        <w:pStyle w:val="CaptionedFigure"/>
      </w:pPr>
      <w:r>
        <w:drawing>
          <wp:inline>
            <wp:extent cx="5620512" cy="2913888"/>
            <wp:effectExtent b="0" l="0" r="0" t="0"/>
            <wp:docPr descr="A wave labeled with λ = 2 m and the worked relationship v = f·λ = (3 Hz)(2 m) = 6 m/s." title="" id="16" name="Picture"/>
            <a:graphic>
              <a:graphicData uri="http://schemas.openxmlformats.org/drawingml/2006/picture">
                <pic:pic>
                  <pic:nvPicPr>
                    <pic:cNvPr descr="figures/vflambda_worked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0512" cy="29138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wave labeled with λ = 2 m and the worked relationship v = f·λ = (3 Hz)(2 m) = 6 m/s.</w:t>
      </w:r>
    </w:p>
    <w:p>
      <w:pPr>
        <w:pStyle w:val="BodyText"/>
      </w:pPr>
      <w:r>
        <w:rPr>
          <w:b/>
          <w:bCs/>
        </w:rPr>
        <w:t xml:space="preserve">Key question:</w:t>
      </w:r>
      <w:r>
        <w:t xml:space="preserve"> </w:t>
      </w:r>
      <w:r>
        <w:t xml:space="preserve">What do you notice about the column f × λ? What does that product represent?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8"/>
    <w:bookmarkStart w:id="19" w:name="make-it-make-sense"/>
    <w:p>
      <w:pPr>
        <w:pStyle w:val="Heading2"/>
      </w:pPr>
      <w:r>
        <w:t xml:space="preserve">Make It Make Sense</w:t>
      </w:r>
    </w:p>
    <w:p>
      <w:pPr>
        <w:pStyle w:val="Compact"/>
        <w:numPr>
          <w:ilvl w:val="0"/>
          <w:numId w:val="1001"/>
        </w:numPr>
      </w:pPr>
      <w:r>
        <w:t xml:space="preserve">A wave travels at 340 m/s with a frequency of 170 Hz. Find its wavelength. Show v = f·λ rearranged.</w:t>
      </w:r>
    </w:p>
    <w:p>
      <w:pPr>
        <w:pStyle w:val="Compact"/>
        <w:numPr>
          <w:ilvl w:val="0"/>
          <w:numId w:val="1001"/>
        </w:numPr>
      </w:pPr>
      <w:r>
        <w:t xml:space="preserve">At a fixed wave speed, you triple the frequency. What happens to the wavelength, and by what factor?</w:t>
      </w:r>
    </w:p>
    <w:p>
      <w:pPr>
        <w:pStyle w:val="Compact"/>
        <w:numPr>
          <w:ilvl w:val="0"/>
          <w:numId w:val="1001"/>
        </w:numPr>
      </w:pPr>
      <w:r>
        <w:t xml:space="preserve">Write a Because/But/So sentence explaining why frequency and wavelength are inversely related at a constant wave speed.</w:t>
      </w:r>
    </w:p>
    <w:p>
      <w:r>
        <w:pict>
          <v:rect style="width:0;height:1.5pt" o:hralign="center" o:hrstd="t" o:hr="t"/>
        </w:pict>
      </w:r>
    </w:p>
    <w:bookmarkEnd w:id="19"/>
    <w:bookmarkStart w:id="20" w:name="vocabulary-in-action"/>
    <w:p>
      <w:pPr>
        <w:pStyle w:val="Heading2"/>
      </w:pPr>
      <w:r>
        <w:t xml:space="preserve">Vocabulary in Action</w:t>
      </w:r>
    </w:p>
    <w:p>
      <w:pPr>
        <w:pStyle w:val="FirstParagraph"/>
      </w:pPr>
      <w:r>
        <w:t xml:space="preserve">Use each term in a sentence about today’s investigation.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wave speed:</w:t>
      </w:r>
      <w:r>
        <w:t xml:space="preserve"> </w:t>
      </w:r>
      <w:r>
        <w:t xml:space="preserve">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period:</w:t>
      </w:r>
      <w:r>
        <w:t xml:space="preserve"> </w:t>
      </w:r>
      <w:r>
        <w:t xml:space="preserve">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hertz: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20"/>
    <w:bookmarkStart w:id="21" w:name="revise-your-model"/>
    <w:p>
      <w:pPr>
        <w:pStyle w:val="Heading2"/>
      </w:pPr>
      <w:r>
        <w:t xml:space="preserve">Revise Your Model</w:t>
      </w:r>
    </w:p>
    <w:p>
      <w:pPr>
        <w:pStyle w:val="FirstParagraph"/>
      </w:pPr>
      <w:r>
        <w:t xml:space="preserve">Return to your prediction. Was it right? Rewrite it as a</w:t>
      </w:r>
      <w:r>
        <w:t xml:space="preserve"> </w:t>
      </w:r>
      <w:r>
        <w:rPr>
          <w:b/>
          <w:bCs/>
        </w:rPr>
        <w:t xml:space="preserve">Because / But / So</w:t>
      </w:r>
      <w:r>
        <w:t xml:space="preserve"> </w:t>
      </w:r>
      <w:r>
        <w:t xml:space="preserve">sentence using v = f·λ and the words</w:t>
      </w:r>
      <w:r>
        <w:t xml:space="preserve"> </w:t>
      </w:r>
      <w:r>
        <w:rPr>
          <w:i/>
          <w:iCs/>
        </w:rPr>
        <w:t xml:space="preserve">wave speed</w:t>
      </w:r>
      <w:r>
        <w:t xml:space="preserve">,</w:t>
      </w:r>
      <w:r>
        <w:t xml:space="preserve"> </w:t>
      </w:r>
      <w:r>
        <w:rPr>
          <w:i/>
          <w:iCs/>
        </w:rPr>
        <w:t xml:space="preserve">frequency</w:t>
      </w:r>
      <w:r>
        <w:t xml:space="preserve">, and</w:t>
      </w:r>
      <w:r>
        <w:t xml:space="preserve"> </w:t>
      </w:r>
      <w:r>
        <w:rPr>
          <w:i/>
          <w:iCs/>
        </w:rPr>
        <w:t xml:space="preserve">wavelength</w:t>
      </w:r>
      <w:r>
        <w:t xml:space="preserve">.</w:t>
      </w:r>
    </w:p>
    <w:p>
      <w:pPr>
        <w:pStyle w:val="BlockText"/>
      </w:pP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p>
      <w:r>
        <w:pict>
          <v:rect style="width:0;height:1.5pt" o:hralign="center" o:hrstd="t" o:hr="t"/>
        </w:pict>
      </w:r>
    </w:p>
    <w:bookmarkEnd w:id="21"/>
    <w:bookmarkStart w:id="22" w:name="exit-ticket"/>
    <w:p>
      <w:pPr>
        <w:pStyle w:val="Heading2"/>
      </w:pPr>
      <w:r>
        <w:t xml:space="preserve">Exit Ticket</w:t>
      </w:r>
    </w:p>
    <w:p>
      <w:pPr>
        <w:pStyle w:val="FirstParagraph"/>
      </w:pPr>
      <w:r>
        <w:t xml:space="preserve">A sound wave in air travels at 340 m/s.</w:t>
      </w:r>
    </w:p>
    <w:p>
      <w:pPr>
        <w:numPr>
          <w:ilvl w:val="0"/>
          <w:numId w:val="1003"/>
        </w:numPr>
      </w:pPr>
      <w:r>
        <w:t xml:space="preserve">A note has a frequency of 256 Hz. Find its wavelength. Show v = f·λ rearranged.</w:t>
      </w:r>
    </w:p>
    <w:p>
      <w:pPr>
        <w:numPr>
          <w:ilvl w:val="0"/>
          <w:numId w:val="1003"/>
        </w:numPr>
      </w:pPr>
      <w:r>
        <w:t xml:space="preserve">A higher note has a frequency of 512 Hz at the same speed. Without a calculator, is its wavelength longer or shorter, and by what factor?</w:t>
      </w:r>
    </w:p>
    <w:p>
      <w:pPr>
        <w:numPr>
          <w:ilvl w:val="0"/>
          <w:numId w:val="1003"/>
        </w:numPr>
      </w:pPr>
      <w:r>
        <w:t xml:space="preserve">What is the period of the 256 Hz note?</w:t>
      </w:r>
    </w:p>
    <w:bookmarkEnd w:id="22"/>
    <w:bookmarkEnd w:id="2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2026-06-01T15:15:22Z</dcterms:created>
  <dcterms:modified xsi:type="dcterms:W3CDTF">2026-06-01T15:15:22Z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