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gram-formula-mass-student-worksheet"/>
    <w:p>
      <w:pPr>
        <w:pStyle w:val="Heading1"/>
      </w:pPr>
      <w:r>
        <w:t xml:space="preserve">Gram Formula Mass — Student Worksheet</w:t>
      </w:r>
    </w:p>
    <w:p>
      <w:pPr>
        <w:pStyle w:val="FirstParagraph"/>
      </w:pPr>
      <w:r>
        <w:rPr>
          <w:b/>
          <w:bCs/>
        </w:rPr>
        <w:t xml:space="preserve">Unit: Safety and Measurement — Lesson 06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Three containers are on the demonstration table. Each one holds exactly one mole — 6.02 × 10²³ formula units — of a different substance: water, table salt, and sugar. The water weighs 18 grams. The salt weighs 58.5 grams. The sugar weighs 180 grams. Same count. Very different masses on the balance.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Why do equal numbers of atoms (or formula units) of different substances have such different masses?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Look at the bar chart your teacher is projecting. CO₂ and H₂O each have 3 atoms per molecule — but their bars are very different heights (44 vs. 18 g/mol). In one sentence, why might two molecules with the same number of atoms have such different masses?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Before your teacher names the process: use the Periodic Table to find the atomic mass of each element in</w:t>
      </w:r>
      <w:r>
        <w:t xml:space="preserve"> </w:t>
      </w:r>
      <w:r>
        <w:rPr>
          <w:b/>
          <w:bCs/>
        </w:rPr>
        <w:t xml:space="preserve">H₂O</w:t>
      </w:r>
      <w:r>
        <w:t xml:space="preserve"> </w:t>
      </w:r>
      <w:r>
        <w:t xml:space="preserve">and add them up. H appears twice (subscript 2), O appears once.</w:t>
      </w:r>
    </w:p>
    <w:p>
      <w:pPr>
        <w:pStyle w:val="BodyText"/>
      </w:pPr>
      <w:r>
        <w:rPr>
          <w:b/>
          <w:bCs/>
        </w:rPr>
        <w:t xml:space="preserve">Your add-up table: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Atomic mass (g/mol)</w:t>
            </w:r>
          </w:p>
        </w:tc>
        <w:tc>
          <w:tcPr/>
          <w:p>
            <w:pPr>
              <w:pStyle w:val="Compact"/>
            </w:pPr>
            <w:r>
              <w:t xml:space="preserve">Subscript</w:t>
            </w:r>
          </w:p>
        </w:tc>
        <w:tc>
          <w:tcPr/>
          <w:p>
            <w:pPr>
              <w:pStyle w:val="Compact"/>
            </w:pPr>
            <w:r>
              <w:t xml:space="preserve">Mass contribution (atomic mass × subscript)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GFM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1"/>
        </w:numPr>
      </w:pPr>
      <w:r>
        <w:t xml:space="preserve">What is the total mass you calculated for one mole of H₂O? _______________ g/mol</w:t>
      </w:r>
    </w:p>
    <w:p>
      <w:pPr>
        <w:numPr>
          <w:ilvl w:val="0"/>
          <w:numId w:val="1001"/>
        </w:numPr>
      </w:pPr>
      <w:r>
        <w:t xml:space="preserve">Does your answer match the bar chart for H₂O? _______________</w:t>
      </w:r>
    </w:p>
    <w:p>
      <w:pPr>
        <w:numPr>
          <w:ilvl w:val="0"/>
          <w:numId w:val="1001"/>
        </w:numPr>
      </w:pPr>
      <w:r>
        <w:t xml:space="preserve">What two pieces of information from the Periodic Table and formula did you need? _______________________________________________</w:t>
      </w:r>
    </w:p>
    <w:p>
      <w:r>
        <w:pict>
          <v:rect style="width:0;height:1.5pt" o:hralign="center" o:hrstd="t" o:hr="t"/>
        </w:pict>
      </w:r>
    </w:p>
    <w:bookmarkEnd w:id="11"/>
    <w:bookmarkStart w:id="18" w:name="investigation"/>
    <w:p>
      <w:pPr>
        <w:pStyle w:val="Heading2"/>
      </w:pPr>
      <w:r>
        <w:t xml:space="preserve">Investigation</w:t>
      </w:r>
    </w:p>
    <w:bookmarkStart w:id="12" w:name="part-1-abcs-predict-before-you-calculate"/>
    <w:p>
      <w:pPr>
        <w:pStyle w:val="Heading3"/>
      </w:pPr>
      <w:r>
        <w:t xml:space="preserve">Part 1 — ABCs: Predict before you calculate</w:t>
      </w:r>
    </w:p>
    <w:p>
      <w:pPr>
        <w:pStyle w:val="FirstParagraph"/>
      </w:pPr>
      <w:r>
        <w:t xml:space="preserve">Before calculating anything, rank the four substances on the bar chart by predicted gram formula mass (smallest to largest). Use only what you know about the formulas — which elements sound heavier? Which formulas have more atoms?</w:t>
      </w:r>
    </w:p>
    <w:p>
      <w:pPr>
        <w:pStyle w:val="BodyText"/>
      </w:pPr>
      <w:r>
        <w:t xml:space="preserve">My prediction (1 = smallest mass, 4 = largest mass):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Substance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My predicted rank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</w:t>
            </w:r>
          </w:p>
        </w:tc>
        <w:tc>
          <w:tcPr/>
          <w:p>
            <w:pPr>
              <w:pStyle w:val="Compact"/>
            </w:pPr>
            <w:r>
              <w:t xml:space="preserve">H₂O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Carbon dioxide</w:t>
            </w:r>
          </w:p>
        </w:tc>
        <w:tc>
          <w:tcPr/>
          <w:p>
            <w:pPr>
              <w:pStyle w:val="Compact"/>
            </w:pPr>
            <w:r>
              <w:t xml:space="preserve">CO₂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salt</w:t>
            </w:r>
          </w:p>
        </w:tc>
        <w:tc>
          <w:tcPr/>
          <w:p>
            <w:pPr>
              <w:pStyle w:val="Compact"/>
            </w:pPr>
            <w:r>
              <w:t xml:space="preserve">NaCl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sugar</w:t>
            </w:r>
          </w:p>
        </w:tc>
        <w:tc>
          <w:tcPr/>
          <w:p>
            <w:pPr>
              <w:pStyle w:val="Compact"/>
            </w:pPr>
            <w:r>
              <w:t xml:space="preserve">C₆H₁₂O₆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After you complete Part 2, return and check: was your prediction correct? What surprised you?</w:t>
      </w:r>
    </w:p>
    <w:p>
      <w:pPr>
        <w:pStyle w:val="BodyText"/>
      </w:pPr>
      <w:r>
        <w:t xml:space="preserve">After checking: _______________________________________________</w:t>
      </w:r>
    </w:p>
    <w:bookmarkEnd w:id="12"/>
    <w:bookmarkStart w:id="13" w:name="part-2-gfm-calculations"/>
    <w:p>
      <w:pPr>
        <w:pStyle w:val="Heading3"/>
      </w:pPr>
      <w:r>
        <w:t xml:space="preserve">Part 2 — GFM calculations</w:t>
      </w:r>
    </w:p>
    <w:p>
      <w:pPr>
        <w:pStyle w:val="FirstParagraph"/>
      </w:pPr>
      <w:r>
        <w:t xml:space="preserve">Calculate the gram formula mass of each compound. Use the Periodic Table. Show every row.</w:t>
      </w:r>
    </w:p>
    <w:p>
      <w:pPr>
        <w:pStyle w:val="BodyText"/>
      </w:pPr>
      <w:r>
        <w:rPr>
          <w:b/>
          <w:bCs/>
        </w:rPr>
        <w:t xml:space="preserve">Compound A: H₂O</w:t>
      </w:r>
      <w:r>
        <w:t xml:space="preserve"> </w:t>
      </w:r>
      <w:r>
        <w:t xml:space="preserve">(confirm your Initial Model here)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Atomic mass (g/mol)</w:t>
            </w:r>
          </w:p>
        </w:tc>
        <w:tc>
          <w:tcPr/>
          <w:p>
            <w:pPr>
              <w:pStyle w:val="Compact"/>
            </w:pPr>
            <w:r>
              <w:t xml:space="preserve">Subscript</w:t>
            </w:r>
          </w:p>
        </w:tc>
        <w:tc>
          <w:tcPr/>
          <w:p>
            <w:pPr>
              <w:pStyle w:val="Compact"/>
            </w:pPr>
            <w:r>
              <w:t xml:space="preserve">Mass contribution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GFM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___ g/mol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Compound B: CaCl₂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Atomic mass (g/mol)</w:t>
            </w:r>
          </w:p>
        </w:tc>
        <w:tc>
          <w:tcPr/>
          <w:p>
            <w:pPr>
              <w:pStyle w:val="Compact"/>
            </w:pPr>
            <w:r>
              <w:t xml:space="preserve">Subscript</w:t>
            </w:r>
          </w:p>
        </w:tc>
        <w:tc>
          <w:tcPr/>
          <w:p>
            <w:pPr>
              <w:pStyle w:val="Compact"/>
            </w:pPr>
            <w:r>
              <w:t xml:space="preserve">Mass contribution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GFM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___ g/mol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Compound C: C₆H₁₂O₆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Atomic mass (g/mol)</w:t>
            </w:r>
          </w:p>
        </w:tc>
        <w:tc>
          <w:tcPr/>
          <w:p>
            <w:pPr>
              <w:pStyle w:val="Compact"/>
            </w:pPr>
            <w:r>
              <w:t xml:space="preserve">Subscript</w:t>
            </w:r>
          </w:p>
        </w:tc>
        <w:tc>
          <w:tcPr/>
          <w:p>
            <w:pPr>
              <w:pStyle w:val="Compact"/>
            </w:pPr>
            <w:r>
              <w:t xml:space="preserve">Mass contribution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GFM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___ g/mol</w:t>
            </w:r>
          </w:p>
        </w:tc>
      </w:tr>
    </w:tbl>
    <w:p>
      <w:pPr>
        <w:pStyle w:val="BodyText"/>
      </w:pPr>
      <w:r>
        <w:t xml:space="preserve">Now check your GFM for C₆H₁₂O₆ against the bar chart. Does it match? _______________</w:t>
      </w:r>
    </w:p>
    <w:bookmarkEnd w:id="13"/>
    <w:bookmarkStart w:id="17" w:name="part-3-reading-the-bar-chart"/>
    <w:p>
      <w:pPr>
        <w:pStyle w:val="Heading3"/>
      </w:pPr>
      <w:r>
        <w:t xml:space="preserve">Part 3 — Reading the bar chart</w:t>
      </w:r>
    </w:p>
    <w:p>
      <w:pPr>
        <w:pStyle w:val="FirstParagraph"/>
      </w:pPr>
      <w:r>
        <w:t xml:space="preserve">Look at</w:t>
      </w:r>
      <w:r>
        <w:t xml:space="preserve"> </w:t>
      </w:r>
      <w:r>
        <w:rPr>
          <w:rStyle w:val="VerbatimChar"/>
        </w:rPr>
        <w:t xml:space="preserve">figures/molar_masses.png</w:t>
      </w:r>
      <w:r>
        <w:t xml:space="preserve">:</w:t>
      </w:r>
    </w:p>
    <w:p>
      <w:pPr>
        <w:pStyle w:val="CaptionedFigure"/>
      </w:pPr>
      <w:r>
        <w:drawing>
          <wp:inline>
            <wp:extent cx="4297680" cy="3005328"/>
            <wp:effectExtent b="0" l="0" r="0" t="0"/>
            <wp:docPr descr="Bar chart titled ‘Mass of one mole’ showing gram formula mass (g/mol) for four substances: H₂O at 18 g/mol, CO₂ at 44 g/mol, NaCl at 58.5 g/mol, and C₆H₁₂O₆ at 180 g/mol; bars are displayed in increasing order from left to right; the y-axis is labeled ‘Gram formula mass (g/mol)’ and the x-axis labels each substance by formula; a dashed horizontal reference line marks 44 g/mol at CO₂ for comparison." title="" id="15" name="Picture"/>
            <a:graphic>
              <a:graphicData uri="http://schemas.openxmlformats.org/drawingml/2006/picture">
                <pic:pic>
                  <pic:nvPicPr>
                    <pic:cNvPr descr="figures/molar_masses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300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Bar chart titled</w:t>
      </w:r>
      <w:r>
        <w:t xml:space="preserve"> </w:t>
      </w:r>
      <w:r>
        <w:t xml:space="preserve">‘Mass of one mole’</w:t>
      </w:r>
      <w:r>
        <w:t xml:space="preserve"> </w:t>
      </w:r>
      <w:r>
        <w:t xml:space="preserve">showing gram formula mass (g/mol) for four substances: H₂O at 18 g/mol, CO₂ at 44 g/mol, NaCl at 58.5 g/mol, and C₆H₁₂O₆ at 180 g/mol; bars are displayed in increasing order from left to right; the y-axis is labeled</w:t>
      </w:r>
      <w:r>
        <w:t xml:space="preserve"> </w:t>
      </w:r>
      <w:r>
        <w:t xml:space="preserve">‘Gram formula mass (g/mol)’</w:t>
      </w:r>
      <w:r>
        <w:t xml:space="preserve"> </w:t>
      </w:r>
      <w:r>
        <w:t xml:space="preserve">and the x-axis labels each substance by formula; a dashed horizontal reference line marks 44 g/mol at CO₂ for comparison.</w:t>
      </w:r>
    </w:p>
    <w:p>
      <w:pPr>
        <w:numPr>
          <w:ilvl w:val="0"/>
          <w:numId w:val="1002"/>
        </w:numPr>
      </w:pPr>
      <w:r>
        <w:t xml:space="preserve">Which substance has the largest gram formula mass? _______________</w:t>
      </w:r>
    </w:p>
    <w:p>
      <w:pPr>
        <w:numPr>
          <w:ilvl w:val="0"/>
          <w:numId w:val="1002"/>
        </w:numPr>
      </w:pPr>
      <w:r>
        <w:t xml:space="preserve">Which two substances have the most similar gram formula masses? _______________</w:t>
      </w:r>
    </w:p>
    <w:p>
      <w:pPr>
        <w:numPr>
          <w:ilvl w:val="0"/>
          <w:numId w:val="1002"/>
        </w:numPr>
      </w:pPr>
      <w:r>
        <w:t xml:space="preserve">CO₂ has a higher bar than H₂O. Both molecules have three atoms. Use what you found in Part 2 to explain why CO₂ has a higher gram formula mass than H₂O.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make-it-make-sense"/>
    <w:p>
      <w:pPr>
        <w:pStyle w:val="Heading2"/>
      </w:pPr>
      <w:r>
        <w:t xml:space="preserve">Make It Make Sense</w:t>
      </w:r>
    </w:p>
    <w:p>
      <w:pPr>
        <w:pStyle w:val="FirstParagraph"/>
      </w:pPr>
      <w:r>
        <w:t xml:space="preserve">For each compound below, calculate the gram formula mass. Show your complete add-up table.</w:t>
      </w:r>
      <w:r>
        <w:t xml:space="preserve"> </w:t>
      </w:r>
      <w:r>
        <w:rPr>
          <w:b/>
          <w:bCs/>
        </w:rPr>
        <w:t xml:space="preserve">These are the same compounds you practiced in the Investigation — confirm your work here.</w:t>
      </w:r>
    </w:p>
    <w:p>
      <w:pPr>
        <w:pStyle w:val="BodyText"/>
      </w:pPr>
      <w:r>
        <w:rPr>
          <w:b/>
          <w:bCs/>
        </w:rPr>
        <w:t xml:space="preserve">1. H₂O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Atomic mass (g/mol)</w:t>
            </w:r>
          </w:p>
        </w:tc>
        <w:tc>
          <w:tcPr/>
          <w:p>
            <w:pPr>
              <w:pStyle w:val="Compact"/>
            </w:pPr>
            <w:r>
              <w:t xml:space="preserve">Subscript</w:t>
            </w:r>
          </w:p>
        </w:tc>
        <w:tc>
          <w:tcPr/>
          <w:p>
            <w:pPr>
              <w:pStyle w:val="Compact"/>
            </w:pPr>
            <w:r>
              <w:t xml:space="preserve">Mass contribution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GFM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___ g/mol</w:t>
            </w:r>
          </w:p>
        </w:tc>
      </w:tr>
    </w:tbl>
    <w:p>
      <w:pPr>
        <w:pStyle w:val="BodyText"/>
      </w:pPr>
      <w:r>
        <w:rPr>
          <w:b/>
          <w:bCs/>
        </w:rPr>
        <w:t xml:space="preserve">2. CaCl₂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Atomic mass (g/mol)</w:t>
            </w:r>
          </w:p>
        </w:tc>
        <w:tc>
          <w:tcPr/>
          <w:p>
            <w:pPr>
              <w:pStyle w:val="Compact"/>
            </w:pPr>
            <w:r>
              <w:t xml:space="preserve">Subscript</w:t>
            </w:r>
          </w:p>
        </w:tc>
        <w:tc>
          <w:tcPr/>
          <w:p>
            <w:pPr>
              <w:pStyle w:val="Compact"/>
            </w:pPr>
            <w:r>
              <w:t xml:space="preserve">Mass contribution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GFM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___ g/mol</w:t>
            </w:r>
          </w:p>
        </w:tc>
      </w:tr>
    </w:tbl>
    <w:p>
      <w:pPr>
        <w:pStyle w:val="BodyText"/>
      </w:pPr>
      <w:r>
        <w:rPr>
          <w:b/>
          <w:bCs/>
        </w:rPr>
        <w:t xml:space="preserve">3. C₆H₁₂O₆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Atomic mass (g/mol)</w:t>
            </w:r>
          </w:p>
        </w:tc>
        <w:tc>
          <w:tcPr/>
          <w:p>
            <w:pPr>
              <w:pStyle w:val="Compact"/>
            </w:pPr>
            <w:r>
              <w:t xml:space="preserve">Subscript</w:t>
            </w:r>
          </w:p>
        </w:tc>
        <w:tc>
          <w:tcPr/>
          <w:p>
            <w:pPr>
              <w:pStyle w:val="Compact"/>
            </w:pPr>
            <w:r>
              <w:t xml:space="preserve">Mass contribution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GFM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___ g/mol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investigation. Do not copy the definition — describe something you actually did or observed.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gram formula mass: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molar mass: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mole: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20"/>
    <w:bookmarkStart w:id="21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 (H₂O add-up table). Add vocabulary labels:</w:t>
      </w:r>
    </w:p>
    <w:p>
      <w:pPr>
        <w:numPr>
          <w:ilvl w:val="0"/>
          <w:numId w:val="1004"/>
        </w:numPr>
      </w:pPr>
      <w:r>
        <w:t xml:space="preserve">Draw a box around the step where you multiplied atomic mass × subscript. Label it</w:t>
      </w:r>
      <w:r>
        <w:t xml:space="preserve"> </w:t>
      </w:r>
      <w:r>
        <w:rPr>
          <w:i/>
          <w:iCs/>
        </w:rPr>
        <w:t xml:space="preserve">“contribution of each element.”</w:t>
      </w:r>
    </w:p>
    <w:p>
      <w:pPr>
        <w:numPr>
          <w:ilvl w:val="0"/>
          <w:numId w:val="1004"/>
        </w:numPr>
      </w:pPr>
      <w:r>
        <w:t xml:space="preserve">Circle the final total. Label it with the correct unit: _______________</w:t>
      </w:r>
    </w:p>
    <w:p>
      <w:pPr>
        <w:numPr>
          <w:ilvl w:val="0"/>
          <w:numId w:val="1004"/>
        </w:numPr>
      </w:pPr>
      <w:r>
        <w:t xml:space="preserve">Write a revised appositive sentence for the result you calculated:</w:t>
      </w:r>
    </w:p>
    <w:p>
      <w:pPr>
        <w:pStyle w:val="BlockText"/>
      </w:pPr>
      <w:r>
        <w:t xml:space="preserve">The gram formula mass of water — ___ g/mol — is found by _______________________________________________</w:t>
      </w:r>
    </w:p>
    <w:p>
      <w:pPr>
        <w:pStyle w:val="FirstParagraph"/>
      </w:pPr>
      <w:r>
        <w:t xml:space="preserve">Then finish this Because / But / So sentence:</w:t>
      </w:r>
    </w:p>
    <w:p>
      <w:pPr>
        <w:pStyle w:val="BlockText"/>
      </w:pPr>
      <w:r>
        <w:t xml:space="preserve">A mole of gold has far more mass than a mole of carbon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r>
        <w:pict>
          <v:rect style="width:0;height:1.5pt" o:hralign="center" o:hrstd="t" o:hr="t"/>
        </w:pict>
      </w:r>
    </w:p>
    <w:bookmarkEnd w:id="21"/>
    <w:bookmarkStart w:id="22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rPr>
          <w:i/>
          <w:iCs/>
        </w:rPr>
        <w:t xml:space="preserve">(a) Calculate the gram formula mass of CO₂. Show the atomic mass × subscript add-up.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Atomic mass (g/mol)</w:t>
            </w:r>
          </w:p>
        </w:tc>
        <w:tc>
          <w:tcPr/>
          <w:p>
            <w:pPr>
              <w:pStyle w:val="Compact"/>
            </w:pPr>
            <w:r>
              <w:t xml:space="preserve">Subscript</w:t>
            </w:r>
          </w:p>
        </w:tc>
        <w:tc>
          <w:tcPr/>
          <w:p>
            <w:pPr>
              <w:pStyle w:val="Compact"/>
            </w:pPr>
            <w:r>
              <w:t xml:space="preserve">Mass contribution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GFM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___ g/mol</w:t>
            </w:r>
          </w:p>
        </w:tc>
      </w:tr>
    </w:tbl>
    <w:p>
      <w:pPr>
        <w:pStyle w:val="BodyText"/>
      </w:pPr>
      <w:r>
        <w:rPr>
          <w:i/>
          <w:iCs/>
        </w:rPr>
        <w:t xml:space="preserve">(b) Calculate the gram formula mass of NaOH. Show the atomic mass × subscript add-up.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Atomic mass (g/mol)</w:t>
            </w:r>
          </w:p>
        </w:tc>
        <w:tc>
          <w:tcPr/>
          <w:p>
            <w:pPr>
              <w:pStyle w:val="Compact"/>
            </w:pPr>
            <w:r>
              <w:t xml:space="preserve">Subscript</w:t>
            </w:r>
          </w:p>
        </w:tc>
        <w:tc>
          <w:tcPr/>
          <w:p>
            <w:pPr>
              <w:pStyle w:val="Compact"/>
            </w:pPr>
            <w:r>
              <w:t xml:space="preserve">Mass contribution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GFM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___ g/mol</w:t>
            </w:r>
          </w:p>
        </w:tc>
      </w:tr>
    </w:tbl>
    <w:p>
      <w:pPr>
        <w:pStyle w:val="BodyText"/>
      </w:pPr>
      <w:r>
        <w:rPr>
          <w:i/>
          <w:iCs/>
        </w:rPr>
        <w:t xml:space="preserve">(c) In one sentence, explain why a mole of gold (Au) has more mass than a mole of carbon (C), even though both contain the same number of atoms.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"/>
    <w:bookmarkEnd w:id="2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2026-06-01T17:58:05Z</dcterms:created>
  <dcterms:modified xsi:type="dcterms:W3CDTF">2026-06-01T17:58:05Z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