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5: Electron Configuration and Orbital Notation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Electron Arrangement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Nitrogen (Z=7) has an electron configuration of 1s2 2s2 2p3, with three unpaired electrons in its 2p orbitals. A student suggests that a more stable arrangement would be to pair two electrons in one 2p orbital and leave one 2p orbital empty, giving a configuration of 1s2 2s2 2p3 but with different orbital filling.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proposed arrangement violates___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Hund's rule and the concept of electron-electron repulsion to explain why nitrogen's actual orbital filling is more stable.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Hund's rule, electrons in orbitals of equal energy will___ before___. This is because electrons are all negatively charged and___, so spreading out into separate orbitals minimizes___ and creates a more stable arrangement.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