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8: Metals, Nonmetals, Metalloids, and Element Families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Element Classification and Properties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Silicon is located on the staircase line of the periodic table. It has a shiny appearance like a metal but is brittle like a nonmetal. It conducts electricity, but not as well as copper. Silicon is the basis of all modern computer chips.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silicon is classified as a metalloid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property data from the Explore activity and compare silicon's characteristics to the defining properties of metals and nonmetals.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Silicon shares some properties with metals, such as___, but also shares properties with nonmetals, such as___. Its intermediate conductivity makes it a___, which is why it is useful as a___ in electronics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