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6: Mass-to-Mass Stoichiometry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perform mass-to-mass stoichiometric calculations by converting grams of a given substance to grams of a desired substance using molar mass and mole ratios.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Mass-to-Mass Stoichiometry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the mass ________ a product ________ the mass ________ a reactant ________ vice versa) ________ molar mass ________ mole ratios ________ a balanced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Dimensional Analysis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problem-solving method ________ uses conversion ________ arranged so ________ unwanted units ________ leaving only ________ desired units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Stoichiometric Ratio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exact mole ________ between any ________ substances in ________ balanced equation, ________ determined by ________ coefficients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Complete Stoichiometry Road Map (Grams -&gt; Moles -&gt; Ratio -&gt; Moles -&gt; Grams)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Setting Up Mass-to-Mass Problems Using Dimensional Analysis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Solving Multi-Step Stoichiometry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Verifying Answers Using Conservation of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Mass-to-Mass Stoichiometry: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Mass-to-Mass Stoichiometry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mass-to-mass stoichiometry,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mass-to-mass stoichiometry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