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9: Redox &amp; Electrochemistry  |  Lesson 3: Electrochemical (Voltaic) Cells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diagram and explain how a voltaic cell converts chemical energy into electrical energy, identifying the anode, cathode, salt bridge, and direction of electron flow.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Voltaic (Galvanic) Cell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 electrochemical cell ________ converts chemical ________ into electrical ________ through a ________ redox reaction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Anode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electrode where ________ occurs; in ________ voltaic cell, ________ is the ________ terminal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Cathode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electrode where ________ occurs; in ________ voltaic cell, ________ is the ________ terminal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Salt Bridge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device containing ________ salt solution ________ allows ions ________ flow between ________ two half-cells, ________ electrical neutrality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Electrode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conductor (usually ________ metal) through ________ electrons enter ________ leave an ________ cell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Cell Potential (Voltage)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difference in ________ potential between ________ anode and ________ measured in ________ drives the ________ of electrons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What is a Voltaic Cell?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Anatomy — Anode, Cathode, Salt Bridge, External Wire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Writing Half-Reactions for Voltaic Cells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Direction of Electron Flow and Ion Flow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Real-World Batteries — From Volta to Lithium-Ion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Electrochemical (Voltaic) Cells: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Electrochemical (Voltaic) Cells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electrochemical (voltaic) cells,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electrochemical (voltaic) cells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