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 Wave Types and Properties</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What's the loudest sound you have ever heard? Where were you? Did you feel it in your body, or just hear it? What do you think was actually happening in the air to create that sound?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wave on a string has a wavelength of 0.5 m and a frequency of 4 Hz. Sketch two complete wavelengths and calculate the wave speed. If the frequency doubles, what happens to the wavelength (assuming speed stays constant)?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classify waves as transverse or longitudinal, identify wave properties (wavelength, frequency, period, amplitude), and calculate wave speed using v = f(lambda).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Long ropes or springs (1 per group)</w:t>
      </w:r>
    </w:p>
    <w:p>
      <w:pPr>
        <w:pStyle w:val="ListBullet"/>
        <w:spacing w:before="20" w:after="20"/>
      </w:pPr>
      <w:r>
        <w:rPr>
          <w:rFonts w:ascii="Calibri" w:hAnsi="Calibri"/>
          <w:b w:val="0"/>
          <w:i w:val="0"/>
          <w:color w:val="000000"/>
          <w:sz w:val="22"/>
          <w:u w:val="none"/>
        </w:rPr>
        <w:t>Wave machine or wave demonstration spring</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Demonstration: Create a transverse wave on a long rope by shaking one end side to side. Then create a longitudinal wave on a Slinky by pushing and pulling one end. Ask: What do these have in common? (Both transfer energy without transferring matter.) What is different? (Direction of vibration vs. direction of travel.) Students identify which type each 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Slinky lab: In pairs, students create transverse waves and longitudinal waves on a Slinky stretched across the floor. They measure wavelength (distance between consecutive crests or compressions) and frequency (count waves passing a point in 10 seconds, divide by 10). They vary the frequency by shaking faster or slower and observe how wavelength changes. Students calculate wave speed v = f(lambda) for each trial.</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wave vocabulary: A wave is a disturbance that transfers energy through matter or space. Transverse waves: particles vibrate perpendicular to wave direction (examples: light, string waves, water surface waves). Longitudinal waves: particles vibrate parallel to wave direction (examples: sound, compression waves in a Slinky). Properties: wavelength (lambda) — distance of one complete cycle; frequency (f) — number of cycles per second (Hz); period (T) — time for one complete cycle (T = 1/f); amplitude — maximum displacement from rest position. Wave equation: v = f(lambda). Work through three examples using the Physics Reference Table.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A radio station broadcasts at 98.5 MHz. All electromagnetic waves travel at 3.0 x 10^8 m/s. Calculate the wavelength of this radio wave. Then: A sound wave in air (v = 343 m/s) has a wavelength of 0.77 m. Calculate its frequency. What note does this correspond to? (Approximately A above middle C, 440 Hz.)</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A wave has a period of 0.02 s. Calculate its frequency. (b) If the wave speed is 340 m/s, calculate the wavelength. (c) Is this wave transverse or longitudinal if it is a sound wave?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wave vocabulary visual reference card with a labeled diagram showing wavelength, amplitude, crest, trough, and equilibrium. Include the v = f(lambda) triangle (like the F = ma triangle). Provide the relationship T = 1/f on the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Slinky lab and all wave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electromagnetic spectrum and create a scale showing frequency, wavelength, and wave speed for different types of EM waves. Explain why all EM waves travel at the same speed in vacuum but sound speed depends on the medium.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Slinky demonstrations as primary learning. Provide a bilingual wave vocabulary card with labeled diagrams. Use color-coding: red = transverse, blue = longitudinal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wave property identification guide with visual cues. Break calculations into single-step problems with formula reminders. Allow use of the v = f(lambda) triangle card on assessments.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sound and music across cultures — how the West African djembe drum produces deep bass tones through low-frequency vibrations of its goatskin head, how the Indian sitar uses sympathetic strings that resonate without being plucked, and how Caribbean steel drums are tuned by hammering different areas of a steel oil drum to different thicknesses, creating specific notes.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'wave properties': Sound is a longitudinal wave because___. Both transverse and longitudinal waves transfer energy, but they differ in the direction of particle vibration because___. The radio station broadcasts at 98.5 MHz and electromagnetic waves travel at 3 x 10^8 m/s, so the wavelength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