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Unit 9: Light, Optics &amp; the Electromagnetic Spectrum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18 days  |  Performance Expectations: HS-PS4-4, HS-PS4-5, HS-PS4-6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The passenger side mirror on a car carries the warning 'Objects in mirror are closer than they appear.' The rearview mirror inside the car does not have this warning. Both are mirrors — why do they show objects differently, and how does the shape of a mirror determine what image you see?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does the behavior of light at surfaces and boundaries allow us to form images?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 mirrors and lenses manipulate light to serve practical purposes?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What is the electromagnetic spectrum and how does photon energy relate to frequency?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Law of Reflection and Plane Mirrors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the law of reflection to predict the path of light rays and locate the image formed...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Curved Mirrors — Concave and Convex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draw ray diagrams for concave and convex mirrors, describe the images formed at various o...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Refraction and Snell's Law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Snell's law to calculate the angle of refraction when light passes between media wi...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Lenses and the Thin Lens Equation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draw ray diagrams for converging and diverging lenses, describe the images formed, and us...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Electromagnetic Spectrum and Photon Energy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identify the regions of the electromagnetic spectrum by frequency and wavelength, calcula...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Wave-Particle Duality and Unit 9 Review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claims about whether the wave or particle model better describes a given phenome...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HS-PS4-3</w:t>
              <w:br/>
              <w:t>HS-PS4-4</w:t>
              <w:br/>
              <w:t>HS-PS4-5</w:t>
              <w:br/>
              <w:t>HS-PS4-6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Constructing Explanations and Designing Solutions</w:t>
              <w:br/>
              <w:t>Developing and Using Models</w:t>
              <w:br/>
              <w:t>Engaging in Argument from Evidence</w:t>
              <w:br/>
              <w:t>Obtaining, Evaluating, and Communicating Information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Energy and Matter in Systems</w:t>
              <w:br/>
              <w:t>Patterns</w:t>
              <w:br/>
              <w:t>Scale, Proportion, and Quantity</w:t>
              <w:br/>
              <w:t>Structure and Function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PS4.B: Electromagnetic Radiation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explore optics through diverse applications — the physics of the human eye across cultures, the contributions of Ibn al-Haytham (the father of modern optics), Shirley Ann Jackson's research enabling fiber optics and solar cells, and how access to corrective lenses and eye care remains an equity issue worldwide.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Exit tickets on reflection and refraction calculations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Ray diagram accuracy checks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EM spectrum and photon energy practice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Investigation: Images Formed by Converging Lenses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9 Exam: Light, Optics &amp; EM Spectrum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Required Investigations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6: Investigating Images Formed by a Converging Lens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