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02bf8c52b38e8b8f77b756a936fe24ecd61ccf1"/>
    <w:p>
      <w:pPr>
        <w:pStyle w:val="Heading1"/>
      </w:pPr>
      <w:r>
        <w:t xml:space="preserve">Centripetal Force and Circular Motion — Student Notes</w:t>
      </w:r>
    </w:p>
    <w:p>
      <w:pPr>
        <w:pStyle w:val="FirstParagraph"/>
      </w:pPr>
      <w:r>
        <w:rPr>
          <w:b/>
          <w:bCs/>
        </w:rPr>
        <w:t xml:space="preserve">Unit: Forces — Lesson 05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Explain why an object moving in a circle at constant speed is still</w:t>
      </w:r>
      <w:r>
        <w:t xml:space="preserve"> </w:t>
      </w:r>
      <w:r>
        <w:rPr>
          <w:b/>
          <w:bCs/>
        </w:rPr>
        <w:t xml:space="preserve">accelerating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Identify the real force that acts as the</w:t>
      </w:r>
      <w:r>
        <w:t xml:space="preserve"> </w:t>
      </w:r>
      <w:r>
        <w:rPr>
          <w:b/>
          <w:bCs/>
        </w:rPr>
        <w:t xml:space="preserve">centripetal force</w:t>
      </w:r>
      <w:r>
        <w:t xml:space="preserve"> </w:t>
      </w:r>
      <w:r>
        <w:t xml:space="preserve">in a situation.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Fc = m·v²/r</w:t>
      </w:r>
      <w:r>
        <w:t xml:space="preserve"> </w:t>
      </w:r>
      <w:r>
        <w:t xml:space="preserve">to relate force, mass, speed, and</w:t>
      </w:r>
      <w:r>
        <w:t xml:space="preserve"> </w:t>
      </w:r>
      <w:r>
        <w:rPr>
          <w:b/>
          <w:bCs/>
        </w:rPr>
        <w:t xml:space="preserve">radius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centripetal force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centripetal acceleration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radius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idea:</w:t>
      </w:r>
      <w:r>
        <w:t xml:space="preserve"> </w:t>
      </w:r>
      <w:r>
        <w:t xml:space="preserve">An object moving in a circle at constant speed is still __________, because its velocity __________ keeps changing (velocity is a vector — size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direction).</w:t>
      </w:r>
    </w:p>
    <w:p>
      <w:pPr>
        <w:pStyle w:val="Compact"/>
        <w:numPr>
          <w:ilvl w:val="0"/>
          <w:numId w:val="1003"/>
        </w:numPr>
      </w:pPr>
      <w:r>
        <w:t xml:space="preserve">The acceleration points toward the __________ of the circle. We call it</w:t>
      </w:r>
      <w:r>
        <w:t xml:space="preserve"> </w:t>
      </w:r>
      <w:r>
        <w:rPr>
          <w:b/>
          <w:bCs/>
        </w:rPr>
        <w:t xml:space="preserve">centripetal acceleration</w:t>
      </w:r>
      <w:r>
        <w:t xml:space="preserve">: ac = v² / __________.</w:t>
      </w:r>
    </w:p>
    <w:p>
      <w:pPr>
        <w:pStyle w:val="Compact"/>
        <w:numPr>
          <w:ilvl w:val="0"/>
          <w:numId w:val="1003"/>
        </w:numPr>
      </w:pPr>
      <w:r>
        <w:t xml:space="preserve">The net force that causes it also points toward the __________. We call it the</w:t>
      </w:r>
      <w:r>
        <w:t xml:space="preserve"> </w:t>
      </w:r>
      <w:r>
        <w:rPr>
          <w:b/>
          <w:bCs/>
        </w:rPr>
        <w:t xml:space="preserve">centripetal force</w:t>
      </w:r>
      <w:r>
        <w:t xml:space="preserve">: Fc = m · v² / __________.</w:t>
      </w:r>
    </w:p>
    <w:p>
      <w:pPr>
        <w:pStyle w:val="Compact"/>
        <w:numPr>
          <w:ilvl w:val="0"/>
          <w:numId w:val="1003"/>
        </w:numPr>
      </w:pPr>
      <w:r>
        <w:t xml:space="preserve">“Centripetal”</w:t>
      </w:r>
      <w:r>
        <w:t xml:space="preserve"> </w:t>
      </w:r>
      <w:r>
        <w:t xml:space="preserve">means __________-seeking.</w:t>
      </w:r>
    </w:p>
    <w:p>
      <w:pPr>
        <w:pStyle w:val="Compact"/>
        <w:numPr>
          <w:ilvl w:val="0"/>
          <w:numId w:val="1003"/>
        </w:numPr>
      </w:pPr>
      <w:r>
        <w:t xml:space="preserve">The centripetal force is always provided by a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force. Match them:</w:t>
      </w:r>
    </w:p>
    <w:p>
      <w:pPr>
        <w:pStyle w:val="Compact"/>
        <w:numPr>
          <w:ilvl w:val="1"/>
          <w:numId w:val="1004"/>
        </w:numPr>
      </w:pPr>
      <w:r>
        <w:t xml:space="preserve">Ball on a string → __________</w:t>
      </w:r>
    </w:p>
    <w:p>
      <w:pPr>
        <w:pStyle w:val="Compact"/>
        <w:numPr>
          <w:ilvl w:val="1"/>
          <w:numId w:val="1004"/>
        </w:numPr>
      </w:pPr>
      <w:r>
        <w:t xml:space="preserve">Car on a flat curve → __________</w:t>
      </w:r>
    </w:p>
    <w:p>
      <w:pPr>
        <w:pStyle w:val="Compact"/>
        <w:numPr>
          <w:ilvl w:val="1"/>
          <w:numId w:val="1004"/>
        </w:numPr>
      </w:pPr>
      <w:r>
        <w:t xml:space="preserve">Moon orbiting Earth → __________</w:t>
      </w:r>
    </w:p>
    <w:p>
      <w:pPr>
        <w:pStyle w:val="Compact"/>
        <w:numPr>
          <w:ilvl w:val="1"/>
          <w:numId w:val="1004"/>
        </w:numPr>
      </w:pPr>
      <w:r>
        <w:t xml:space="preserve">Object at the bottom of a swung bucket → __________ force</w:t>
      </w:r>
    </w:p>
    <w:p>
      <w:pPr>
        <w:pStyle w:val="FirstParagraph"/>
      </w:pPr>
      <w:r>
        <w:rPr>
          <w:b/>
          <w:bCs/>
        </w:rPr>
        <w:t xml:space="preserve">The misconception (cross it out in your head):</w:t>
      </w:r>
    </w:p>
    <w:p>
      <w:pPr>
        <w:pStyle w:val="Compact"/>
        <w:numPr>
          <w:ilvl w:val="0"/>
          <w:numId w:val="1005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“centrifugal force”</w:t>
      </w:r>
      <w:r>
        <w:t xml:space="preserve"> </w:t>
      </w:r>
      <w:r>
        <w:t xml:space="preserve">throwing you outward. That outward</w:t>
      </w:r>
      <w:r>
        <w:t xml:space="preserve"> </w:t>
      </w:r>
      <w:r>
        <w:rPr>
          <w:i/>
          <w:iCs/>
        </w:rPr>
        <w:t xml:space="preserve">feeling</w:t>
      </w:r>
      <w:r>
        <w:t xml:space="preserve"> </w:t>
      </w:r>
      <w:r>
        <w:t xml:space="preserve">is just your __________ — your body trying to go __________ (in a straight line / tangent) while something curves you inward.</w:t>
      </w:r>
    </w:p>
    <w:p>
      <w:pPr>
        <w:pStyle w:val="Compact"/>
        <w:numPr>
          <w:ilvl w:val="0"/>
          <w:numId w:val="1005"/>
        </w:numPr>
      </w:pPr>
      <w:r>
        <w:t xml:space="preserve">If the centripetal force disappears, the object flies off on a __________ (straight line),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outward along the radius.</w:t>
      </w:r>
    </w:p>
    <w:p>
      <w:pPr>
        <w:pStyle w:val="FirstParagraph"/>
      </w:pPr>
      <w:r>
        <w:rPr>
          <w:b/>
          <w:bCs/>
        </w:rPr>
        <w:t xml:space="preserve">How the numbers behave (from Fc = m·v²/r):</w:t>
      </w:r>
    </w:p>
    <w:p>
      <w:pPr>
        <w:pStyle w:val="Compact"/>
        <w:numPr>
          <w:ilvl w:val="0"/>
          <w:numId w:val="1006"/>
        </w:numPr>
      </w:pPr>
      <w:r>
        <w:t xml:space="preserve">Double the speed v → force becomes about __________ times bigger (v is squared).</w:t>
      </w:r>
    </w:p>
    <w:p>
      <w:pPr>
        <w:pStyle w:val="Compact"/>
        <w:numPr>
          <w:ilvl w:val="0"/>
          <w:numId w:val="1006"/>
        </w:numPr>
      </w:pPr>
      <w:r>
        <w:t xml:space="preserve">Smaller radius r → __________ force needed (sharper turn is harder).</w:t>
      </w:r>
    </w:p>
    <w:p>
      <w:pPr>
        <w:pStyle w:val="Compact"/>
        <w:numPr>
          <w:ilvl w:val="0"/>
          <w:numId w:val="1006"/>
        </w:numPr>
      </w:pPr>
      <w:r>
        <w:t xml:space="preserve">More mass m → __________ force needed.</w:t>
      </w:r>
    </w:p>
    <w:p>
      <w:pPr>
        <w:pStyle w:val="FirstParagraph"/>
      </w:pPr>
      <w:r>
        <w:t xml:space="preserve">Because Fc depends on v², a graph of centripetal force vs. v² is a straight line — the force grows fast as speed increases:</w:t>
      </w:r>
    </w:p>
    <w:p>
      <w:pPr>
        <w:pStyle w:val="CaptionedFigure"/>
      </w:pPr>
      <w:r>
        <w:drawing>
          <wp:inline>
            <wp:extent cx="4248912" cy="3206496"/>
            <wp:effectExtent b="0" l="0" r="0" t="0"/>
            <wp:docPr descr="Line graph of centripetal force versus velocity squared: a straight line through the origin, showing centripetal force is proportional to v squared." title="" id="12" name="Picture"/>
            <a:graphic>
              <a:graphicData uri="http://schemas.openxmlformats.org/drawingml/2006/picture">
                <pic:pic>
                  <pic:nvPicPr>
                    <pic:cNvPr descr="figures/fc_vs_vsquared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912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of centripetal force versus velocity squared: a straight line through the origin, showing centripetal force is proportional to v squared.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0.50 kg toy car rounds a circular track of radius 2.0 m at a constant speed of 4.0 m/s. Find the centripetal force on the car and state its direction.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Write the equation (2025 Reference Table): Fc = m · v² / r.</w:t>
      </w:r>
      <w:r>
        <w:t xml:space="preserve"> </w:t>
      </w:r>
      <w:r>
        <w:t xml:space="preserve">2. Substitute: Fc = (0.50 kg) · (4.0 m/s)² / (2.0 m).</w:t>
      </w:r>
      <w:r>
        <w:t xml:space="preserve"> </w:t>
      </w:r>
      <w:r>
        <w:t xml:space="preserve">3. Compute the top: (4.0)² = 16, so 0.50 · 16 = 8.0; then 8.0 / 2.0 = __________ N.</w:t>
      </w:r>
      <w:r>
        <w:t xml:space="preserve"> </w:t>
      </w:r>
      <w:r>
        <w:t xml:space="preserve">4. Direction: toward the __________ of the circle.</w:t>
      </w:r>
      <w:r>
        <w:t xml:space="preserve"> </w:t>
      </w:r>
      <w:r>
        <w:t xml:space="preserve">5. What provides it here? The __________ between the tires and the track.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An object moving in a circle at constant speed is still accelerating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2026-06-01T19:49:54Z</dcterms:created>
  <dcterms:modified xsi:type="dcterms:W3CDTF">2026-06-01T19:49:54Z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