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right-line-spectra-student-worksheet"/>
    <w:p>
      <w:pPr>
        <w:pStyle w:val="Heading1"/>
      </w:pPr>
      <w:r>
        <w:t xml:space="preserve">Bright-Line Spectra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star is trillions of kilometers away, and no spacecraft will ever land on one to collect a sample. Yet astronomers say with confidence that the Sun is about three-quarters hydrogen and one-quarter helium. In class, your teacher lights a tube of hydrogen gas. With your eyes it glows a single pinkish-purple color. But look at that same glow through a spectroscope and the one color shatters into</w:t>
      </w:r>
      <w:r>
        <w:t xml:space="preserve"> </w:t>
      </w:r>
      <w:r>
        <w:rPr>
          <w:b/>
          <w:bCs/>
        </w:rPr>
        <w:t xml:space="preserve">four sharp colored lines on a black background</w:t>
      </w:r>
      <w:r>
        <w:t xml:space="preserve"> </w:t>
      </w:r>
      <w:r>
        <w:t xml:space="preserve">— and nothing in between. Switch to helium and you get a completely different set of lines. Each gas has its own pattern, like a barcode. Starlight carries that same barcode across the galaxy.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 identify what something is made of using only the light it gives off?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full rainbow (continuous spectrum) contains every color. The hydrogen panel shows only four lines on a black background — most of the rainbow is</w:t>
      </w:r>
      <w:r>
        <w:t xml:space="preserve"> </w:t>
      </w:r>
      <w:r>
        <w:rPr>
          <w:i/>
          <w:iCs/>
        </w:rPr>
        <w:t xml:space="preserve">missing</w:t>
      </w:r>
      <w:r>
        <w:t xml:space="preserve">. In one sentence: what does it mean that the gas gives off only a few specific colors and leaves the rest out?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 will view several gas-discharge tubes through a spectroscope. For each tube, sketch the lines exactly where you see them — color and rough position across the strip.</w:t>
      </w:r>
      <w:r>
        <w:t xml:space="preserve"> </w:t>
      </w:r>
      <w:r>
        <w:rPr>
          <w:b/>
          <w:bCs/>
        </w:rPr>
        <w:t xml:space="preserve">Leave the spaces between lines black — the gaps are part of the data.</w:t>
      </w:r>
      <w:r>
        <w:t xml:space="preserve"> </w:t>
      </w:r>
      <w:r>
        <w:t xml:space="preserve">Do not write the mystery tube’s name until you have compared it to the known tubes.</w:t>
      </w:r>
    </w:p>
    <w:p>
      <w:pPr>
        <w:pStyle w:val="BodyText"/>
      </w:pPr>
      <w:r>
        <w:rPr>
          <w:b/>
          <w:bCs/>
        </w:rPr>
        <w:t xml:space="preserve">Known tube 1 — Hydrogen: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400 nm ◀ ────────────────────────────── ▶ 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(sketch the lines you see)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tube 2 — Helium: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400 nm ◀ ────────────────────────────── ▶ 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(sketch the lines you see)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tube 3 — Neon: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400 nm ◀ ────────────────────────────── ▶ 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(sketch the lines you see)</w:t>
            </w:r>
          </w:p>
        </w:tc>
      </w:tr>
    </w:tbl>
    <w:p>
      <w:pPr>
        <w:pStyle w:val="BodyText"/>
      </w:pPr>
      <w:r>
        <w:rPr>
          <w:b/>
          <w:bCs/>
        </w:rPr>
        <w:t xml:space="preserve">Mystery tube — identity hidden: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400 nm ◀ ────────────────────────────── ▶ 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(sketch the lines you see)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identification of the mystery tube: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The specific lines that convinced me (which lines match? which rule an element out?):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part-1-compare-to-the-reference-figure"/>
    <w:p>
      <w:pPr>
        <w:pStyle w:val="Heading3"/>
      </w:pPr>
      <w:r>
        <w:t xml:space="preserve">Part 1 — Compare to the reference figure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figures/bright_line_spectra.png</w:t>
      </w:r>
      <w:r>
        <w:t xml:space="preserve">:</w:t>
      </w:r>
    </w:p>
    <w:p>
      <w:pPr>
        <w:pStyle w:val="CaptionedFigure"/>
      </w:pPr>
      <w:r>
        <w:drawing>
          <wp:inline>
            <wp:extent cx="5998464" cy="4675632"/>
            <wp:effectExtent b="0" l="0" r="0" t="0"/>
            <wp:docPr descr="Three stacked spectrum panels titled ‘Bright-line (emission) spectra: each element’s fingerprint.’ The top panel is a continuous rainbow band from 400 to 700 nm labeled white light, every wavelength present. The middle panel, on a black background, shows the hydrogen emission spectrum as four discrete bright lines labeled 410 nm violet, 434 nm blue-violet, 486 nm blue-green, and 656 nm red. The bottom panel, also on black, shows the helium emission spectrum as a different set of about six lines including blue, cyan, green, yellow, and red, with a wavelength axis in nanometers." title="" id="13" name="Picture"/>
            <a:graphic>
              <a:graphicData uri="http://schemas.openxmlformats.org/drawingml/2006/picture">
                <pic:pic>
                  <pic:nvPicPr>
                    <pic:cNvPr descr="figures/bright_line_spectr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64" cy="4675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stacked spectrum panels titled</w:t>
      </w:r>
      <w:r>
        <w:t xml:space="preserve"> </w:t>
      </w:r>
      <w:r>
        <w:t xml:space="preserve">‘Bright-line (emission) spectra: each element’s fingerprint.’</w:t>
      </w:r>
      <w:r>
        <w:t xml:space="preserve"> </w:t>
      </w:r>
      <w:r>
        <w:t xml:space="preserve">The top panel is a continuous rainbow band from 400 to 700 nm labeled white light, every wavelength present. The middle panel, on a black background, shows the hydrogen emission spectrum as four discrete bright lines labeled 410 nm violet, 434 nm blue-violet, 486 nm blue-green, and 656 nm red. The bottom panel, also on black, shows the helium emission spectrum as a different set of about six lines including blue, cyan, green, yellow, and red, with a wavelength axis in nanometers.</w:t>
      </w:r>
    </w:p>
    <w:p>
      <w:pPr>
        <w:numPr>
          <w:ilvl w:val="0"/>
          <w:numId w:val="1001"/>
        </w:numPr>
      </w:pPr>
      <w:r>
        <w:t xml:space="preserve">How many bright lines does hydrogen have in the visible range? _______________</w:t>
      </w:r>
    </w:p>
    <w:p>
      <w:pPr>
        <w:numPr>
          <w:ilvl w:val="0"/>
          <w:numId w:val="1001"/>
        </w:numPr>
      </w:pPr>
      <w:r>
        <w:t xml:space="preserve">At which wavelength is hydrogen’s red line? _______________ nm</w:t>
      </w:r>
    </w:p>
    <w:p>
      <w:pPr>
        <w:numPr>
          <w:ilvl w:val="0"/>
          <w:numId w:val="1001"/>
        </w:numPr>
      </w:pPr>
      <w:r>
        <w:t xml:space="preserve">Does helium have more lines than hydrogen, fewer, or the same number? _______________</w:t>
      </w:r>
    </w:p>
    <w:p>
      <w:pPr>
        <w:numPr>
          <w:ilvl w:val="0"/>
          <w:numId w:val="1001"/>
        </w:numPr>
      </w:pPr>
      <w:r>
        <w:t xml:space="preserve">Name one line helium has that hydrogen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(give its approximate color or position):</w:t>
      </w:r>
    </w:p>
    <w:p>
      <w:r>
        <w:pict>
          <v:rect style="width:0;height:1.5pt" o:hralign="center" o:hrstd="t" o:hr="t"/>
        </w:pict>
      </w:r>
    </w:p>
    <w:bookmarkEnd w:id="15"/>
    <w:bookmarkStart w:id="16" w:name="part-2-element-identification-challenge"/>
    <w:p>
      <w:pPr>
        <w:pStyle w:val="Heading3"/>
      </w:pPr>
      <w:r>
        <w:t xml:space="preserve">Part 2 — Element-identification challenge</w:t>
      </w:r>
    </w:p>
    <w:p>
      <w:pPr>
        <w:pStyle w:val="FirstParagraph"/>
      </w:pPr>
      <w:r>
        <w:t xml:space="preserve">Your teacher gives you reference spectra (hydrogen, helium, neon, sodium, mercury) and one or two unknown spectrum strips. For each unknown, identify the element and cite at least</w:t>
      </w:r>
      <w:r>
        <w:t xml:space="preserve"> </w:t>
      </w:r>
      <w:r>
        <w:rPr>
          <w:b/>
          <w:bCs/>
        </w:rPr>
        <w:t xml:space="preserve">two specific lines</w:t>
      </w:r>
      <w:r>
        <w:t xml:space="preserve"> </w:t>
      </w:r>
      <w:r>
        <w:t xml:space="preserve">that justify the match. A line that one reference has and another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is the strongest evidence.</w:t>
      </w:r>
    </w:p>
    <w:p>
      <w:pPr>
        <w:pStyle w:val="BodyText"/>
      </w:pPr>
      <w:r>
        <w:rPr>
          <w:b/>
          <w:bCs/>
        </w:rPr>
        <w:t xml:space="preserve">Unknown #1</w:t>
      </w:r>
    </w:p>
    <w:p>
      <w:pPr>
        <w:pStyle w:val="Compact"/>
        <w:numPr>
          <w:ilvl w:val="0"/>
          <w:numId w:val="1002"/>
        </w:numPr>
      </w:pPr>
      <w:r>
        <w:t xml:space="preserve">My identification: _______________</w:t>
      </w:r>
    </w:p>
    <w:p>
      <w:pPr>
        <w:pStyle w:val="Compact"/>
        <w:numPr>
          <w:ilvl w:val="0"/>
          <w:numId w:val="1002"/>
        </w:numPr>
      </w:pPr>
      <w:r>
        <w:t xml:space="preserve">Line 1 that matches: _______________________________________________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Line 2 that matches (or a line that rules out a competitor): _______________________________________________</w:t>
      </w:r>
    </w:p>
    <w:p>
      <w:pPr>
        <w:pStyle w:val="FirstParagraph"/>
      </w:pPr>
      <w:r>
        <w:rPr>
          <w:b/>
          <w:bCs/>
        </w:rPr>
        <w:t xml:space="preserve">Unknown #2</w:t>
      </w:r>
    </w:p>
    <w:p>
      <w:pPr>
        <w:pStyle w:val="Compact"/>
        <w:numPr>
          <w:ilvl w:val="0"/>
          <w:numId w:val="1003"/>
        </w:numPr>
      </w:pPr>
      <w:r>
        <w:t xml:space="preserve">My identification: _______________</w:t>
      </w:r>
    </w:p>
    <w:p>
      <w:pPr>
        <w:pStyle w:val="Compact"/>
        <w:numPr>
          <w:ilvl w:val="0"/>
          <w:numId w:val="1003"/>
        </w:numPr>
      </w:pPr>
      <w:r>
        <w:t xml:space="preserve">Line 1 that matches: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Line 2 that matches (or a line that rules out a competitor): _______________________________________________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If two reference elements both have a red line, why is the red line alone not enough to identify an unknown? What kind of line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 enough?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item, use the reference figure and your investigation to reason it out.</w:t>
      </w:r>
    </w:p>
    <w:p>
      <w:pPr>
        <w:numPr>
          <w:ilvl w:val="0"/>
          <w:numId w:val="1004"/>
        </w:numPr>
      </w:pPr>
      <w:r>
        <w:t xml:space="preserve">A gas tube gives off only a few discrete colored lines, not a smooth rainbow. What does this tell you about the energies an electron is allowed to have inside that atom?</w:t>
      </w:r>
    </w:p>
    <w:p>
      <w:pPr>
        <w:pStyle w:val="Compact"/>
        <w:numPr>
          <w:ilvl w:val="1"/>
          <w:numId w:val="1005"/>
        </w:numPr>
      </w:pPr>
      <w:r>
        <w:t xml:space="preserve">What the discrete lines tell us: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If the electron could have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energy instead, the spectrum would look like: _______________________________________________</w:t>
      </w:r>
    </w:p>
    <w:p>
      <w:pPr>
        <w:numPr>
          <w:ilvl w:val="0"/>
          <w:numId w:val="1004"/>
        </w:numPr>
      </w:pPr>
      <w:r>
        <w:t xml:space="preserve">Hydrogen’s violet line is at 410 nm and its red line is at 656 nm. Violet light is higher energy than red light.</w:t>
      </w:r>
    </w:p>
    <w:p>
      <w:pPr>
        <w:pStyle w:val="Compact"/>
        <w:numPr>
          <w:ilvl w:val="1"/>
          <w:numId w:val="1006"/>
        </w:numPr>
      </w:pPr>
      <w:r>
        <w:t xml:space="preserve">Which line came from the electron making the</w:t>
      </w:r>
      <w:r>
        <w:t xml:space="preserve"> </w:t>
      </w:r>
      <w:r>
        <w:rPr>
          <w:i/>
          <w:iCs/>
        </w:rPr>
        <w:t xml:space="preserve">bigger</w:t>
      </w:r>
      <w:r>
        <w:t xml:space="preserve"> </w:t>
      </w:r>
      <w:r>
        <w:t xml:space="preserve">energy drop? _______________</w:t>
      </w:r>
    </w:p>
    <w:p>
      <w:pPr>
        <w:pStyle w:val="Compact"/>
        <w:numPr>
          <w:ilvl w:val="1"/>
          <w:numId w:val="1006"/>
        </w:numPr>
      </w:pPr>
      <w:r>
        <w:t xml:space="preserve">Explain your reasoning: _______________________________________________</w:t>
      </w:r>
    </w:p>
    <w:p>
      <w:pPr>
        <w:numPr>
          <w:ilvl w:val="0"/>
          <w:numId w:val="1004"/>
        </w:numPr>
      </w:pPr>
      <w:r>
        <w:t xml:space="preserve">Two unlabeled tubes are on the desk. Tube X shows four lines that match hydrogen exactly. Tube Y shows a single dominant yellow line.</w:t>
      </w:r>
    </w:p>
    <w:p>
      <w:pPr>
        <w:pStyle w:val="Compact"/>
        <w:numPr>
          <w:ilvl w:val="1"/>
          <w:numId w:val="1007"/>
        </w:numPr>
      </w:pPr>
      <w:r>
        <w:t xml:space="preserve">Tube X is: _______________ How do you know? _______________________________________________</w:t>
      </w:r>
    </w:p>
    <w:p>
      <w:pPr>
        <w:pStyle w:val="Compact"/>
        <w:numPr>
          <w:ilvl w:val="1"/>
          <w:numId w:val="1007"/>
        </w:numPr>
      </w:pPr>
      <w:r>
        <w:t xml:space="preserve">Tube Y is most likely: _______________ (hint: think of the color of many streetlights)</w:t>
      </w:r>
    </w:p>
    <w:p>
      <w:pPr>
        <w:pStyle w:val="Compact"/>
        <w:numPr>
          <w:ilvl w:val="1"/>
          <w:numId w:val="1007"/>
        </w:numPr>
      </w:pPr>
      <w:r>
        <w:t xml:space="preserve">What single line feature identified Tube Y?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observed or did.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bright-line spectrum (emission spectrum):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energy level: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electron transition: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(your sketches and mystery-tube identification). Add vocabulary labels:</w:t>
      </w:r>
    </w:p>
    <w:p>
      <w:pPr>
        <w:numPr>
          <w:ilvl w:val="0"/>
          <w:numId w:val="1009"/>
        </w:numPr>
      </w:pPr>
      <w:r>
        <w:t xml:space="preserve">Write</w:t>
      </w:r>
      <w:r>
        <w:t xml:space="preserve"> </w:t>
      </w:r>
      <w:r>
        <w:rPr>
          <w:i/>
          <w:iCs/>
        </w:rPr>
        <w:t xml:space="preserve">“bright-line spectrum”</w:t>
      </w:r>
      <w:r>
        <w:t xml:space="preserve"> </w:t>
      </w:r>
      <w:r>
        <w:t xml:space="preserve">over your set of sketches.</w:t>
      </w:r>
    </w:p>
    <w:p>
      <w:pPr>
        <w:numPr>
          <w:ilvl w:val="0"/>
          <w:numId w:val="1009"/>
        </w:numPr>
      </w:pPr>
      <w:r>
        <w:t xml:space="preserve">Next to the matched mystery element, add a note:</w:t>
      </w:r>
      <w:r>
        <w:t xml:space="preserve"> </w:t>
      </w:r>
      <w:r>
        <w:rPr>
          <w:i/>
          <w:iCs/>
        </w:rPr>
        <w:t xml:space="preserve">“Each line = one ___________ transition between ___________ levels.”</w:t>
      </w:r>
    </w:p>
    <w:p>
      <w:pPr>
        <w:numPr>
          <w:ilvl w:val="0"/>
          <w:numId w:val="1009"/>
        </w:numPr>
      </w:pPr>
      <w:r>
        <w:t xml:space="preserve">Finish this Because / But / So sentence:</w:t>
      </w:r>
    </w:p>
    <w:p>
      <w:pPr>
        <w:pStyle w:val="BlockText"/>
      </w:pPr>
      <w:r>
        <w:t xml:space="preserve">Hydrogen gives off only four specific colors of light, not a full rainbow,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10"/>
        </w:numPr>
      </w:pPr>
      <w:r>
        <w:t xml:space="preserve">An unknown gas tube shows</w:t>
      </w:r>
      <w:r>
        <w:t xml:space="preserve"> </w:t>
      </w:r>
      <w:r>
        <w:rPr>
          <w:b/>
          <w:bCs/>
        </w:rPr>
        <w:t xml:space="preserve">one extremely bright yellow-orange line</w:t>
      </w:r>
      <w:r>
        <w:t xml:space="preserve"> </w:t>
      </w:r>
      <w:r>
        <w:t xml:space="preserve">and very few other lines. Reference A (</w:t>
      </w:r>
      <w:r>
        <w:rPr>
          <w:b/>
          <w:bCs/>
        </w:rPr>
        <w:t xml:space="preserve">neon</w:t>
      </w:r>
      <w:r>
        <w:t xml:space="preserve">) shows many evenly spread red-orange lines. Reference B (</w:t>
      </w:r>
      <w:r>
        <w:rPr>
          <w:b/>
          <w:bCs/>
        </w:rPr>
        <w:t xml:space="preserve">sodium</w:t>
      </w:r>
      <w:r>
        <w:t xml:space="preserve">) shows</w:t>
      </w:r>
      <w:r>
        <w:t xml:space="preserve"> </w:t>
      </w:r>
      <w:r>
        <w:rPr>
          <w:b/>
          <w:bCs/>
        </w:rPr>
        <w:t xml:space="preserve">one dominant yellow-orange line</w:t>
      </w:r>
      <w:r>
        <w:t xml:space="preserve">.</w:t>
      </w:r>
    </w:p>
    <w:p>
      <w:pPr>
        <w:pStyle w:val="BlockText"/>
      </w:pPr>
      <w:r>
        <w:t xml:space="preserve">The unknown element is: _______________</w:t>
      </w:r>
    </w:p>
    <w:p>
      <w:pPr>
        <w:pStyle w:val="BlockText"/>
      </w:pPr>
      <w:r>
        <w:t xml:space="preserve">The specific feature that justifies my choice: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In one sentence, explain why a bright-line spectrum appears as separate lines instead of a continuous rainbow. Use the idea of energy levels.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2026-06-01T19:45:26Z</dcterms:created>
  <dcterms:modified xsi:type="dcterms:W3CDTF">2026-06-01T19:45:26Z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