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ff2c3c048947ffe672576d12f6028675dc96cc"/>
    <w:p>
      <w:pPr>
        <w:pStyle w:val="Heading1"/>
      </w:pPr>
      <w:r>
        <w:t xml:space="preserve">Emission Spectrum &amp; the Electromagnetic Spectrum — Student Worksheet</w:t>
      </w:r>
    </w:p>
    <w:p>
      <w:pPr>
        <w:pStyle w:val="FirstParagraph"/>
      </w:pPr>
      <w:r>
        <w:rPr>
          <w:b/>
          <w:bCs/>
        </w:rPr>
        <w:t xml:space="preserve">Unit: Atomic Concepts — Lesson 08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 can stand right next to a radio antenna all day and feel nothing — radio waves are passing through you constantly. But fifteen minutes in strong midday sun gives you a sunburn, and a few seconds of direct gamma radiation would be deadly. All three — radio waves, the ultraviolet (UV) light in sunlight, and gamma rays — are the</w:t>
      </w:r>
      <w:r>
        <w:t xml:space="preserve"> </w:t>
      </w:r>
      <w:r>
        <w:rPr>
          <w:i/>
          <w:iCs/>
        </w:rPr>
        <w:t xml:space="preserve">same kind of thing</w:t>
      </w:r>
      <w:r>
        <w:t xml:space="preserve">: electromagnetic radiation, waves of energy traveling at the speed of light. Yet one is harmless and the others are dangerous.</w:t>
      </w:r>
    </w:p>
    <w:p>
      <w:pPr>
        <w:pStyle w:val="BodyText"/>
      </w:pPr>
      <w:r>
        <w:t xml:space="preserve">A glowing neon sign or a hydrogen discharge tube gives off light of one specific color. That color is a fingerprint: it tells you which atom is inside and how its electrons are arranged.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All electromagnetic waves are the same kind of thing — so why is UV light dangerous to your skin while radio waves pass through you harmlessly?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On the spectrum band your teacher is projecting, radio is at the far left and gamma is at the far right. Microwaves cook food; gamma rays are used to kill cancer cells. In one sentence, what does a wave’s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on the band tell you about how much energy it carries — and why that matters for your body?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relationship, use your sorted cards to put the seven EM regions in order from</w:t>
      </w:r>
      <w:r>
        <w:t xml:space="preserve"> </w:t>
      </w:r>
      <w:r>
        <w:rPr>
          <w:b/>
          <w:bCs/>
        </w:rPr>
        <w:t xml:space="preserve">longest wavelength (lowest energy)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shortest wavelength (highest energy)</w:t>
      </w:r>
      <w:r>
        <w:t xml:space="preserve">. Then label each region’s energy as</w:t>
      </w:r>
      <w:r>
        <w:t xml:space="preserve"> </w:t>
      </w:r>
      <w:r>
        <w:rPr>
          <w:b/>
          <w:bCs/>
        </w:rPr>
        <w:t xml:space="preserve">low</w:t>
      </w:r>
      <w:r>
        <w:t xml:space="preserve">,</w:t>
      </w:r>
      <w:r>
        <w:t xml:space="preserve"> </w:t>
      </w:r>
      <w:r>
        <w:rPr>
          <w:b/>
          <w:bCs/>
        </w:rPr>
        <w:t xml:space="preserve">medium</w:t>
      </w:r>
      <w:r>
        <w:t xml:space="preserve">, or</w:t>
      </w:r>
      <w:r>
        <w:t xml:space="preserve"> </w:t>
      </w:r>
      <w:r>
        <w:rPr>
          <w:b/>
          <w:bCs/>
        </w:rPr>
        <w:t xml:space="preserve">high</w:t>
      </w:r>
      <w:r>
        <w:t xml:space="preserve">, and circle the boundary where waves start to become dangerous to living tissue.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 (1 = longest wavelength)</w:t>
            </w:r>
          </w:p>
        </w:tc>
        <w:tc>
          <w:tcPr/>
          <w:p>
            <w:pPr>
              <w:pStyle w:val="Compact"/>
            </w:pPr>
            <w:r>
              <w:t xml:space="preserve">EM region</w:t>
            </w:r>
          </w:p>
        </w:tc>
        <w:tc>
          <w:tcPr/>
          <w:p>
            <w:pPr>
              <w:pStyle w:val="Compact"/>
            </w:pPr>
            <w:r>
              <w:t xml:space="preserve">Energy (low / medium / 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Where did you draw the</w:t>
      </w:r>
      <w:r>
        <w:t xml:space="preserve"> </w:t>
      </w:r>
      <w:r>
        <w:t xml:space="preserve">“danger line”</w:t>
      </w:r>
      <w:r>
        <w:t xml:space="preserve"> </w:t>
      </w:r>
      <w:r>
        <w:t xml:space="preserve">— between which two regions? _______________________________________________</w:t>
      </w:r>
    </w:p>
    <w:p>
      <w:pPr>
        <w:numPr>
          <w:ilvl w:val="0"/>
          <w:numId w:val="1001"/>
        </w:numPr>
      </w:pPr>
      <w:r>
        <w:t xml:space="preserve">As wavelength gets</w:t>
      </w:r>
      <w:r>
        <w:t xml:space="preserve"> </w:t>
      </w:r>
      <w:r>
        <w:rPr>
          <w:b/>
          <w:bCs/>
        </w:rPr>
        <w:t xml:space="preserve">shorter</w:t>
      </w:r>
      <w:r>
        <w:t xml:space="preserve">, what happens to the energy?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21" w:name="investigation"/>
    <w:p>
      <w:pPr>
        <w:pStyle w:val="Heading2"/>
      </w:pPr>
      <w:r>
        <w:t xml:space="preserve">Investigation</w:t>
      </w:r>
    </w:p>
    <w:bookmarkStart w:id="12" w:name="part-1-abcs-sort-the-spectrum-by-energy"/>
    <w:p>
      <w:pPr>
        <w:pStyle w:val="Heading3"/>
      </w:pPr>
      <w:r>
        <w:t xml:space="preserve">Part 1 — ABCs: Sort the spectrum by energy</w:t>
      </w:r>
    </w:p>
    <w:p>
      <w:pPr>
        <w:pStyle w:val="FirstParagraph"/>
      </w:pPr>
      <w:r>
        <w:t xml:space="preserve">Before checking anything, arrange the seven EM regions from lowest energy to highest energy using the everyday examples on your cards. Use the clue of</w:t>
      </w:r>
      <w:r>
        <w:t xml:space="preserve"> </w:t>
      </w:r>
      <w:r>
        <w:rPr>
          <w:i/>
          <w:iCs/>
        </w:rPr>
        <w:t xml:space="preserve">how careful you have to be</w:t>
      </w:r>
      <w:r>
        <w:t xml:space="preserve"> </w:t>
      </w:r>
      <w:r>
        <w:t xml:space="preserve">around each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 region</w:t>
            </w:r>
          </w:p>
        </w:tc>
        <w:tc>
          <w:tcPr/>
          <w:p>
            <w:pPr>
              <w:pStyle w:val="Compact"/>
            </w:pPr>
            <w:r>
              <w:t xml:space="preserve">Everyday example</w:t>
            </w:r>
          </w:p>
        </w:tc>
        <w:tc>
          <w:tcPr/>
          <w:p>
            <w:pPr>
              <w:pStyle w:val="Compact"/>
            </w:pPr>
            <w:r>
              <w:t xml:space="preserve">My energy rank (1 = lowest, 7 = 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FM radio / Wi-Fi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Microwave</w:t>
            </w:r>
          </w:p>
        </w:tc>
        <w:tc>
          <w:tcPr/>
          <w:p>
            <w:pPr>
              <w:pStyle w:val="Compact"/>
            </w:pPr>
            <w:r>
              <w:t xml:space="preserve">microwave oven / phone signal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Infrared</w:t>
            </w:r>
          </w:p>
        </w:tc>
        <w:tc>
          <w:tcPr/>
          <w:p>
            <w:pPr>
              <w:pStyle w:val="Compact"/>
            </w:pPr>
            <w:r>
              <w:t xml:space="preserve">TV remote / heat from a fire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the colors your eyes see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Ultraviolet</w:t>
            </w:r>
          </w:p>
        </w:tc>
        <w:tc>
          <w:tcPr/>
          <w:p>
            <w:pPr>
              <w:pStyle w:val="Compact"/>
            </w:pPr>
            <w:r>
              <w:t xml:space="preserve">sunburn / tanning bed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X-ray</w:t>
            </w:r>
          </w:p>
        </w:tc>
        <w:tc>
          <w:tcPr/>
          <w:p>
            <w:pPr>
              <w:pStyle w:val="Compact"/>
            </w:pPr>
            <w:r>
              <w:t xml:space="preserve">dental or bone X-ray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cancer radiation therapy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After you check against the spectrum band, what surprised you about your ordering? _______________________________________________</w:t>
      </w:r>
    </w:p>
    <w:bookmarkEnd w:id="12"/>
    <w:bookmarkStart w:id="16" w:name="part-2-read-the-em-spectrum-band"/>
    <w:p>
      <w:pPr>
        <w:pStyle w:val="Heading3"/>
      </w:pPr>
      <w:r>
        <w:t xml:space="preserve">Part 2 — Read the EM spectrum band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figures/em_spectrum_band.png</w:t>
      </w:r>
      <w:r>
        <w:t xml:space="preserve">:</w:t>
      </w:r>
    </w:p>
    <w:p>
      <w:pPr>
        <w:pStyle w:val="CaptionedFigure"/>
      </w:pPr>
      <w:r>
        <w:drawing>
          <wp:inline>
            <wp:extent cx="6121400" cy="2605577"/>
            <wp:effectExtent b="0" l="0" r="0" t="0"/>
            <wp:docPr descr="A horizontal band of the electromagnetic spectrum divided into seven labeled regions from left to right: Radio, Microwave, Infrared, Visible (a rainbow gradient), Ultraviolet, X-ray, and Gamma. A blue arrow beneath the left half points left, labeled ‘longer wavelength.’ An orange arrow beneath the right half points right, labeled ‘higher frequency and energy.’" title="" id="14" name="Picture"/>
            <a:graphic>
              <a:graphicData uri="http://schemas.openxmlformats.org/drawingml/2006/picture">
                <pic:pic>
                  <pic:nvPicPr>
                    <pic:cNvPr descr="figures/em_spectrum_ban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6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horizontal band of the electromagnetic spectrum divided into seven labeled regions from left to right: Radio, Microwave, Infrared, Visible (a rainbow gradient), Ultraviolet, X-ray, and Gamma. A blue arrow beneath the left half points left, labeled</w:t>
      </w:r>
      <w:r>
        <w:t xml:space="preserve"> </w:t>
      </w:r>
      <w:r>
        <w:t xml:space="preserve">‘longer wavelength.’</w:t>
      </w:r>
      <w:r>
        <w:t xml:space="preserve"> </w:t>
      </w:r>
      <w:r>
        <w:t xml:space="preserve">An orange arrow beneath the right half points right, labeled</w:t>
      </w:r>
      <w:r>
        <w:t xml:space="preserve"> </w:t>
      </w:r>
      <w:r>
        <w:t xml:space="preserve">‘higher frequency and energy.’</w:t>
      </w:r>
    </w:p>
    <w:p>
      <w:pPr>
        <w:numPr>
          <w:ilvl w:val="0"/>
          <w:numId w:val="1002"/>
        </w:numPr>
      </w:pPr>
      <w:r>
        <w:t xml:space="preserve">Which region has the</w:t>
      </w:r>
      <w:r>
        <w:t xml:space="preserve"> </w:t>
      </w:r>
      <w:r>
        <w:rPr>
          <w:b/>
          <w:bCs/>
        </w:rPr>
        <w:t xml:space="preserve">longest</w:t>
      </w:r>
      <w:r>
        <w:t xml:space="preserve"> </w:t>
      </w:r>
      <w:r>
        <w:t xml:space="preserve">wavelength? _______________</w:t>
      </w:r>
    </w:p>
    <w:p>
      <w:pPr>
        <w:numPr>
          <w:ilvl w:val="0"/>
          <w:numId w:val="1002"/>
        </w:numPr>
      </w:pPr>
      <w:r>
        <w:t xml:space="preserve">Which region has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energy? _______________</w:t>
      </w:r>
    </w:p>
    <w:p>
      <w:pPr>
        <w:numPr>
          <w:ilvl w:val="0"/>
          <w:numId w:val="1002"/>
        </w:numPr>
      </w:pPr>
      <w:r>
        <w:t xml:space="preserve">On the band, do wavelength and energy increase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direction or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directions? _______________</w:t>
      </w:r>
    </w:p>
    <w:bookmarkEnd w:id="16"/>
    <w:bookmarkStart w:id="20" w:name="part-3-emission-spectra-simulator"/>
    <w:p>
      <w:pPr>
        <w:pStyle w:val="Heading3"/>
      </w:pPr>
      <w:r>
        <w:t xml:space="preserve">Part 3 — Emission Spectra simulator</w:t>
      </w:r>
    </w:p>
    <w:p>
      <w:pPr>
        <w:pStyle w:val="FirstParagraph"/>
      </w:pPr>
      <w:r>
        <w:t xml:space="preserve">Use the Light Emission Spectra simulator (or the discharge tubes and diffraction glasses). For each element, record what you observe.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Continuous rainbow OR discrete lines?</w:t>
            </w:r>
          </w:p>
        </w:tc>
        <w:tc>
          <w:tcPr/>
          <w:p>
            <w:pPr>
              <w:pStyle w:val="Compact"/>
            </w:pPr>
            <w:r>
              <w:t xml:space="preserve">How many distinct bright lines?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Helium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Mercury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Now look closely at the hydrogen spectrum and compare to the reference below:</w:t>
      </w:r>
    </w:p>
    <w:p>
      <w:pPr>
        <w:pStyle w:val="CaptionedFigure"/>
      </w:pPr>
      <w:r>
        <w:drawing>
          <wp:inline>
            <wp:extent cx="6121400" cy="2433956"/>
            <wp:effectExtent b="0" l="0" r="0" t="0"/>
            <wp:docPr descr="A black band representing the hydrogen emission spectrum, showing four discrete colored vertical lines labeled by wavelength: red at 656 nm, blue at 486 nm, blue-violet at 434 nm, and violet at 410 nm. An arrow beneath points right, labeled ‘wavelength — longer wavelength means lower energy.’" title="" id="18" name="Picture"/>
            <a:graphic>
              <a:graphicData uri="http://schemas.openxmlformats.org/drawingml/2006/picture">
                <pic:pic>
                  <pic:nvPicPr>
                    <pic:cNvPr descr="figures/hydrogen_emission_lin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3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black band representing the hydrogen emission spectrum, showing four discrete colored vertical lines labeled by wavelength: red at 656 nm, blue at 486 nm, blue-violet at 434 nm, and violet at 410 nm. An arrow beneath points right, labeled</w:t>
      </w:r>
      <w:r>
        <w:t xml:space="preserve"> </w:t>
      </w:r>
      <w:r>
        <w:t xml:space="preserve">‘wavelength — longer wavelength means lower energy.’</w:t>
      </w:r>
    </w:p>
    <w:p>
      <w:pPr>
        <w:numPr>
          <w:ilvl w:val="0"/>
          <w:numId w:val="1003"/>
        </w:numPr>
      </w:pPr>
      <w:r>
        <w:t xml:space="preserve">Does hydrogen produce a continuous rainbow or separate lines with black gaps? _______________</w:t>
      </w:r>
    </w:p>
    <w:p>
      <w:pPr>
        <w:numPr>
          <w:ilvl w:val="0"/>
          <w:numId w:val="1003"/>
        </w:numPr>
      </w:pPr>
      <w:r>
        <w:t xml:space="preserve">Of the four hydrogen lines, which has the</w:t>
      </w:r>
      <w:r>
        <w:t xml:space="preserve"> </w:t>
      </w:r>
      <w:r>
        <w:rPr>
          <w:b/>
          <w:bCs/>
        </w:rPr>
        <w:t xml:space="preserve">shortest</w:t>
      </w:r>
      <w:r>
        <w:t xml:space="preserve"> </w:t>
      </w:r>
      <w:r>
        <w:t xml:space="preserve">wavelength? _______________</w:t>
      </w:r>
    </w:p>
    <w:p>
      <w:pPr>
        <w:numPr>
          <w:ilvl w:val="0"/>
          <w:numId w:val="1003"/>
        </w:numPr>
      </w:pPr>
      <w:r>
        <w:t xml:space="preserve">Which hydrogen line carries the</w:t>
      </w:r>
      <w:r>
        <w:t xml:space="preserve"> </w:t>
      </w:r>
      <w:r>
        <w:rPr>
          <w:b/>
          <w:bCs/>
        </w:rPr>
        <w:t xml:space="preserve">most</w:t>
      </w:r>
      <w:r>
        <w:t xml:space="preserve"> </w:t>
      </w:r>
      <w:r>
        <w:t xml:space="preserve">energy, and how do you know? 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comparison below, decide which wave has the higher energy, and explain your reasoning using wavelength.</w:t>
      </w:r>
      <w:r>
        <w:t xml:space="preserve"> </w:t>
      </w:r>
      <w:r>
        <w:rPr>
          <w:b/>
          <w:bCs/>
        </w:rPr>
        <w:t xml:space="preserve">These use different examples than the Investigation — apply the rule.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Microwaves vs. X-rays.</w:t>
      </w:r>
      <w:r>
        <w:t xml:space="preserve"> </w:t>
      </w:r>
      <w:r>
        <w:t xml:space="preserve">A microwave oven uses microwaves; a dentist’s machine uses X-rays.</w:t>
      </w:r>
    </w:p>
    <w:p>
      <w:pPr>
        <w:pStyle w:val="Compact"/>
        <w:numPr>
          <w:ilvl w:val="1"/>
          <w:numId w:val="1005"/>
        </w:numPr>
      </w:pPr>
      <w:r>
        <w:t xml:space="preserve">Which has the shorter wavelength? _______________</w:t>
      </w:r>
    </w:p>
    <w:p>
      <w:pPr>
        <w:pStyle w:val="Compact"/>
        <w:numPr>
          <w:ilvl w:val="1"/>
          <w:numId w:val="1005"/>
        </w:numPr>
      </w:pPr>
      <w:r>
        <w:t xml:space="preserve">Which carries more energy per wave? _______________</w:t>
      </w:r>
    </w:p>
    <w:p>
      <w:pPr>
        <w:pStyle w:val="Compact"/>
        <w:numPr>
          <w:ilvl w:val="1"/>
          <w:numId w:val="1005"/>
        </w:numPr>
      </w:pPr>
      <w:r>
        <w:t xml:space="preserve">Why does the dentist put a lead apron on you for X-rays but not for microwaves? 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Hydrogen’s red line (656 nm) vs. violet line (410 nm).</w:t>
      </w:r>
    </w:p>
    <w:p>
      <w:pPr>
        <w:pStyle w:val="Compact"/>
        <w:numPr>
          <w:ilvl w:val="1"/>
          <w:numId w:val="1006"/>
        </w:numPr>
      </w:pPr>
      <w:r>
        <w:t xml:space="preserve">Which has the shorter wavelength? _______________</w:t>
      </w:r>
    </w:p>
    <w:p>
      <w:pPr>
        <w:pStyle w:val="Compact"/>
        <w:numPr>
          <w:ilvl w:val="1"/>
          <w:numId w:val="1006"/>
        </w:numPr>
      </w:pPr>
      <w:r>
        <w:t xml:space="preserve">Which carries more energy? _______________</w:t>
      </w:r>
    </w:p>
    <w:p>
      <w:pPr>
        <w:pStyle w:val="Compact"/>
        <w:numPr>
          <w:ilvl w:val="1"/>
          <w:numId w:val="1006"/>
        </w:numPr>
      </w:pPr>
      <w:r>
        <w:t xml:space="preserve">In terms of electrons dropping between energy levels, why is the violet line higher in energy? 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 published claim to evaluate:</w:t>
      </w:r>
      <w:r>
        <w:t xml:space="preserve"> </w:t>
      </w:r>
      <w:r>
        <w:t xml:space="preserve">A website states,</w:t>
      </w:r>
      <w:r>
        <w:t xml:space="preserve"> </w:t>
      </w:r>
      <w:r>
        <w:rPr>
          <w:i/>
          <w:iCs/>
        </w:rPr>
        <w:t xml:space="preserve">“Wi-Fi routers emit radiation, so they must damage the DNA in your cells like the sun’s UV does.”</w:t>
      </w:r>
      <w:r>
        <w:t xml:space="preserve"> </w:t>
      </w:r>
      <w:r>
        <w:t xml:space="preserve">Use the energy relationship to evaluate this claim.</w:t>
      </w:r>
    </w:p>
    <w:p>
      <w:pPr>
        <w:pStyle w:val="Compact"/>
        <w:numPr>
          <w:ilvl w:val="1"/>
          <w:numId w:val="1007"/>
        </w:numPr>
      </w:pPr>
      <w:r>
        <w:t xml:space="preserve">Wi-Fi uses radio/microwave radiation. Is its wavelength longer or shorter than UV? _______________</w:t>
      </w:r>
    </w:p>
    <w:p>
      <w:pPr>
        <w:pStyle w:val="Compact"/>
        <w:numPr>
          <w:ilvl w:val="1"/>
          <w:numId w:val="1007"/>
        </w:numPr>
      </w:pPr>
      <w:r>
        <w:t xml:space="preserve">Does it carry more or less energy per wave than UV? _______________</w:t>
      </w:r>
    </w:p>
    <w:p>
      <w:pPr>
        <w:pStyle w:val="Compact"/>
        <w:numPr>
          <w:ilvl w:val="1"/>
          <w:numId w:val="1007"/>
        </w:numPr>
      </w:pPr>
      <w:r>
        <w:t xml:space="preserve">Is the claim valid? Explain in one sentence. 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observed or did.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electromagnetic spectrum: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wavelength: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ordered EM regions). Add vocabulary labels:</w:t>
      </w:r>
    </w:p>
    <w:p>
      <w:pPr>
        <w:numPr>
          <w:ilvl w:val="0"/>
          <w:numId w:val="1009"/>
        </w:numPr>
      </w:pPr>
      <w:r>
        <w:t xml:space="preserve">At the long-wavelength end, write:</w:t>
      </w:r>
      <w:r>
        <w:t xml:space="preserve"> </w:t>
      </w:r>
      <w:r>
        <w:rPr>
          <w:i/>
          <w:iCs/>
        </w:rPr>
        <w:t xml:space="preserve">“long wavelength → low frequency → ___ energy.”</w:t>
      </w:r>
    </w:p>
    <w:p>
      <w:pPr>
        <w:numPr>
          <w:ilvl w:val="0"/>
          <w:numId w:val="1009"/>
        </w:numPr>
      </w:pPr>
      <w:r>
        <w:t xml:space="preserve">At the short-wavelength end, write:</w:t>
      </w:r>
      <w:r>
        <w:t xml:space="preserve"> </w:t>
      </w:r>
      <w:r>
        <w:rPr>
          <w:i/>
          <w:iCs/>
        </w:rPr>
        <w:t xml:space="preserve">“short wavelength → high frequency → ___ energy.”</w:t>
      </w:r>
    </w:p>
    <w:p>
      <w:pPr>
        <w:numPr>
          <w:ilvl w:val="0"/>
          <w:numId w:val="1009"/>
        </w:numPr>
      </w:pPr>
      <w:r>
        <w:t xml:space="preserve">Write a revised appositive sentence for the spectrum:</w:t>
      </w:r>
    </w:p>
    <w:p>
      <w:pPr>
        <w:pStyle w:val="BlockText"/>
      </w:pPr>
      <w:r>
        <w:t xml:space="preserve">The electromagnetic spectrum — _________________________ — runs from low-energy ___________ waves to high-energy ___________ rays.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Radio waves pass through your body harmlessly, but ultraviolet light can damage your skin,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Two regions of the EM spectrum: infrared and gamma. Which one carries more energy per wave? Explain your answer using wavelength.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(b) Wave A has a wavelength of 700 nm. Wave B has a wavelength of 200 nm. Which wave has the higher frequency, and which carries more energy? How do you know?</w:t>
      </w:r>
    </w:p>
    <w:p>
      <w:pPr>
        <w:pStyle w:val="BlockText"/>
      </w:pPr>
      <w:r>
        <w:t xml:space="preserve">Higher frequency: Wave ___ — Higher energy: Wave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How I know:</w:t>
      </w:r>
      <w:r>
        <w:rPr>
          <w:b/>
          <w:bCs/>
          <w:i/>
          <w:iCs/>
        </w:rPr>
        <w:t xml:space="preserve"> </w:t>
      </w:r>
      <w:r>
        <w:t xml:space="preserve">____________________________________________</w:t>
      </w:r>
    </w:p>
    <w:p>
      <w:pPr>
        <w:pStyle w:val="FirstParagraph"/>
      </w:pPr>
      <w:r>
        <w:rPr>
          <w:i/>
          <w:iCs/>
        </w:rPr>
        <w:t xml:space="preserve">(c) In one sentence, explain — in terms of energy — why ultraviolet light can damage your skin but radio waves cannot, even though both are electromagnetic radiation.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2026-06-01T19:45:26Z</dcterms:created>
  <dcterms:modified xsi:type="dcterms:W3CDTF">2026-06-01T19:45:26Z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