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radioactivity-student-worksheet"/>
    <w:p>
      <w:pPr>
        <w:pStyle w:val="Heading1"/>
      </w:pPr>
      <w:r>
        <w:t xml:space="preserve">Radioactivity — Student Worksheet</w:t>
      </w:r>
    </w:p>
    <w:p>
      <w:pPr>
        <w:pStyle w:val="FirstParagraph"/>
      </w:pPr>
      <w:r>
        <w:rPr>
          <w:b/>
          <w:bCs/>
        </w:rPr>
        <w:t xml:space="preserve">Unit: Nuclear Chemistry — Lesson 01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In 1896 Henri Becquerel left a chunk of uranium rock in a dark, closed drawer, resting on top of wrapped photographic film. Days later the film was fogged — exposed — even though no light ever reached it. Nobody heated the rock, struck it, or shone light on it. Something came</w:t>
      </w:r>
      <w:r>
        <w:t xml:space="preserve"> </w:t>
      </w:r>
      <w:r>
        <w:rPr>
          <w:i/>
          <w:iCs/>
        </w:rPr>
        <w:t xml:space="preserve">out</w:t>
      </w:r>
      <w:r>
        <w:t xml:space="preserve"> </w:t>
      </w:r>
      <w:r>
        <w:t xml:space="preserve">of the uranium atoms on its own. In a cloud chamber, you can even see thin white streaks appear out of empty air: the tracks of invisible particles shooting out of unstable atoms, second after second, with nothing triggering them.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Why are some atoms unstable and</w:t>
      </w:r>
      <w:r>
        <w:t xml:space="preserve"> </w:t>
      </w:r>
      <w:r>
        <w:t xml:space="preserve">“decay”</w:t>
      </w:r>
      <w:r>
        <w:t xml:space="preserve"> </w:t>
      </w:r>
      <w:r>
        <w:t xml:space="preserve">on their own — and what comes out when they do?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In the cloud chamber you saw at least two kinds of track — short and thick, and long and thin. In one sentence, what might make one particle leave a short, fat track and another leave a long, thin track? Think about mass and charge.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Before your teacher names anything: a uranium-238 nucleus has</w:t>
      </w:r>
      <w:r>
        <w:t xml:space="preserve"> </w:t>
      </w:r>
      <w:r>
        <w:rPr>
          <w:b/>
          <w:bCs/>
        </w:rPr>
        <w:t xml:space="preserve">92 protons</w:t>
      </w:r>
      <w:r>
        <w:t xml:space="preserve">. Suppose a particle made of</w:t>
      </w:r>
      <w:r>
        <w:t xml:space="preserve"> </w:t>
      </w:r>
      <w:r>
        <w:rPr>
          <w:b/>
          <w:bCs/>
        </w:rPr>
        <w:t xml:space="preserve">2 protons and 2 neutrons</w:t>
      </w:r>
      <w:r>
        <w:t xml:space="preserve"> </w:t>
      </w:r>
      <w:r>
        <w:t xml:space="preserve">leaves the nucleus.</w:t>
      </w:r>
    </w:p>
    <w:p>
      <w:pPr>
        <w:pStyle w:val="BodyText"/>
      </w:pPr>
      <w:r>
        <w:t xml:space="preserve">Draw the</w:t>
      </w:r>
      <w:r>
        <w:t xml:space="preserve"> </w:t>
      </w:r>
      <w:r>
        <w:t xml:space="preserve">“before”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“after”</w:t>
      </w:r>
      <w:r>
        <w:t xml:space="preserve"> </w:t>
      </w:r>
      <w:r>
        <w:t xml:space="preserve">nucleus. Label the number of protons in each.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Before decay</w:t>
            </w:r>
          </w:p>
        </w:tc>
        <w:tc>
          <w:tcPr/>
          <w:p>
            <w:pPr>
              <w:pStyle w:val="Compact"/>
            </w:pPr>
            <w:r>
              <w:t xml:space="preserve">After decay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Number of protons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Did the element change? (yes/no)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1"/>
        </w:numPr>
      </w:pPr>
      <w:r>
        <w:t xml:space="preserve">After the particle leaves, how many protons remain? _______________</w:t>
      </w:r>
    </w:p>
    <w:p>
      <w:pPr>
        <w:numPr>
          <w:ilvl w:val="0"/>
          <w:numId w:val="1001"/>
        </w:numPr>
      </w:pPr>
      <w:r>
        <w:t xml:space="preserve">Use the Periodic Table: which element has that many protons? _______________</w:t>
      </w:r>
    </w:p>
    <w:p>
      <w:pPr>
        <w:numPr>
          <w:ilvl w:val="0"/>
          <w:numId w:val="1001"/>
        </w:numPr>
      </w:pPr>
      <w:r>
        <w:t xml:space="preserve">Conservation check — does the total add up? Protons in the daughter ( ___ ) + protons in the particle that left ( ___ ) = ___ . Does this equal the original 92? _______________</w:t>
      </w:r>
    </w:p>
    <w:p>
      <w:r>
        <w:pict>
          <v:rect style="width:0;height:1.5pt" o:hralign="center" o:hrstd="t" o:hr="t"/>
        </w:pict>
      </w:r>
    </w:p>
    <w:bookmarkEnd w:id="11"/>
    <w:bookmarkStart w:id="17" w:name="investigation"/>
    <w:p>
      <w:pPr>
        <w:pStyle w:val="Heading2"/>
      </w:pPr>
      <w:r>
        <w:t xml:space="preserve">Investigation</w:t>
      </w:r>
    </w:p>
    <w:bookmarkStart w:id="15" w:name="Xa0ffad6a51bb2b225a04e8ab3f05ff0692a8539"/>
    <w:p>
      <w:pPr>
        <w:pStyle w:val="Heading3"/>
      </w:pPr>
      <w:r>
        <w:t xml:space="preserve">Part 1 — ABCs: Rank the radiation by what stops it (before you name it)</w:t>
      </w:r>
    </w:p>
    <w:p>
      <w:pPr>
        <w:pStyle w:val="FirstParagraph"/>
      </w:pPr>
      <w:r>
        <w:t xml:space="preserve">Three different invisible rays come from the source. Without naming them yet, use the penetrating-power model and the count-rate data table to rank them.</w:t>
      </w:r>
    </w:p>
    <w:p>
      <w:pPr>
        <w:pStyle w:val="CaptionedFigure"/>
      </w:pPr>
      <w:r>
        <w:drawing>
          <wp:inline>
            <wp:extent cx="5565648" cy="3236976"/>
            <wp:effectExtent b="0" l="0" r="0" t="0"/>
            <wp:docPr descr="Penetrating-power diagram: a source on the left emits three rays toward three barriers — paper, then aluminum, then lead. One ray is stopped by the paper, one passes the paper but is stopped by the aluminum, and one passes both and reaches the lead." title="" id="13" name="Picture"/>
            <a:graphic>
              <a:graphicData uri="http://schemas.openxmlformats.org/drawingml/2006/picture">
                <pic:pic>
                  <pic:nvPicPr>
                    <pic:cNvPr descr="figures/penetrating_power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648" cy="3236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Penetrating-power diagram: a source on the left emits three rays toward three barriers — paper, then aluminum, then lead. One ray is stopped by the paper, one passes the paper but is stopped by the aluminum, and one passes both and reaches the lead.</w:t>
      </w:r>
    </w:p>
    <w:p>
      <w:pPr>
        <w:pStyle w:val="BodyText"/>
      </w:pPr>
      <w:r>
        <w:rPr>
          <w:b/>
          <w:bCs/>
        </w:rPr>
        <w:t xml:space="preserve">Count-rate data (counts per minute reaching the detector):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Shield between source and detector</w:t>
            </w:r>
          </w:p>
        </w:tc>
        <w:tc>
          <w:tcPr/>
          <w:p>
            <w:pPr>
              <w:pStyle w:val="Compact"/>
            </w:pPr>
            <w:r>
              <w:t xml:space="preserve">Ray 1</w:t>
            </w:r>
          </w:p>
        </w:tc>
        <w:tc>
          <w:tcPr/>
          <w:p>
            <w:pPr>
              <w:pStyle w:val="Compact"/>
            </w:pPr>
            <w:r>
              <w:t xml:space="preserve">Ray 2</w:t>
            </w:r>
          </w:p>
        </w:tc>
        <w:tc>
          <w:tcPr/>
          <w:p>
            <w:pPr>
              <w:pStyle w:val="Compact"/>
            </w:pPr>
            <w:r>
              <w:t xml:space="preserve">Ray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shield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Sheet of paper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495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mm aluminum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470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cm lead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Rank the rays from</w:t>
      </w:r>
      <w:r>
        <w:t xml:space="preserve"> </w:t>
      </w:r>
      <w:r>
        <w:rPr>
          <w:b/>
          <w:bCs/>
        </w:rPr>
        <w:t xml:space="preserve">least</w:t>
      </w:r>
      <w:r>
        <w:t xml:space="preserve"> </w:t>
      </w:r>
      <w:r>
        <w:t xml:space="preserve">penetrating (1) to</w:t>
      </w:r>
      <w:r>
        <w:t xml:space="preserve"> </w:t>
      </w:r>
      <w:r>
        <w:rPr>
          <w:b/>
          <w:bCs/>
        </w:rPr>
        <w:t xml:space="preserve">most</w:t>
      </w:r>
      <w:r>
        <w:t xml:space="preserve"> </w:t>
      </w:r>
      <w:r>
        <w:t xml:space="preserve">penetrating (3):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Ray</w:t>
            </w:r>
          </w:p>
        </w:tc>
        <w:tc>
          <w:tcPr/>
          <w:p>
            <w:pPr>
              <w:pStyle w:val="Compact"/>
            </w:pPr>
            <w:r>
              <w:t xml:space="preserve">What stops it</w:t>
            </w:r>
          </w:p>
        </w:tc>
        <w:tc>
          <w:tcPr/>
          <w:p>
            <w:pPr>
              <w:pStyle w:val="Compact"/>
            </w:pPr>
            <w:r>
              <w:t xml:space="preserve">My rank (1 = least, 3 = most penetrating)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Ray 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Ray 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Ray 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3"/>
        </w:numPr>
      </w:pPr>
      <w:r>
        <w:t xml:space="preserve">Which ray gets through even 5 cm of lead (just reduced, not stopped)? _______________</w:t>
      </w:r>
    </w:p>
    <w:p>
      <w:pPr>
        <w:numPr>
          <w:ilvl w:val="0"/>
          <w:numId w:val="1003"/>
        </w:numPr>
      </w:pPr>
      <w:r>
        <w:t xml:space="preserve">Predict: a more penetrating ray probably carries</w:t>
      </w:r>
      <w:r>
        <w:t xml:space="preserve"> </w:t>
      </w:r>
      <w:r>
        <w:rPr>
          <w:b/>
          <w:bCs/>
        </w:rPr>
        <w:t xml:space="preserve">(more / less)</w:t>
      </w:r>
      <w:r>
        <w:t xml:space="preserve"> </w:t>
      </w:r>
      <w:r>
        <w:t xml:space="preserve">mass and charge. Circle one and explain in a few words: _______________________________________________</w:t>
      </w:r>
    </w:p>
    <w:bookmarkEnd w:id="15"/>
    <w:bookmarkStart w:id="16" w:name="part-2-build-and-balance-decay-equations"/>
    <w:p>
      <w:pPr>
        <w:pStyle w:val="Heading3"/>
      </w:pPr>
      <w:r>
        <w:t xml:space="preserve">Part 2 — Build and balance decay equations</w:t>
      </w:r>
    </w:p>
    <w:p>
      <w:pPr>
        <w:pStyle w:val="FirstParagraph"/>
      </w:pPr>
      <w:r>
        <w:t xml:space="preserve">Use this notation (from Reference Table O). The</w:t>
      </w:r>
      <w:r>
        <w:t xml:space="preserve"> </w:t>
      </w:r>
      <w:r>
        <w:rPr>
          <w:b/>
          <w:bCs/>
        </w:rPr>
        <w:t xml:space="preserve">top</w:t>
      </w:r>
      <w:r>
        <w:t xml:space="preserve"> </w:t>
      </w:r>
      <w:r>
        <w:t xml:space="preserve">number is the mass number (A); the</w:t>
      </w:r>
      <w:r>
        <w:t xml:space="preserve"> </w:t>
      </w:r>
      <w:r>
        <w:rPr>
          <w:b/>
          <w:bCs/>
        </w:rPr>
        <w:t xml:space="preserve">bottom</w:t>
      </w:r>
      <w:r>
        <w:t xml:space="preserve"> </w:t>
      </w:r>
      <w:r>
        <w:t xml:space="preserve">number is the charge / atomic number (Z).</w:t>
      </w:r>
    </w:p>
    <w:p>
      <w:pPr>
        <w:pStyle w:val="Compact"/>
        <w:numPr>
          <w:ilvl w:val="0"/>
          <w:numId w:val="1004"/>
        </w:numPr>
      </w:pPr>
      <w:r>
        <w:t xml:space="preserve">alpha particle: ⁴₂He (mass 4, charge +2)</w:t>
      </w:r>
    </w:p>
    <w:p>
      <w:pPr>
        <w:pStyle w:val="Compact"/>
        <w:numPr>
          <w:ilvl w:val="0"/>
          <w:numId w:val="1004"/>
        </w:numPr>
      </w:pPr>
      <w:r>
        <w:t xml:space="preserve">beta particle (electron): ⁰₋₁e (mass ≈ 0, charge −1)</w:t>
      </w:r>
    </w:p>
    <w:p>
      <w:pPr>
        <w:pStyle w:val="Compact"/>
        <w:numPr>
          <w:ilvl w:val="0"/>
          <w:numId w:val="1004"/>
        </w:numPr>
      </w:pPr>
      <w:r>
        <w:t xml:space="preserve">positron (beta-plus): ⁰₊₁e (mass ≈ 0, charge +1)</w:t>
      </w:r>
    </w:p>
    <w:p>
      <w:pPr>
        <w:pStyle w:val="Compact"/>
        <w:numPr>
          <w:ilvl w:val="0"/>
          <w:numId w:val="1004"/>
        </w:numPr>
      </w:pPr>
      <w:r>
        <w:t xml:space="preserve">gamma ray: ⁰₀γ (mass 0, charge 0)</w:t>
      </w:r>
    </w:p>
    <w:p>
      <w:pPr>
        <w:pStyle w:val="FirstParagraph"/>
      </w:pPr>
      <w:r>
        <w:t xml:space="preserve">Fill in the missing daughter nuclide so that the</w:t>
      </w:r>
      <w:r>
        <w:t xml:space="preserve"> </w:t>
      </w:r>
      <w:r>
        <w:rPr>
          <w:b/>
          <w:bCs/>
        </w:rPr>
        <w:t xml:space="preserve">top numbers</w:t>
      </w:r>
      <w:r>
        <w:t xml:space="preserve"> </w:t>
      </w:r>
      <w:r>
        <w:t xml:space="preserve">balance and the</w:t>
      </w:r>
      <w:r>
        <w:t xml:space="preserve"> </w:t>
      </w:r>
      <w:r>
        <w:rPr>
          <w:b/>
          <w:bCs/>
        </w:rPr>
        <w:t xml:space="preserve">bottom numbers</w:t>
      </w:r>
      <w:r>
        <w:t xml:space="preserve"> </w:t>
      </w:r>
      <w:r>
        <w:t xml:space="preserve">balance across the arrow. Use the Periodic Table to name the daughter element.</w:t>
      </w:r>
    </w:p>
    <w:p>
      <w:pPr>
        <w:pStyle w:val="BodyText"/>
      </w:pPr>
      <w:r>
        <w:rPr>
          <w:b/>
          <w:bCs/>
        </w:rPr>
        <w:t xml:space="preserve">A — Alpha decay of uranium-238</w:t>
      </w:r>
    </w:p>
    <w:p>
      <w:pPr>
        <w:pStyle w:val="BlockText"/>
      </w:pPr>
      <w:r>
        <w:t xml:space="preserve">²³⁸₉₂U → ____________ + ⁴₂He</w:t>
      </w:r>
    </w:p>
    <w:p>
      <w:pPr>
        <w:pStyle w:val="Compact"/>
        <w:numPr>
          <w:ilvl w:val="0"/>
          <w:numId w:val="1005"/>
        </w:numPr>
      </w:pPr>
      <w:r>
        <w:t xml:space="preserve">Daughter mass number: 238 − 4 = ____</w:t>
      </w:r>
    </w:p>
    <w:p>
      <w:pPr>
        <w:pStyle w:val="Compact"/>
        <w:numPr>
          <w:ilvl w:val="0"/>
          <w:numId w:val="1005"/>
        </w:numPr>
      </w:pPr>
      <w:r>
        <w:t xml:space="preserve">Daughter atomic number: 92 − 2 = ____ → element: ____________</w:t>
      </w:r>
    </w:p>
    <w:p>
      <w:pPr>
        <w:pStyle w:val="Compact"/>
        <w:numPr>
          <w:ilvl w:val="0"/>
          <w:numId w:val="1005"/>
        </w:numPr>
      </w:pPr>
      <w:r>
        <w:t xml:space="preserve">Balance check: top ____ + 4 = 238? ____ bottom ____ + 2 = 92? ____</w:t>
      </w:r>
    </w:p>
    <w:p>
      <w:pPr>
        <w:pStyle w:val="FirstParagraph"/>
      </w:pPr>
      <w:r>
        <w:rPr>
          <w:b/>
          <w:bCs/>
        </w:rPr>
        <w:t xml:space="preserve">B — Beta-minus decay of carbon-14</w:t>
      </w:r>
      <w:r>
        <w:t xml:space="preserve"> </w:t>
      </w:r>
      <w:r>
        <w:t xml:space="preserve">(a neutron becomes a proton + an emitted electron)</w:t>
      </w:r>
    </w:p>
    <w:p>
      <w:pPr>
        <w:pStyle w:val="BlockText"/>
      </w:pPr>
      <w:r>
        <w:t xml:space="preserve">¹⁴₆C → ____________ + ⁰₋₁e</w:t>
      </w:r>
    </w:p>
    <w:p>
      <w:pPr>
        <w:pStyle w:val="Compact"/>
        <w:numPr>
          <w:ilvl w:val="0"/>
          <w:numId w:val="1006"/>
        </w:numPr>
      </w:pPr>
      <w:r>
        <w:t xml:space="preserve">Daughter mass number: 14 − 0 = ____</w:t>
      </w:r>
    </w:p>
    <w:p>
      <w:pPr>
        <w:pStyle w:val="Compact"/>
        <w:numPr>
          <w:ilvl w:val="0"/>
          <w:numId w:val="1006"/>
        </w:numPr>
      </w:pPr>
      <w:r>
        <w:t xml:space="preserve">Daughter atomic number: 6 − (−1) = ____ → element: ____________</w:t>
      </w:r>
    </w:p>
    <w:p>
      <w:pPr>
        <w:pStyle w:val="Compact"/>
        <w:numPr>
          <w:ilvl w:val="0"/>
          <w:numId w:val="1006"/>
        </w:numPr>
      </w:pPr>
      <w:r>
        <w:t xml:space="preserve">Did the atomic number go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down</w:t>
      </w:r>
      <w:r>
        <w:t xml:space="preserve">? ____________</w:t>
      </w:r>
    </w:p>
    <w:p>
      <w:pPr>
        <w:pStyle w:val="FirstParagraph"/>
      </w:pPr>
      <w:r>
        <w:rPr>
          <w:b/>
          <w:bCs/>
        </w:rPr>
        <w:t xml:space="preserve">C — Positron decay of sodium-22</w:t>
      </w:r>
      <w:r>
        <w:t xml:space="preserve"> </w:t>
      </w:r>
      <w:r>
        <w:t xml:space="preserve">(a proton becomes a neutron + an emitted positron)</w:t>
      </w:r>
    </w:p>
    <w:p>
      <w:pPr>
        <w:pStyle w:val="BlockText"/>
      </w:pPr>
      <w:r>
        <w:t xml:space="preserve">²²₁₁Na → ____________ + ⁰₊₁e</w:t>
      </w:r>
    </w:p>
    <w:p>
      <w:pPr>
        <w:pStyle w:val="Compact"/>
        <w:numPr>
          <w:ilvl w:val="0"/>
          <w:numId w:val="1007"/>
        </w:numPr>
      </w:pPr>
      <w:r>
        <w:t xml:space="preserve">Daughter mass number: 22 − 0 = ____</w:t>
      </w:r>
    </w:p>
    <w:p>
      <w:pPr>
        <w:pStyle w:val="Compact"/>
        <w:numPr>
          <w:ilvl w:val="0"/>
          <w:numId w:val="1007"/>
        </w:numPr>
      </w:pPr>
      <w:r>
        <w:t xml:space="preserve">Daughter atomic number: 11 − (+1) = ____ → element: ____________</w:t>
      </w:r>
    </w:p>
    <w:p>
      <w:pPr>
        <w:pStyle w:val="Compact"/>
        <w:numPr>
          <w:ilvl w:val="0"/>
          <w:numId w:val="1007"/>
        </w:numPr>
      </w:pPr>
      <w:r>
        <w:t xml:space="preserve">Did the atomic number go</w:t>
      </w:r>
      <w:r>
        <w:t xml:space="preserve"> </w:t>
      </w:r>
      <w:r>
        <w:rPr>
          <w:b/>
          <w:bCs/>
        </w:rPr>
        <w:t xml:space="preserve">up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down</w:t>
      </w:r>
      <w:r>
        <w:t xml:space="preserve">? ____________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make-it-make-sense"/>
    <w:p>
      <w:pPr>
        <w:pStyle w:val="Heading2"/>
      </w:pPr>
      <w:r>
        <w:t xml:space="preserve">Make It Make Sense</w:t>
      </w:r>
    </w:p>
    <w:p>
      <w:pPr>
        <w:pStyle w:val="FirstParagraph"/>
      </w:pPr>
      <w:r>
        <w:t xml:space="preserve">For each item, complete the equation and answer the question.</w:t>
      </w:r>
      <w:r>
        <w:t xml:space="preserve"> </w:t>
      </w:r>
      <w:r>
        <w:rPr>
          <w:b/>
          <w:bCs/>
        </w:rPr>
        <w:t xml:space="preserve">These are the same three decays you worked in the Investigation — confirm your work here.</w:t>
      </w:r>
    </w:p>
    <w:p>
      <w:pPr>
        <w:pStyle w:val="BodyText"/>
      </w:pPr>
      <w:r>
        <w:rPr>
          <w:b/>
          <w:bCs/>
        </w:rPr>
        <w:t xml:space="preserve">1. Alpha decay of uranium-238.</w:t>
      </w:r>
      <w:r>
        <w:t xml:space="preserve"> </w:t>
      </w:r>
      <w:r>
        <w:t xml:space="preserve">Write the complete balanced equation and name the emitted particle.</w:t>
      </w:r>
    </w:p>
    <w:p>
      <w:pPr>
        <w:pStyle w:val="BlockText"/>
      </w:pPr>
      <w:r>
        <w:t xml:space="preserve">²³⁸₉₂U → ____________ + ____________</w:t>
      </w:r>
    </w:p>
    <w:p>
      <w:pPr>
        <w:pStyle w:val="Compact"/>
        <w:numPr>
          <w:ilvl w:val="0"/>
          <w:numId w:val="1008"/>
        </w:numPr>
      </w:pPr>
      <w:r>
        <w:t xml:space="preserve">Emitted particle name: ____________</w:t>
      </w:r>
    </w:p>
    <w:p>
      <w:pPr>
        <w:pStyle w:val="Compact"/>
        <w:numPr>
          <w:ilvl w:val="0"/>
          <w:numId w:val="1008"/>
        </w:numPr>
      </w:pPr>
      <w:r>
        <w:t xml:space="preserve">Daughter element: ____________</w:t>
      </w:r>
    </w:p>
    <w:p>
      <w:pPr>
        <w:pStyle w:val="FirstParagraph"/>
      </w:pPr>
      <w:r>
        <w:rPr>
          <w:b/>
          <w:bCs/>
        </w:rPr>
        <w:t xml:space="preserve">2. Beta-minus decay of carbon-14.</w:t>
      </w:r>
      <w:r>
        <w:t xml:space="preserve"> </w:t>
      </w:r>
      <w:r>
        <w:t xml:space="preserve">Complete the equation and explain, in one sentence, why the atomic number</w:t>
      </w:r>
      <w:r>
        <w:t xml:space="preserve"> </w:t>
      </w:r>
      <w:r>
        <w:rPr>
          <w:i/>
          <w:iCs/>
        </w:rPr>
        <w:t xml:space="preserve">rose</w:t>
      </w:r>
      <w:r>
        <w:t xml:space="preserve"> </w:t>
      </w:r>
      <w:r>
        <w:t xml:space="preserve">even though a negative electron left the nucleus.</w:t>
      </w:r>
    </w:p>
    <w:p>
      <w:pPr>
        <w:pStyle w:val="BlockText"/>
      </w:pPr>
      <w:r>
        <w:t xml:space="preserve">¹⁴₆C → ____________ + ____________</w:t>
      </w:r>
    </w:p>
    <w:p>
      <w:pPr>
        <w:pStyle w:val="BlockText"/>
      </w:pPr>
      <w:r>
        <w:t xml:space="preserve">Explanation: _______________________________________________</w:t>
      </w:r>
    </w:p>
    <w:p>
      <w:pPr>
        <w:pStyle w:val="FirstParagraph"/>
      </w:pPr>
      <w:r>
        <w:rPr>
          <w:b/>
          <w:bCs/>
        </w:rPr>
        <w:t xml:space="preserve">3. Positron decay of sodium-22.</w:t>
      </w:r>
      <w:r>
        <w:t xml:space="preserve"> </w:t>
      </w:r>
      <w:r>
        <w:t xml:space="preserve">Complete the equation and state how the daughter’s atomic number compares to the parent’s.</w:t>
      </w:r>
    </w:p>
    <w:p>
      <w:pPr>
        <w:pStyle w:val="BlockText"/>
      </w:pPr>
      <w:r>
        <w:t xml:space="preserve">²²₁₁Na → ____________ + ____________</w:t>
      </w:r>
    </w:p>
    <w:p>
      <w:pPr>
        <w:pStyle w:val="BlockText"/>
      </w:pPr>
      <w:r>
        <w:t xml:space="preserve">The atomic number went from 11 to ____, because 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19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investigation. Do not copy the definition — describe something you actually did or observed.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radioactive decay: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nuclear radiation: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parent / daughter nuclide:</w:t>
      </w:r>
      <w:r>
        <w:t xml:space="preserve"> </w:t>
      </w:r>
      <w:r>
        <w:t xml:space="preserve">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9"/>
    <w:bookmarkStart w:id="23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 (the uranium-238 before/after nucleus). Add vocabulary labels:</w:t>
      </w:r>
    </w:p>
    <w:p>
      <w:pPr>
        <w:numPr>
          <w:ilvl w:val="0"/>
          <w:numId w:val="1010"/>
        </w:numPr>
      </w:pPr>
      <w:r>
        <w:t xml:space="preserve">Label the original nucleus</w:t>
      </w:r>
      <w:r>
        <w:t xml:space="preserve"> </w:t>
      </w:r>
      <w:r>
        <w:rPr>
          <w:i/>
          <w:iCs/>
        </w:rPr>
        <w:t xml:space="preserve">parent</w:t>
      </w:r>
      <w:r>
        <w:t xml:space="preserve"> </w:t>
      </w:r>
      <w:r>
        <w:t xml:space="preserve">and the new nucleus</w:t>
      </w:r>
      <w:r>
        <w:t xml:space="preserve"> </w:t>
      </w:r>
      <w:r>
        <w:rPr>
          <w:i/>
          <w:iCs/>
        </w:rPr>
        <w:t xml:space="preserve">daughter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Label the particle that left and write its symbol: ____________</w:t>
      </w:r>
    </w:p>
    <w:p>
      <w:pPr>
        <w:numPr>
          <w:ilvl w:val="0"/>
          <w:numId w:val="1010"/>
        </w:numPr>
      </w:pPr>
      <w:r>
        <w:t xml:space="preserve">Draw a box around your conservation check and label it</w:t>
      </w:r>
      <w:r>
        <w:t xml:space="preserve"> </w:t>
      </w:r>
      <w:r>
        <w:rPr>
          <w:i/>
          <w:iCs/>
        </w:rPr>
        <w:t xml:space="preserve">“mass and charge conserved.”</w:t>
      </w:r>
    </w:p>
    <w:p>
      <w:pPr>
        <w:pStyle w:val="FirstParagraph"/>
      </w:pPr>
      <w:r>
        <w:t xml:space="preserve">Use the decay-curve figure to answer (d):</w:t>
      </w:r>
    </w:p>
    <w:p>
      <w:pPr>
        <w:pStyle w:val="CaptionedFigure"/>
      </w:pPr>
      <w:r>
        <w:drawing>
          <wp:inline>
            <wp:extent cx="4968240" cy="3206496"/>
            <wp:effectExtent b="0" l="0" r="0" t="0"/>
            <wp:docPr descr="Radioactive decay curve: a purple line falls from 100 percent at time zero, to 50 percent at one half-life, 25 percent at two half-lives, approaching but never reaching zero. X-axis: time in half-lives; y-axis: amount remaining in percent." title="" id="21" name="Picture"/>
            <a:graphic>
              <a:graphicData uri="http://schemas.openxmlformats.org/drawingml/2006/picture">
                <pic:pic>
                  <pic:nvPicPr>
                    <pic:cNvPr descr="figures/decay_curv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240" cy="32064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Radioactive decay curve: a purple line falls from 100 percent at time zero, to 50 percent at one half-life, 25 percent at two half-lives, approaching but never reaching zero. X-axis: time in half-lives; y-axis: amount remaining in percent.</w:t>
      </w:r>
    </w:p>
    <w:p>
      <w:pPr>
        <w:pStyle w:val="Compact"/>
        <w:numPr>
          <w:ilvl w:val="0"/>
          <w:numId w:val="1011"/>
        </w:numPr>
      </w:pPr>
      <w:r>
        <w:t xml:space="preserve">Each decay event removes one parent nucleus from the sample. According to the curve, does the amount of parent ever reach exactly zero? _______________</w:t>
      </w:r>
    </w:p>
    <w:p>
      <w:pPr>
        <w:pStyle w:val="FirstParagraph"/>
      </w:pPr>
      <w:r>
        <w:t xml:space="preserve">Then finish this Because / But / So sentence:</w:t>
      </w:r>
    </w:p>
    <w:p>
      <w:pPr>
        <w:pStyle w:val="BlockText"/>
      </w:pPr>
      <w:r>
        <w:t xml:space="preserve">A uranium-238 nucleus becomes thorium-234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r>
        <w:pict>
          <v:rect style="width:0;height:1.5pt" o:hralign="center" o:hrstd="t" o:hr="t"/>
        </w:pict>
      </w:r>
    </w:p>
    <w:bookmarkEnd w:id="23"/>
    <w:bookmarkStart w:id="24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rPr>
          <w:i/>
          <w:iCs/>
        </w:rPr>
        <w:t xml:space="preserve">(a) In the equation ²²⁶₈₈Ra → ²²²₈₆Rn + ____, identify the emitted particle by name and write its nuclear symbol (with mass number and charge).</w:t>
      </w:r>
    </w:p>
    <w:p>
      <w:pPr>
        <w:pStyle w:val="BlockText"/>
      </w:pPr>
      <w:r>
        <w:t xml:space="preserve">Particle name: ____________ Symbol: ____________</w:t>
      </w:r>
    </w:p>
    <w:p>
      <w:pPr>
        <w:pStyle w:val="FirstParagraph"/>
      </w:pPr>
      <w:r>
        <w:rPr>
          <w:i/>
          <w:iCs/>
        </w:rPr>
        <w:t xml:space="preserve">(b) Balance this equation by filling in the missing daughter nuclide, then name the daughter element.</w:t>
      </w:r>
    </w:p>
    <w:p>
      <w:pPr>
        <w:pStyle w:val="BlockText"/>
      </w:pPr>
      <w:r>
        <w:t xml:space="preserve">⁴⁰₁₉K → ____________ + ⁰₋₁e</w:t>
      </w:r>
    </w:p>
    <w:p>
      <w:pPr>
        <w:pStyle w:val="BlockText"/>
      </w:pPr>
      <w:r>
        <w:t xml:space="preserve">Daughter element: ____________</w:t>
      </w:r>
    </w:p>
    <w:p>
      <w:pPr>
        <w:pStyle w:val="FirstParagraph"/>
      </w:pPr>
      <w:r>
        <w:rPr>
          <w:i/>
          <w:iCs/>
        </w:rPr>
        <w:t xml:space="preserve">(c) In one sentence, explain why an alpha particle is stopped by a sheet of paper while a gamma ray passes through it.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4"/>
    <w:bookmarkEnd w:id="25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4">
    <w:nsid w:val="00A99734"/>
    <w:multiLevelType w:val="multilevel"/>
    <w:lvl w:ilvl="0">
      <w:start w:val="4"/>
      <w:numFmt w:val="lowerLetter"/>
      <w:lvlText w:val="(%1)"/>
      <w:lvlJc w:val="left"/>
      <w:pPr>
        <w:ind w:left="720" w:hanging="360"/>
      </w:pPr>
    </w:lvl>
    <w:lvl w:ilvl="1">
      <w:start w:val="4"/>
      <w:numFmt w:val="lowerLetter"/>
      <w:lvlText w:val="(%2)"/>
      <w:lvlJc w:val="left"/>
      <w:pPr>
        <w:ind w:left="1440" w:hanging="360"/>
      </w:pPr>
    </w:lvl>
    <w:lvl w:ilvl="2">
      <w:start w:val="4"/>
      <w:numFmt w:val="lowerLetter"/>
      <w:lvlText w:val="(%3)"/>
      <w:lvlJc w:val="left"/>
      <w:pPr>
        <w:ind w:left="2160" w:hanging="360"/>
      </w:pPr>
    </w:lvl>
    <w:lvl w:ilvl="3">
      <w:start w:val="4"/>
      <w:numFmt w:val="lowerLetter"/>
      <w:lvlText w:val="(%4)"/>
      <w:lvlJc w:val="left"/>
      <w:pPr>
        <w:ind w:left="2880" w:hanging="360"/>
      </w:pPr>
    </w:lvl>
    <w:lvl w:ilvl="4">
      <w:start w:val="4"/>
      <w:numFmt w:val="lowerLetter"/>
      <w:lvlText w:val="(%5)"/>
      <w:lvlJc w:val="left"/>
      <w:pPr>
        <w:ind w:left="3600" w:hanging="360"/>
      </w:pPr>
    </w:lvl>
    <w:lvl w:ilvl="5">
      <w:start w:val="4"/>
      <w:numFmt w:val="lowerLetter"/>
      <w:lvlText w:val="(%6)"/>
      <w:lvlJc w:val="left"/>
      <w:pPr>
        <w:ind w:left="4320" w:hanging="360"/>
      </w:pPr>
    </w:lvl>
    <w:lvl w:ilvl="6">
      <w:start w:val="4"/>
      <w:numFmt w:val="lowerLetter"/>
      <w:lvlText w:val="(%7)"/>
      <w:lvlJc w:val="left"/>
      <w:pPr>
        <w:ind w:left="5040" w:hanging="360"/>
      </w:pPr>
    </w:lvl>
    <w:lvl w:ilvl="7">
      <w:start w:val="4"/>
      <w:numFmt w:val="lowerLetter"/>
      <w:lvlText w:val="(%8)"/>
      <w:lvlJc w:val="left"/>
      <w:pPr>
        <w:ind w:left="5760" w:hanging="360"/>
      </w:pPr>
    </w:lvl>
    <w:lvl w:ilvl="8">
      <w:start w:val="4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7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2026-06-01T19:45:27Z</dcterms:created>
  <dcterms:modified xsi:type="dcterms:W3CDTF">2026-06-01T19:45:27Z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