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half-life-student-worksheet"/>
    <w:p>
      <w:pPr>
        <w:pStyle w:val="Heading1"/>
      </w:pPr>
      <w:r>
        <w:t xml:space="preserve">Half-Life — Student Worksheet</w:t>
      </w:r>
    </w:p>
    <w:p>
      <w:pPr>
        <w:pStyle w:val="FirstParagraph"/>
      </w:pPr>
      <w:r>
        <w:rPr>
          <w:b/>
          <w:bCs/>
        </w:rPr>
        <w:t xml:space="preserve">Unit: Nuclear Chemistry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An old wooden tool is dug up from a 5,000-year-old tomb. There is no date written on it anywhere — no receipt, no witness. Yet a laboratory can state its age to within about a century. Every living thing absorbs a steady amount of radioactive</w:t>
      </w:r>
      <w:r>
        <w:t xml:space="preserve"> </w:t>
      </w:r>
      <w:r>
        <w:rPr>
          <w:b/>
          <w:bCs/>
        </w:rPr>
        <w:t xml:space="preserve">carbon-14</w:t>
      </w:r>
      <w:r>
        <w:t xml:space="preserve"> </w:t>
      </w:r>
      <w:r>
        <w:t xml:space="preserve">while alive. The moment it dies, the intake stops and the carbon-14 begins to decay at a fixed rate. By measuring how much carbon-14 is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compared to a fresh sample, a scientist can count backward to the moment the organism died.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we use radioactive isotopes to date a 5,000-year-old artifact?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p>
      <w:pPr>
        <w:pStyle w:val="FirstParagraph"/>
      </w:pPr>
      <w:r>
        <w:t xml:space="preserve">Your teacher poured out 100 heads-up pennies (decaying carbon-14 atoms), removed every penny that landed tails, and called that one</w:t>
      </w:r>
      <w:r>
        <w:t xml:space="preserve"> </w:t>
      </w:r>
      <w:r>
        <w:t xml:space="preserve">“half-life.”</w:t>
      </w:r>
      <w:r>
        <w:t xml:space="preserve"> </w:t>
      </w:r>
      <w:r>
        <w:t xml:space="preserve">Record what you saw.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Your teacher started with 100 pennies and about half decayed each shake. What if they had started with 400 pennies, or just 8 pennies? Would the</w:t>
      </w:r>
      <w: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that decays each shake be different? In one sentence, predict and explain.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anything: suppose decay were PERFECT and exactly half of the sample decayed every</w:t>
      </w:r>
      <w:r>
        <w:t xml:space="preserve"> </w:t>
      </w:r>
      <w:r>
        <w:t xml:space="preserve">“toss.”</w:t>
      </w:r>
      <w:r>
        <w:t xml:space="preserve"> </w:t>
      </w:r>
      <w:r>
        <w:t xml:space="preserve">Starting from 100 atoms, fill in the table. Then write the fraction of the original that remains, using a fraction with a 2-based denominator.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Toss # (half-lives)</w:t>
            </w:r>
          </w:p>
        </w:tc>
        <w:tc>
          <w:tcPr/>
          <w:p>
            <w:pPr>
              <w:pStyle w:val="Compact"/>
            </w:pPr>
            <w:r>
              <w:t xml:space="preserve">Atoms remaining</w:t>
            </w:r>
          </w:p>
        </w:tc>
        <w:tc>
          <w:tcPr/>
          <w:p>
            <w:pPr>
              <w:pStyle w:val="Compact"/>
            </w:pPr>
            <w:r>
              <w:t xml:space="preserve">Fraction of original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What pattern connects the toss number to the fraction remaining? _______________________________________________</w:t>
      </w:r>
    </w:p>
    <w:p>
      <w:pPr>
        <w:numPr>
          <w:ilvl w:val="0"/>
          <w:numId w:val="1001"/>
        </w:numPr>
      </w:pPr>
      <w:r>
        <w:t xml:space="preserve">Write the fraction remaining after toss 3 as a power of one-half: ( ___ )^___ = _______</w:t>
      </w:r>
    </w:p>
    <w:p>
      <w:pPr>
        <w:numPr>
          <w:ilvl w:val="0"/>
          <w:numId w:val="1001"/>
        </w:numPr>
      </w:pPr>
      <w:r>
        <w:t xml:space="preserve">How does your table compare to the decay curve your teacher projected?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9" w:name="investigation"/>
    <w:p>
      <w:pPr>
        <w:pStyle w:val="Heading2"/>
      </w:pPr>
      <w:r>
        <w:t xml:space="preserve">Investigation</w:t>
      </w:r>
    </w:p>
    <w:bookmarkStart w:id="12" w:name="part-1-the-penny-or-mm-simulation"/>
    <w:p>
      <w:pPr>
        <w:pStyle w:val="Heading3"/>
      </w:pPr>
      <w:r>
        <w:t xml:space="preserve">Part 1 — The penny (or M&amp;M) simulation</w:t>
      </w:r>
    </w:p>
    <w:p>
      <w:pPr>
        <w:pStyle w:val="FirstParagraph"/>
      </w:pPr>
      <w:r>
        <w:t xml:space="preserve">At your group’s vertical surface, pour out 100 pennies. Every penny showing</w:t>
      </w:r>
      <w:r>
        <w:t xml:space="preserve"> </w:t>
      </w:r>
      <w:r>
        <w:rPr>
          <w:b/>
          <w:bCs/>
        </w:rPr>
        <w:t xml:space="preserve">TAILS</w:t>
      </w:r>
      <w:r>
        <w:t xml:space="preserve"> </w:t>
      </w:r>
      <w:r>
        <w:t xml:space="preserve">has decayed — set those aside and count the pennies that</w:t>
      </w:r>
      <w:r>
        <w:t xml:space="preserve"> </w:t>
      </w:r>
      <w:r>
        <w:rPr>
          <w:b/>
          <w:bCs/>
        </w:rPr>
        <w:t xml:space="preserve">REMAIN</w:t>
      </w:r>
      <w:r>
        <w:t xml:space="preserve">. Pour only the remaining pennies again, remove tails again, and record. Repeat until 3 or fewer remain.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Toss #</w:t>
            </w:r>
          </w:p>
        </w:tc>
        <w:tc>
          <w:tcPr/>
          <w:p>
            <w:pPr>
              <w:pStyle w:val="Compact"/>
            </w:pPr>
            <w:r>
              <w:t xml:space="preserve">Pennies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About what fraction of the pennies disappears each toss? _______________</w:t>
      </w:r>
    </w:p>
    <w:p>
      <w:pPr>
        <w:numPr>
          <w:ilvl w:val="0"/>
          <w:numId w:val="1002"/>
        </w:numPr>
      </w:pPr>
      <w:r>
        <w:t xml:space="preserve">Your real data is not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half each toss. Why not? What would make it closer to a perfect halving? _______________________________________________</w:t>
      </w:r>
    </w:p>
    <w:bookmarkEnd w:id="12"/>
    <w:bookmarkStart w:id="13" w:name="X76271ea2c79a7505db773ba8a6d63b593e02e57"/>
    <w:p>
      <w:pPr>
        <w:pStyle w:val="Heading3"/>
      </w:pPr>
      <w:r>
        <w:t xml:space="preserve">Part 2 — From half-lives to TIME (carbon-14, half-life = 5,730 years)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“toss”</w:t>
      </w:r>
      <w:r>
        <w:t xml:space="preserve"> </w:t>
      </w:r>
      <w:r>
        <w:t xml:space="preserve">in the simulation is one</w:t>
      </w:r>
      <w:r>
        <w:t xml:space="preserve"> </w:t>
      </w:r>
      <w:r>
        <w:rPr>
          <w:b/>
          <w:bCs/>
        </w:rPr>
        <w:t xml:space="preserve">half-life</w:t>
      </w:r>
      <w:r>
        <w:t xml:space="preserve">. For carbon-14, one half-life is 5,730 years. Use these three relationships:</w:t>
      </w:r>
    </w:p>
    <w:p>
      <w:pPr>
        <w:pStyle w:val="Compact"/>
        <w:numPr>
          <w:ilvl w:val="0"/>
          <w:numId w:val="1003"/>
        </w:numPr>
      </w:pPr>
      <w:r>
        <w:t xml:space="preserve">number of half-lives = total time ÷ half-life</w:t>
      </w:r>
    </w:p>
    <w:p>
      <w:pPr>
        <w:pStyle w:val="Compact"/>
        <w:numPr>
          <w:ilvl w:val="0"/>
          <w:numId w:val="1003"/>
        </w:numPr>
      </w:pPr>
      <w:r>
        <w:t xml:space="preserve">fraction remaining = (1/2) raised to the number of half-lives</w:t>
      </w:r>
    </w:p>
    <w:p>
      <w:pPr>
        <w:pStyle w:val="Compact"/>
        <w:numPr>
          <w:ilvl w:val="0"/>
          <w:numId w:val="1003"/>
        </w:numPr>
      </w:pPr>
      <w:r>
        <w:t xml:space="preserve">total time = number of half-lives × half-life</w:t>
      </w:r>
    </w:p>
    <w:p>
      <w:pPr>
        <w:pStyle w:val="FirstParagraph"/>
      </w:pPr>
      <w:r>
        <w:rPr>
          <w:b/>
          <w:bCs/>
        </w:rPr>
        <w:t xml:space="preserve">Problem A:</w:t>
      </w:r>
      <w:r>
        <w:t xml:space="preserve"> </w:t>
      </w:r>
      <w:r>
        <w:t xml:space="preserve">A lab measures that an artifact has</w:t>
      </w:r>
      <w:r>
        <w:t xml:space="preserve"> </w:t>
      </w:r>
      <w:r>
        <w:rPr>
          <w:b/>
          <w:bCs/>
        </w:rPr>
        <w:t xml:space="preserve">1/4</w:t>
      </w:r>
      <w:r>
        <w:t xml:space="preserve"> </w:t>
      </w:r>
      <w:r>
        <w:t xml:space="preserve">of the carbon-14 of a fresh sample.</w:t>
      </w:r>
    </w:p>
    <w:p>
      <w:pPr>
        <w:numPr>
          <w:ilvl w:val="0"/>
          <w:numId w:val="1004"/>
        </w:numPr>
      </w:pPr>
      <w:r>
        <w:t xml:space="preserve">How many half-lives have passed? _______________</w:t>
      </w:r>
    </w:p>
    <w:p>
      <w:pPr>
        <w:numPr>
          <w:ilvl w:val="0"/>
          <w:numId w:val="1004"/>
        </w:numPr>
      </w:pPr>
      <w:r>
        <w:t xml:space="preserve">How old is the artifact? Show your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 B:</w:t>
      </w:r>
      <w:r>
        <w:t xml:space="preserve"> </w:t>
      </w:r>
      <w:r>
        <w:t xml:space="preserve">A sample has gone through</w:t>
      </w:r>
      <w:r>
        <w:t xml:space="preserve"> </w:t>
      </w:r>
      <w:r>
        <w:rPr>
          <w:b/>
          <w:bCs/>
        </w:rPr>
        <w:t xml:space="preserve">3 half-lives</w:t>
      </w:r>
      <w:r>
        <w:t xml:space="preserve"> </w:t>
      </w:r>
      <w:r>
        <w:t xml:space="preserve">of carbon-14.</w:t>
      </w:r>
    </w:p>
    <w:p>
      <w:pPr>
        <w:numPr>
          <w:ilvl w:val="0"/>
          <w:numId w:val="1005"/>
        </w:numPr>
      </w:pPr>
      <w:r>
        <w:t xml:space="preserve">What fraction of its carbon-14 remains? _______________</w:t>
      </w:r>
    </w:p>
    <w:p>
      <w:pPr>
        <w:numPr>
          <w:ilvl w:val="0"/>
          <w:numId w:val="1005"/>
        </w:numPr>
      </w:pPr>
      <w:r>
        <w:t xml:space="preserve">How much time has passed? Show your work.</w:t>
      </w:r>
    </w:p>
    <w:p>
      <w:r>
        <w:pict>
          <v:rect style="width:0;height:1.5pt" o:hralign="center" o:hrstd="t" o:hr="t"/>
        </w:pict>
      </w:r>
    </w:p>
    <w:bookmarkEnd w:id="13"/>
    <w:bookmarkStart w:id="14" w:name="Xbae4bc3a269ef2cf42a34df40bf9294587a3b2c"/>
    <w:p>
      <w:pPr>
        <w:pStyle w:val="Heading3"/>
      </w:pPr>
      <w:r>
        <w:t xml:space="preserve">Part 3 — A different isotope (iodine-131, half-life ≈ 8 days)</w:t>
      </w:r>
    </w:p>
    <w:p>
      <w:pPr>
        <w:pStyle w:val="FirstParagraph"/>
      </w:pPr>
      <w:r>
        <w:t xml:space="preserve">Iodine-131 is used in medicine. Its half-life is about 8 days. A hospital sample sits for</w:t>
      </w:r>
      <w:r>
        <w:t xml:space="preserve"> </w:t>
      </w:r>
      <w:r>
        <w:rPr>
          <w:b/>
          <w:bCs/>
        </w:rPr>
        <w:t xml:space="preserve">24 days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How many half-lives is that? (Hint: divide.) _______________</w:t>
      </w:r>
    </w:p>
    <w:p>
      <w:pPr>
        <w:numPr>
          <w:ilvl w:val="0"/>
          <w:numId w:val="1006"/>
        </w:numPr>
      </w:pPr>
      <w:r>
        <w:t xml:space="preserve">What fraction of the original I-131 remains? _______________</w:t>
      </w:r>
    </w:p>
    <w:bookmarkEnd w:id="14"/>
    <w:bookmarkStart w:id="18" w:name="part-4-reading-the-decay-curve"/>
    <w:p>
      <w:pPr>
        <w:pStyle w:val="Heading3"/>
      </w:pPr>
      <w:r>
        <w:t xml:space="preserve">Part 4 — Reading the decay curve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figures/half_life_decay_curve.png</w:t>
      </w:r>
      <w:r>
        <w:t xml:space="preserve">:</w:t>
      </w:r>
    </w:p>
    <w:p>
      <w:pPr>
        <w:pStyle w:val="CaptionedFigure"/>
      </w:pPr>
      <w:r>
        <w:drawing>
          <wp:inline>
            <wp:extent cx="5004816" cy="3206496"/>
            <wp:effectExtent b="0" l="0" r="0" t="0"/>
            <wp:docPr descr="Line graph titled ‘Radioactive decay: each half-life halves the amount.’ The x-axis is labeled ‘time (half-lives)’ from 0 to 6; the y-axis is labeled ‘amount remaining (%)’ from 0 to 100. A smooth purple curve starts at 100% at 0 half-lives and falls steeply, passing through 50% at 1 half-life, 25% at 2 half-lives, and 12.5% at 3 half-lives, approaching but never reaching zero." title="" id="16" name="Picture"/>
            <a:graphic>
              <a:graphicData uri="http://schemas.openxmlformats.org/drawingml/2006/picture">
                <pic:pic>
                  <pic:nvPicPr>
                    <pic:cNvPr descr="figures/half_life_decay_curv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‘Radioactive decay: each half-life halves the amount.’</w:t>
      </w:r>
      <w:r>
        <w:t xml:space="preserve"> </w:t>
      </w:r>
      <w:r>
        <w:t xml:space="preserve">The x-axis is labeled</w:t>
      </w:r>
      <w:r>
        <w:t xml:space="preserve"> </w:t>
      </w:r>
      <w:r>
        <w:t xml:space="preserve">‘time (half-lives)’</w:t>
      </w:r>
      <w:r>
        <w:t xml:space="preserve"> </w:t>
      </w:r>
      <w:r>
        <w:t xml:space="preserve">from 0 to 6; the y-axis is labeled</w:t>
      </w:r>
      <w:r>
        <w:t xml:space="preserve"> </w:t>
      </w:r>
      <w:r>
        <w:t xml:space="preserve">‘amount remaining (%)’</w:t>
      </w:r>
      <w:r>
        <w:t xml:space="preserve"> </w:t>
      </w:r>
      <w:r>
        <w:t xml:space="preserve">from 0 to 100. A smooth purple curve starts at 100% at 0 half-lives and falls steeply, passing through 50% at 1 half-life, 25% at 2 half-lives, and 12.5% at 3 half-lives, approaching but never reaching zero.</w:t>
      </w:r>
    </w:p>
    <w:p>
      <w:pPr>
        <w:numPr>
          <w:ilvl w:val="0"/>
          <w:numId w:val="1007"/>
        </w:numPr>
      </w:pPr>
      <w:r>
        <w:t xml:space="preserve">What percent of the sample remains after 3 half-lives? _______________</w:t>
      </w:r>
    </w:p>
    <w:p>
      <w:pPr>
        <w:numPr>
          <w:ilvl w:val="0"/>
          <w:numId w:val="1007"/>
        </w:numPr>
      </w:pPr>
      <w:r>
        <w:t xml:space="preserve">After how many half-lives is less than 10% of the sample left? _______________</w:t>
      </w:r>
    </w:p>
    <w:p>
      <w:pPr>
        <w:numPr>
          <w:ilvl w:val="0"/>
          <w:numId w:val="1007"/>
        </w:numPr>
      </w:pPr>
      <w:r>
        <w:t xml:space="preserve">The curve gets closer and closer to the x-axis but never touches it. What does that tell you about whether a radioactive sample ever fully disappears?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Solve each problem. Show the number of half-lives and the fraction or time.</w:t>
      </w:r>
      <w:r>
        <w:t xml:space="preserve"> </w:t>
      </w:r>
      <w:r>
        <w:rPr>
          <w:b/>
          <w:bCs/>
        </w:rPr>
        <w:t xml:space="preserve">These use carbon-14 (5,730 years) and iodine-131 (8 days) — the same isotopes from the Investigation.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An artifact has</w:t>
      </w:r>
      <w:r>
        <w:t xml:space="preserve"> </w:t>
      </w:r>
      <w:r>
        <w:rPr>
          <w:b/>
          <w:bCs/>
        </w:rPr>
        <w:t xml:space="preserve">1/8</w:t>
      </w:r>
      <w:r>
        <w:t xml:space="preserve"> </w:t>
      </w:r>
      <w:r>
        <w:t xml:space="preserve">of the carbon-14 of a fresh sample.</w:t>
      </w:r>
      <w:r>
        <w:t xml:space="preserve"> </w:t>
      </w:r>
      <w:r>
        <w:t xml:space="preserve">(a) Number of half-lives: _______ (b) Age of the artifact (show work): _______________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 carbon-14 sample has gone through</w:t>
      </w:r>
      <w:r>
        <w:t xml:space="preserve"> </w:t>
      </w:r>
      <w:r>
        <w:rPr>
          <w:b/>
          <w:bCs/>
        </w:rPr>
        <w:t xml:space="preserve">2 half-lives</w:t>
      </w:r>
      <w:r>
        <w:t xml:space="preserve">.</w:t>
      </w:r>
      <w:r>
        <w:t xml:space="preserve"> </w:t>
      </w:r>
      <w:r>
        <w:t xml:space="preserve">(a) Fraction remaining: _______ (b) Time elapsed (show work): _______________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An iodine-131 sample (half-life 8 days) sits for</w:t>
      </w:r>
      <w:r>
        <w:t xml:space="preserve"> </w:t>
      </w:r>
      <w:r>
        <w:rPr>
          <w:b/>
          <w:bCs/>
        </w:rPr>
        <w:t xml:space="preserve">32 days</w:t>
      </w:r>
      <w:r>
        <w:t xml:space="preserve">.</w:t>
      </w:r>
      <w:r>
        <w:t xml:space="preserve"> </w:t>
      </w:r>
      <w:r>
        <w:t xml:space="preserve">(a) Number of half-lives: _______ (b) Fraction of I-131 remaining: 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half-life: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radioactive decay: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radioisotope: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ideal halving table). Add vocabulary labels:</w:t>
      </w:r>
    </w:p>
    <w:p>
      <w:pPr>
        <w:numPr>
          <w:ilvl w:val="0"/>
          <w:numId w:val="1009"/>
        </w:numPr>
      </w:pPr>
      <w:r>
        <w:t xml:space="preserve">Label each toss in your table with the words</w:t>
      </w:r>
      <w:r>
        <w:t xml:space="preserve"> </w:t>
      </w:r>
      <w:r>
        <w:rPr>
          <w:i/>
          <w:iCs/>
        </w:rPr>
        <w:t xml:space="preserve">“one half-life.”</w:t>
      </w:r>
    </w:p>
    <w:p>
      <w:pPr>
        <w:numPr>
          <w:ilvl w:val="0"/>
          <w:numId w:val="1009"/>
        </w:numPr>
      </w:pPr>
      <w:r>
        <w:t xml:space="preserve">Above the fraction column, write the rule:</w:t>
      </w:r>
      <w:r>
        <w:t xml:space="preserve"> </w:t>
      </w:r>
      <w:r>
        <w:rPr>
          <w:i/>
          <w:iCs/>
        </w:rPr>
        <w:t xml:space="preserve">fraction remaining = (1/2) ^ (___________)</w:t>
      </w:r>
      <w:r>
        <w:t xml:space="preserve">. What goes in the blank? 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scientist can date a 5,000-year-old artifact even though no one wrote down when it was made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2"/>
    <w:bookmarkStart w:id="23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Phosphorus-32 has a half-life of about 14 days (Reference Table N). A sample sits for 42 days. How many half-lives have passed, and what fraction of the original P-32 remains? Show your work.</w:t>
      </w:r>
    </w:p>
    <w:p>
      <w:pPr>
        <w:pStyle w:val="BlockText"/>
      </w:pPr>
      <w:r>
        <w:t xml:space="preserve">Number of half-lives: _______________</w:t>
      </w:r>
      <w:r>
        <w:t xml:space="preserve"> </w:t>
      </w:r>
      <w:r>
        <w:t xml:space="preserve">Fraction remaining: _______________</w:t>
      </w:r>
      <w:r>
        <w:t xml:space="preserve"> </w:t>
      </w:r>
      <w:r>
        <w:t xml:space="preserve">Work: _______________________________________________</w:t>
      </w:r>
    </w:p>
    <w:p>
      <w:pPr>
        <w:pStyle w:val="FirstParagraph"/>
      </w:pPr>
      <w:r>
        <w:rPr>
          <w:i/>
          <w:iCs/>
        </w:rPr>
        <w:t xml:space="preserve">(b) Potassium-37 has a half-life of about 1.2 seconds. After 6 seconds (about 5 half-lives), what fraction of the original K-37 remains? Show your work.</w:t>
      </w:r>
    </w:p>
    <w:p>
      <w:pPr>
        <w:pStyle w:val="BlockText"/>
      </w:pPr>
      <w:r>
        <w:t xml:space="preserve">Fraction remaining: _______________</w:t>
      </w:r>
      <w:r>
        <w:t xml:space="preserve"> </w:t>
      </w:r>
      <w:r>
        <w:t xml:space="preserve">Work: _______________________________________________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why the same fraction of a radioactive sample decays in each half-life, no matter how much sample you start with.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2026-06-01T19:45:27Z</dcterms:created>
  <dcterms:modified xsi:type="dcterms:W3CDTF">2026-06-01T19:45:27Z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