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llotropes-student-notes"/>
    <w:p>
      <w:pPr>
        <w:pStyle w:val="Heading1"/>
      </w:pPr>
      <w:r>
        <w:t xml:space="preserve">Allotropes — Student Notes</w:t>
      </w:r>
    </w:p>
    <w:p>
      <w:pPr>
        <w:pStyle w:val="FirstParagraph"/>
      </w:pPr>
      <w:r>
        <w:rPr>
          <w:b/>
          <w:bCs/>
        </w:rPr>
        <w:t xml:space="preserve">Unit: The Periodic Table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allotrope</w:t>
      </w:r>
      <w:r>
        <w:t xml:space="preserve"> </w:t>
      </w:r>
      <w:r>
        <w:t xml:space="preserve">and give at least two examples (carbon: diamond and graphite; oxygen: O₂ and O₃).</w:t>
      </w:r>
    </w:p>
    <w:p>
      <w:pPr>
        <w:pStyle w:val="Compact"/>
        <w:numPr>
          <w:ilvl w:val="0"/>
          <w:numId w:val="1001"/>
        </w:numPr>
      </w:pPr>
      <w:r>
        <w:t xml:space="preserve">Describe how the bonding</w:t>
      </w:r>
      <w:r>
        <w:t xml:space="preserve"> </w:t>
      </w:r>
      <w:r>
        <w:rPr>
          <w:b/>
          <w:bCs/>
        </w:rPr>
        <w:t xml:space="preserve">arrangement</w:t>
      </w:r>
      <w:r>
        <w:t xml:space="preserve"> </w:t>
      </w:r>
      <w:r>
        <w:t xml:space="preserve">of carbon differs between</w:t>
      </w:r>
      <w:r>
        <w:t xml:space="preserve"> </w:t>
      </w:r>
      <w:r>
        <w:rPr>
          <w:b/>
          <w:bCs/>
        </w:rPr>
        <w:t xml:space="preserve">diamond</w:t>
      </w:r>
      <w:r>
        <w:t xml:space="preserve"> </w:t>
      </w:r>
      <w:r>
        <w:t xml:space="preserve">(rigid 3-D network, four neighbors each) and</w:t>
      </w:r>
      <w:r>
        <w:t xml:space="preserve"> </w:t>
      </w:r>
      <w:r>
        <w:rPr>
          <w:b/>
          <w:bCs/>
        </w:rPr>
        <w:t xml:space="preserve">graphite</w:t>
      </w:r>
      <w:r>
        <w:t xml:space="preserve"> </w:t>
      </w:r>
      <w:r>
        <w:t xml:space="preserve">(flat sheets, three neighbors each, weakly stacked).</w:t>
      </w:r>
    </w:p>
    <w:p>
      <w:pPr>
        <w:pStyle w:val="Compact"/>
        <w:numPr>
          <w:ilvl w:val="0"/>
          <w:numId w:val="1001"/>
        </w:numPr>
      </w:pPr>
      <w:r>
        <w:t xml:space="preserve">Explain, using Structure and Function, how different arrangements of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element produce different observable properties.</w:t>
      </w:r>
    </w:p>
    <w:p>
      <w:pPr>
        <w:pStyle w:val="Compact"/>
        <w:numPr>
          <w:ilvl w:val="0"/>
          <w:numId w:val="1001"/>
        </w:numPr>
      </w:pPr>
      <w:r>
        <w:t xml:space="preserve">Apply the allotrope idea to a new element (oxygen: O₂ vs. O₃).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allotrope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diamond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graphite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When the same element is arranged in a different __________, its observable __________ change. The kind of atom stays the same; only the __________ of the atoms is different.</w:t>
      </w:r>
    </w:p>
    <w:p>
      <w:pPr>
        <w:pStyle w:val="BodyText"/>
      </w:pPr>
      <w:r>
        <w:rPr>
          <w:b/>
          <w:bCs/>
        </w:rPr>
        <w:t xml:space="preserve">Allotropes — the rule:</w:t>
      </w:r>
    </w:p>
    <w:p>
      <w:pPr>
        <w:pStyle w:val="Compact"/>
        <w:numPr>
          <w:ilvl w:val="0"/>
          <w:numId w:val="1003"/>
        </w:numPr>
      </w:pPr>
      <w:r>
        <w:t xml:space="preserve">Allotropes are different structural forms of the __________ element.</w:t>
      </w:r>
    </w:p>
    <w:p>
      <w:pPr>
        <w:pStyle w:val="Compact"/>
        <w:numPr>
          <w:ilvl w:val="0"/>
          <w:numId w:val="1003"/>
        </w:numPr>
      </w:pPr>
      <w:r>
        <w:t xml:space="preserve">The atoms are __________ (identical); only how they are bonded or arranged is different.</w:t>
      </w:r>
    </w:p>
    <w:p>
      <w:pPr>
        <w:pStyle w:val="Compact"/>
        <w:numPr>
          <w:ilvl w:val="0"/>
          <w:numId w:val="1003"/>
        </w:numPr>
      </w:pPr>
      <w:r>
        <w:t xml:space="preserve">Because the structure is different, the __________ (hardness, slipperiness, conductivity) are different.</w:t>
      </w:r>
    </w:p>
    <w:p>
      <w:pPr>
        <w:pStyle w:val="FirstParagraph"/>
      </w:pPr>
      <w:r>
        <w:rPr>
          <w:b/>
          <w:bCs/>
        </w:rPr>
        <w:t xml:space="preserve">The two carbon allotropes you built: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Neighbors per atom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Why that property?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rigid 3-D __________</w:t>
            </w:r>
          </w:p>
        </w:tc>
        <w:tc>
          <w:tcPr/>
          <w:p>
            <w:pPr>
              <w:pStyle w:val="Compact"/>
            </w:pPr>
            <w:r>
              <w:t xml:space="preserve">no plane to slide → very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Graphite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flat __________, weakly stacked</w:t>
            </w:r>
          </w:p>
        </w:tc>
        <w:tc>
          <w:tcPr/>
          <w:p>
            <w:pPr>
              <w:pStyle w:val="Compact"/>
            </w:pPr>
            <w:r>
              <w:t xml:space="preserve">sheets __________ past each other → soft, writes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key point about graphite:</w:t>
      </w:r>
      <w:r>
        <w:t xml:space="preserve"> </w:t>
      </w:r>
      <w:r>
        <w:t xml:space="preserve">the bonds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sheet are __________ (strong / weak), but the attraction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 stacked sheets is __________ (strong / weak). That is why the sheets slide.</w:t>
      </w:r>
    </w:p>
    <w:p>
      <w:pPr>
        <w:pStyle w:val="BodyText"/>
      </w:pPr>
      <w:r>
        <w:rPr>
          <w:b/>
          <w:bCs/>
        </w:rPr>
        <w:t xml:space="preserve">The figure — same element, opposite hardness:</w:t>
      </w:r>
    </w:p>
    <w:p>
      <w:pPr>
        <w:pStyle w:val="CaptionedFigure"/>
      </w:pPr>
      <w:r>
        <w:drawing>
          <wp:inline>
            <wp:extent cx="5596128" cy="3176016"/>
            <wp:effectExtent b="0" l="0" r="0" t="0"/>
            <wp:docPr descr="Bar chart titled ‘Same element, very different hardness: carbon allotropes’ showing Mohs hardness on a 1-to-10 scale: graphite (pure carbon) near 1.5, talc reference at 1, a steel nail reference near 5.5, and diamond (pure carbon) at 10; graphite and diamond sit at opposite extremes of the scale even though both are pure carbon." title="" id="12" name="Picture"/>
            <a:graphic>
              <a:graphicData uri="http://schemas.openxmlformats.org/drawingml/2006/picture">
                <pic:pic>
                  <pic:nvPicPr>
                    <pic:cNvPr descr="figures/carbon_allotrope_hardnes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8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‘Same element, very different hardness: carbon allotropes’</w:t>
      </w:r>
      <w:r>
        <w:t xml:space="preserve"> </w:t>
      </w:r>
      <w:r>
        <w:t xml:space="preserve">showing Mohs hardness on a 1-to-10 scale: graphite (pure carbon) near 1.5, talc reference at 1, a steel nail reference near 5.5, and diamond (pure carbon) at 10; graphite and diamond sit at opposite extremes of the scale even though both are pure carbon.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Carbon form with the highest hardness (10): ___________</w:t>
      </w:r>
    </w:p>
    <w:p>
      <w:pPr>
        <w:pStyle w:val="Compact"/>
        <w:numPr>
          <w:ilvl w:val="0"/>
          <w:numId w:val="1004"/>
        </w:numPr>
      </w:pPr>
      <w:r>
        <w:t xml:space="preserve">Carbon form with the lowest hardness (~1.5): ___________</w:t>
      </w:r>
    </w:p>
    <w:p>
      <w:pPr>
        <w:pStyle w:val="Compact"/>
        <w:numPr>
          <w:ilvl w:val="0"/>
          <w:numId w:val="1004"/>
        </w:numPr>
      </w:pPr>
      <w:r>
        <w:t xml:space="preserve">Both are pure __________, so the difference in hardness comes from the __________, not the element.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Explain, using structure, why diamond is much harder than graphite even though both are pure carbon.</w:t>
      </w:r>
    </w:p>
    <w:p>
      <w:pPr>
        <w:pStyle w:val="BodyText"/>
      </w:pPr>
      <w:r>
        <w:rPr>
          <w:b/>
          <w:bCs/>
        </w:rPr>
        <w:t xml:space="preserve">Step 1 — State what is the same:</w:t>
      </w:r>
    </w:p>
    <w:p>
      <w:pPr>
        <w:pStyle w:val="BodyText"/>
      </w:pPr>
      <w:r>
        <w:t xml:space="preserve">Diamond and graphite are both made of the element __________ — the same atoms, nothing else mixed in.</w:t>
      </w:r>
    </w:p>
    <w:p>
      <w:pPr>
        <w:pStyle w:val="BodyText"/>
      </w:pPr>
      <w:r>
        <w:rPr>
          <w:b/>
          <w:bCs/>
        </w:rPr>
        <w:t xml:space="preserve">Step 2 — Describe each structure:</w:t>
      </w:r>
    </w:p>
    <w:p>
      <w:pPr>
        <w:pStyle w:val="Compact"/>
        <w:numPr>
          <w:ilvl w:val="0"/>
          <w:numId w:val="1005"/>
        </w:numPr>
      </w:pPr>
      <w:r>
        <w:t xml:space="preserve">Diamond: each carbon bonds to ___ neighbors in a rigid ___-dimensional network.</w:t>
      </w:r>
    </w:p>
    <w:p>
      <w:pPr>
        <w:pStyle w:val="Compact"/>
        <w:numPr>
          <w:ilvl w:val="0"/>
          <w:numId w:val="1005"/>
        </w:numPr>
      </w:pPr>
      <w:r>
        <w:t xml:space="preserve">Graphite: each carbon bonds to ___ neighbors in flat __________ that are only weakly stacked.</w:t>
      </w:r>
    </w:p>
    <w:p>
      <w:pPr>
        <w:pStyle w:val="FirstParagraph"/>
      </w:pPr>
      <w:r>
        <w:rPr>
          <w:b/>
          <w:bCs/>
        </w:rPr>
        <w:t xml:space="preserve">Step 3 — Connect structure to property (Cause → Effect):</w:t>
      </w:r>
    </w:p>
    <w:p>
      <w:pPr>
        <w:pStyle w:val="Compact"/>
        <w:numPr>
          <w:ilvl w:val="0"/>
          <w:numId w:val="1006"/>
        </w:numPr>
      </w:pPr>
      <w:r>
        <w:t xml:space="preserve">Diamond’s 3-D network has no easy direction to slide, so it is extremely __________.</w:t>
      </w:r>
    </w:p>
    <w:p>
      <w:pPr>
        <w:pStyle w:val="Compact"/>
        <w:numPr>
          <w:ilvl w:val="0"/>
          <w:numId w:val="1006"/>
        </w:numPr>
      </w:pPr>
      <w:r>
        <w:t xml:space="preserve">Graphite’s sheets slide past one another, so it is __________ and rubs onto paper.</w:t>
      </w:r>
    </w:p>
    <w:p>
      <w:pPr>
        <w:pStyle w:val="FirstParagraph"/>
      </w:pPr>
      <w:r>
        <w:rPr>
          <w:b/>
          <w:bCs/>
        </w:rPr>
        <w:t xml:space="preserve">Step 4 — Name the relationship:</w:t>
      </w:r>
    </w:p>
    <w:p>
      <w:pPr>
        <w:pStyle w:val="BodyText"/>
      </w:pPr>
      <w:r>
        <w:t xml:space="preserve">Diamond and graphite are __________ of carbon — the same element in different structural forms.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Diamond is harder than graphite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structural difference;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remind us the element is identical;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structure, not the element, causes the hardness difference.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An allotrope is _________________________, and two allotropes of the same element can have different properties because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Diamond and graphite have opposite hardness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Same element + different arrangement = different properties. Diamond and graphite are both pure carbon; oxygen comes as O₂ and O₃. The element never changes — only the structure does.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2026-06-01T19:45:30Z</dcterms:created>
  <dcterms:modified xsi:type="dcterms:W3CDTF">2026-06-01T19:45:30Z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