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lotropes-student-worksheet"/>
    <w:p>
      <w:pPr>
        <w:pStyle w:val="Heading1"/>
      </w:pPr>
      <w:r>
        <w:t xml:space="preserve">Allotropes — Student Worksheet</w:t>
      </w:r>
    </w:p>
    <w:p>
      <w:pPr>
        <w:pStyle w:val="FirstParagraph"/>
      </w:pPr>
      <w:r>
        <w:rPr>
          <w:b/>
          <w:bCs/>
        </w:rPr>
        <w:t xml:space="preserve">Unit: The Periodic Table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holds up two objects: a diamond and a pencil. Both are made of nothing but</w:t>
      </w:r>
      <w:r>
        <w:t xml:space="preserve"> </w:t>
      </w:r>
      <w:r>
        <w:rPr>
          <w:b/>
          <w:bCs/>
        </w:rPr>
        <w:t xml:space="preserve">carbon</w:t>
      </w:r>
      <w:r>
        <w:t xml:space="preserve"> </w:t>
      </w:r>
      <w:r>
        <w:t xml:space="preserve">atoms — the same element, the same box on the periodic table, no other ingredient. The diamond scratches glass and shrugs off a steel file: it is the hardest natural substance known. The pencil</w:t>
      </w:r>
      <w:r>
        <w:t xml:space="preserve"> </w:t>
      </w:r>
      <w:r>
        <w:t xml:space="preserve">“lead”</w:t>
      </w:r>
      <w:r>
        <w:t xml:space="preserve"> </w:t>
      </w:r>
      <w:r>
        <w:t xml:space="preserve">(graphite) leaves a gray streak on paper with the lightest touch and smears under a thumb: it is soft. Same element. Opposite extremes of hardness.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is diamond the hardest natural substance but graphite is soft enough to write with — when both are pure carbon?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diamond and the pencil are both pure carbon — the atoms are identical. If you cannot change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atoms are, what is the only thing left that could be different between them? Try to name it in one phrase.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You will build two structures out of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“atoms.”</w:t>
      </w:r>
      <w:r>
        <w:t xml:space="preserve"> </w:t>
      </w:r>
      <w:r>
        <w:t xml:space="preserve">After you build them, use them to answer this:</w:t>
      </w:r>
    </w:p>
    <w:p>
      <w:pPr>
        <w:pStyle w:val="BodyText"/>
      </w:pPr>
      <w:r>
        <w:t xml:space="preserve">Why is the</w:t>
      </w:r>
      <w:r>
        <w:t xml:space="preserve"> </w:t>
      </w:r>
      <w:r>
        <w:rPr>
          <w:b/>
          <w:bCs/>
        </w:rPr>
        <w:t xml:space="preserve">cage</w:t>
      </w:r>
      <w:r>
        <w:t xml:space="preserve"> </w:t>
      </w:r>
      <w:r>
        <w:t xml:space="preserve">structure (Build A) so hard, and why does the</w:t>
      </w:r>
      <w:r>
        <w:t xml:space="preserve"> </w:t>
      </w:r>
      <w:r>
        <w:rPr>
          <w:b/>
          <w:bCs/>
        </w:rPr>
        <w:t xml:space="preserve">sheet</w:t>
      </w:r>
      <w:r>
        <w:t xml:space="preserve"> </w:t>
      </w:r>
      <w:r>
        <w:t xml:space="preserve">structure (Build B) slide and rub off so easily? Sketch each structure and label how many neighbors each atom has.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Build A —</w:t>
            </w:r>
            <w:r>
              <w:t xml:space="preserve"> </w:t>
            </w:r>
            <w:r>
              <w:t xml:space="preserve">“cage”</w:t>
            </w:r>
          </w:p>
        </w:tc>
        <w:tc>
          <w:tcPr/>
          <w:p>
            <w:pPr>
              <w:pStyle w:val="Compact"/>
            </w:pPr>
            <w:r>
              <w:t xml:space="preserve">Build B —</w:t>
            </w:r>
            <w:r>
              <w:t xml:space="preserve"> </w:t>
            </w:r>
            <w:r>
              <w:t xml:space="preserve">“sheets”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sketch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Neighbors per atom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 explanation of its behavior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X5bcd18d5672e9ea6b2e33fab72700ee219ec240"/>
    <w:p>
      <w:pPr>
        <w:pStyle w:val="Heading3"/>
      </w:pPr>
      <w:r>
        <w:t xml:space="preserve">Part 1 — ACTIVE LEARNING: build both structures from the same atoms</w:t>
      </w:r>
    </w:p>
    <w:p>
      <w:pPr>
        <w:pStyle w:val="FirstParagraph"/>
      </w:pPr>
      <w:r>
        <w:t xml:space="preserve">Using the model materials your teacher gives you (toothpicks/bonds and gumdrops/atoms), build two structures from the</w:t>
      </w:r>
      <w:r>
        <w:t xml:space="preserve"> </w:t>
      </w:r>
      <w:r>
        <w:rPr>
          <w:b/>
          <w:bCs/>
        </w:rPr>
        <w:t xml:space="preserve">same pile</w:t>
      </w:r>
      <w:r>
        <w:t xml:space="preserve"> </w:t>
      </w:r>
      <w:r>
        <w:t xml:space="preserve">of</w:t>
      </w:r>
      <w:r>
        <w:t xml:space="preserve"> </w:t>
      </w:r>
      <w:r>
        <w:t xml:space="preserve">“carbon”</w:t>
      </w:r>
      <w:r>
        <w:t xml:space="preserve"> </w:t>
      </w:r>
      <w:r>
        <w:t xml:space="preserve">atoms.</w:t>
      </w:r>
    </w:p>
    <w:p>
      <w:pPr>
        <w:pStyle w:val="BodyText"/>
      </w:pPr>
      <w:r>
        <w:rPr>
          <w:b/>
          <w:bCs/>
        </w:rPr>
        <w:t xml:space="preserve">Build A — the</w:t>
      </w:r>
      <w:r>
        <w:rPr>
          <w:b/>
          <w:bCs/>
        </w:rPr>
        <w:t xml:space="preserve"> </w:t>
      </w:r>
      <w:r>
        <w:rPr>
          <w:b/>
          <w:bCs/>
        </w:rPr>
        <w:t xml:space="preserve">“cage”</w:t>
      </w:r>
      <w:r>
        <w:rPr>
          <w:b/>
          <w:bCs/>
        </w:rPr>
        <w:t xml:space="preserve">:</w:t>
      </w:r>
      <w:r>
        <w:t xml:space="preserve"> </w:t>
      </w:r>
      <w:r>
        <w:t xml:space="preserve">Bond every atom to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neighbors, pointing out in three dimensions, until you have a small rigid block. Push it and twist it.</w:t>
      </w:r>
    </w:p>
    <w:p>
      <w:pPr>
        <w:pStyle w:val="BodyText"/>
      </w:pPr>
      <w:r>
        <w:rPr>
          <w:b/>
          <w:bCs/>
        </w:rPr>
        <w:t xml:space="preserve">Build B — the</w:t>
      </w:r>
      <w:r>
        <w:rPr>
          <w:b/>
          <w:bCs/>
        </w:rPr>
        <w:t xml:space="preserve"> </w:t>
      </w:r>
      <w:r>
        <w:rPr>
          <w:b/>
          <w:bCs/>
        </w:rPr>
        <w:t xml:space="preserve">“sheets”</w:t>
      </w:r>
      <w:r>
        <w:rPr>
          <w:b/>
          <w:bCs/>
        </w:rPr>
        <w:t xml:space="preserve">:</w:t>
      </w:r>
      <w:r>
        <w:t xml:space="preserve"> </w:t>
      </w:r>
      <w:r>
        <w:t xml:space="preserve">Bond every atom to only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neighbors, all in a flat plane, forming sheets of six-sided rings (hexagons). Make two or three sheets and lay them loosely on top of each other —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connect the sheets to each other. Slide the top sheet sideways.</w:t>
      </w:r>
    </w:p>
    <w:bookmarkEnd w:id="12"/>
    <w:bookmarkStart w:id="13" w:name="part-2-stress-test-and-record"/>
    <w:p>
      <w:pPr>
        <w:pStyle w:val="Heading3"/>
      </w:pPr>
      <w:r>
        <w:t xml:space="preserve">Part 2 — Stress-test and record</w:t>
      </w:r>
    </w:p>
    <w:p>
      <w:pPr>
        <w:pStyle w:val="FirstParagraph"/>
      </w:pPr>
      <w:r>
        <w:t xml:space="preserve">Test each build and fill in the table. (The last row you will complete in Phase 3, after your teacher names the structures.)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 to test</w:t>
            </w:r>
          </w:p>
        </w:tc>
        <w:tc>
          <w:tcPr/>
          <w:p>
            <w:pPr>
              <w:pStyle w:val="Compact"/>
            </w:pPr>
            <w:r>
              <w:t xml:space="preserve">Build A —</w:t>
            </w:r>
            <w:r>
              <w:t xml:space="preserve"> </w:t>
            </w:r>
            <w:r>
              <w:t xml:space="preserve">“cage”</w:t>
            </w:r>
          </w:p>
        </w:tc>
        <w:tc>
          <w:tcPr/>
          <w:p>
            <w:pPr>
              <w:pStyle w:val="Compact"/>
            </w:pPr>
            <w:r>
              <w:t xml:space="preserve">Build B —</w:t>
            </w:r>
            <w:r>
              <w:t xml:space="preserve"> </w:t>
            </w:r>
            <w:r>
              <w:t xml:space="preserve">“sheets”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Neighbors per atom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Shape: 2-D sheets or 3-D network?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Slides when pushed sideways? (yes/no)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Predicted hardness (high/low)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Real form of carbon (name it in Phase 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7" w:name="part-3-reading-the-hardness-chart"/>
    <w:p>
      <w:pPr>
        <w:pStyle w:val="Heading3"/>
      </w:pPr>
      <w:r>
        <w:t xml:space="preserve">Part 3 — Reading the hardness chart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figures/carbon_allotrope_hardness.png</w:t>
      </w:r>
      <w:r>
        <w:t xml:space="preserve">:</w:t>
      </w:r>
    </w:p>
    <w:p>
      <w:pPr>
        <w:pStyle w:val="CaptionedFigure"/>
      </w:pPr>
      <w:r>
        <w:drawing>
          <wp:inline>
            <wp:extent cx="5596128" cy="3176016"/>
            <wp:effectExtent b="0" l="0" r="0" t="0"/>
            <wp:docPr descr="Bar chart titled ‘Same element, very different hardness: carbon allotropes’ showing Mohs hardness on a 1-to-10 scale for four items: graphite (pure carbon) at about 1.5, talc as a soft reference at 1, a steel nail reference at about 5.5, and diamond (pure carbon) at 10; graphite and diamond sit at opposite extremes of the scale even though both are pure carbon." title="" id="15" name="Picture"/>
            <a:graphic>
              <a:graphicData uri="http://schemas.openxmlformats.org/drawingml/2006/picture">
                <pic:pic>
                  <pic:nvPicPr>
                    <pic:cNvPr descr="figures/carbon_allotrope_hardnes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128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‘Same element, very different hardness: carbon allotropes’</w:t>
      </w:r>
      <w:r>
        <w:t xml:space="preserve"> </w:t>
      </w:r>
      <w:r>
        <w:t xml:space="preserve">showing Mohs hardness on a 1-to-10 scale for four items: graphite (pure carbon) at about 1.5, talc as a soft reference at 1, a steel nail reference at about 5.5, and diamond (pure carbon) at 10; graphite and diamond sit at opposite extremes of the scale even though both are pure carbon.</w:t>
      </w:r>
    </w:p>
    <w:p>
      <w:pPr>
        <w:numPr>
          <w:ilvl w:val="0"/>
          <w:numId w:val="1001"/>
        </w:numPr>
      </w:pPr>
      <w:r>
        <w:t xml:space="preserve">Which form of carbon has the</w:t>
      </w:r>
      <w:r>
        <w:t xml:space="preserve"> </w:t>
      </w:r>
      <w:r>
        <w:rPr>
          <w:b/>
          <w:bCs/>
        </w:rPr>
        <w:t xml:space="preserve">highest</w:t>
      </w:r>
      <w:r>
        <w:t xml:space="preserve"> </w:t>
      </w:r>
      <w:r>
        <w:t xml:space="preserve">Mohs hardness? _______________</w:t>
      </w:r>
    </w:p>
    <w:p>
      <w:pPr>
        <w:numPr>
          <w:ilvl w:val="0"/>
          <w:numId w:val="1001"/>
        </w:numPr>
      </w:pPr>
      <w:r>
        <w:t xml:space="preserve">Which form of carbon has the</w:t>
      </w:r>
      <w:r>
        <w:t xml:space="preserve"> </w:t>
      </w:r>
      <w:r>
        <w:rPr>
          <w:b/>
          <w:bCs/>
        </w:rPr>
        <w:t xml:space="preserve">lowest</w:t>
      </w:r>
      <w:r>
        <w:t xml:space="preserve"> </w:t>
      </w:r>
      <w:r>
        <w:t xml:space="preserve">Mohs hardness? _______________</w:t>
      </w:r>
    </w:p>
    <w:p>
      <w:pPr>
        <w:numPr>
          <w:ilvl w:val="0"/>
          <w:numId w:val="1001"/>
        </w:numPr>
      </w:pPr>
      <w:r>
        <w:t xml:space="preserve">Both diamond and graphite are pure carbon, yet they sit at opposite ends of the chart. Use your two builds to explain why.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item below, use your models and the hardness chart to answer.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In Build A (the cage), every carbon atom is bonded to four neighbors in a rigid 3-D network.</w:t>
      </w:r>
    </w:p>
    <w:p>
      <w:pPr>
        <w:pStyle w:val="Compact"/>
        <w:numPr>
          <w:ilvl w:val="0"/>
          <w:numId w:val="1002"/>
        </w:numPr>
      </w:pPr>
      <w:r>
        <w:t xml:space="preserve">Why can’t this structure slide or be scratched easily? _______________________________________________</w:t>
      </w:r>
    </w:p>
    <w:p>
      <w:pPr>
        <w:pStyle w:val="Compact"/>
        <w:numPr>
          <w:ilvl w:val="0"/>
          <w:numId w:val="1002"/>
        </w:numPr>
      </w:pPr>
      <w:r>
        <w:t xml:space="preserve">Which real form of carbon is this, and where is it on the hardness chart? _______________________________________________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In Build B (the sheets), each carbon is bonded to three neighbors in flat sheets that are only weakly stacked.</w:t>
      </w:r>
    </w:p>
    <w:p>
      <w:pPr>
        <w:pStyle w:val="Compact"/>
        <w:numPr>
          <w:ilvl w:val="0"/>
          <w:numId w:val="1003"/>
        </w:numPr>
      </w:pPr>
      <w:r>
        <w:t xml:space="preserve">What happens when you push the top sheet sideways? _______________________________________________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Why does this structure leave a mark when you drag it across paper? _______________________________________________</w: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 classmate says,</w:t>
      </w:r>
      <w:r>
        <w:t xml:space="preserve"> </w:t>
      </w:r>
      <w:r>
        <w:rPr>
          <w:i/>
          <w:iCs/>
        </w:rPr>
        <w:t xml:space="preserve">“Diamond must be harder because it has something extra mixed in that graphite doesn’t have.”</w:t>
      </w:r>
      <w:r>
        <w:t xml:space="preserve"> </w:t>
      </w:r>
      <w:r>
        <w:t xml:space="preserve">Using evidence from your build, explain why this is wrong.</w:t>
      </w:r>
    </w:p>
    <w:p>
      <w:pPr>
        <w:pStyle w:val="Compact"/>
        <w:numPr>
          <w:ilvl w:val="0"/>
          <w:numId w:val="1004"/>
        </w:numPr>
      </w:pPr>
      <w:r>
        <w:t xml:space="preserve">Both builds used the same _______________________________________________</w:t>
      </w:r>
    </w:p>
    <w:p>
      <w:pPr>
        <w:pStyle w:val="Compact"/>
        <w:numPr>
          <w:ilvl w:val="0"/>
          <w:numId w:val="1004"/>
        </w:numPr>
      </w:pPr>
      <w:r>
        <w:t xml:space="preserve">So the difference in hardness must come from 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build or the phenomenon. Do not copy the definition — describe something you actually did or observed.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allotrope: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diamond: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graphite: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sketches. Add labels:</w:t>
      </w:r>
    </w:p>
    <w:p>
      <w:pPr>
        <w:numPr>
          <w:ilvl w:val="0"/>
          <w:numId w:val="1006"/>
        </w:numPr>
      </w:pPr>
      <w:r>
        <w:t xml:space="preserve">Write the correct name under each sketch: _______________ (Build A) and _______________ (Build B).</w:t>
      </w:r>
    </w:p>
    <w:p>
      <w:pPr>
        <w:numPr>
          <w:ilvl w:val="0"/>
          <w:numId w:val="1006"/>
        </w:numPr>
      </w:pPr>
      <w:r>
        <w:t xml:space="preserve">Across the top of both sketches, write the relationship between them:</w:t>
      </w:r>
      <w:r>
        <w:t xml:space="preserve"> </w:t>
      </w:r>
      <w:r>
        <w:rPr>
          <w:i/>
          <w:iCs/>
        </w:rPr>
        <w:t xml:space="preserve">“________________ of carbon.”</w:t>
      </w:r>
    </w:p>
    <w:p>
      <w:pPr>
        <w:numPr>
          <w:ilvl w:val="0"/>
          <w:numId w:val="1006"/>
        </w:numPr>
      </w:pPr>
      <w:r>
        <w:t xml:space="preserve">Draw one Cause → Effect arrow on each sketch, from the</w:t>
      </w:r>
      <w:r>
        <w:t xml:space="preserve"> </w:t>
      </w:r>
      <w:r>
        <w:rPr>
          <w:b/>
          <w:bCs/>
        </w:rPr>
        <w:t xml:space="preserve">arrangement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property</w:t>
      </w:r>
      <w:r>
        <w:t xml:space="preserve"> </w:t>
      </w:r>
      <w:r>
        <w:t xml:space="preserve">it causes.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Diamond and graphite are both pure carbon, yet they have opposite hardness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Oxygen —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element from the diamond/graphite we studied — also exists as more than one form.</w:t>
      </w:r>
    </w:p>
    <w:p>
      <w:pPr>
        <w:pStyle w:val="BodyText"/>
      </w:pPr>
      <w:r>
        <w:rPr>
          <w:i/>
          <w:iCs/>
        </w:rPr>
        <w:t xml:space="preserve">(a) Oxygen has two allotropes: the dioxygen we breathe and ozone (the gas in the protective ozone layer). Write the chemical formula of each.</w:t>
      </w:r>
    </w:p>
    <w:p>
      <w:pPr>
        <w:pStyle w:val="BlockText"/>
      </w:pPr>
      <w:r>
        <w:t xml:space="preserve">Dioxygen (the gas we breathe): _____________</w:t>
      </w:r>
      <w:r>
        <w:t xml:space="preserve"> </w:t>
      </w:r>
      <w:r>
        <w:t xml:space="preserve">Ozone: _____________</w:t>
      </w:r>
    </w:p>
    <w:p>
      <w:pPr>
        <w:pStyle w:val="FirstParagraph"/>
      </w:pPr>
      <w:r>
        <w:rPr>
          <w:i/>
          <w:iCs/>
        </w:rPr>
        <w:t xml:space="preserve">(b) In one sentence, define what an allotrope is.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(c) In one Cause-and-Effect sentence, explain why two allotropes of the same element (such as O₂ and O₃, or diamond and graphite) can have different properties.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2026-06-01T19:45:30Z</dcterms:created>
  <dcterms:modified xsi:type="dcterms:W3CDTF">2026-06-01T19:45:30Z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