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tallic-bonding-student-worksheet"/>
    <w:p>
      <w:pPr>
        <w:pStyle w:val="Heading1"/>
      </w:pPr>
      <w:r>
        <w:t xml:space="preserve">Metallic Bonding — Student Worksheet</w:t>
      </w:r>
    </w:p>
    <w:p>
      <w:pPr>
        <w:pStyle w:val="FirstParagraph"/>
      </w:pPr>
      <w:r>
        <w:rPr>
          <w:b/>
          <w:bCs/>
        </w:rPr>
        <w:t xml:space="preserve">Unit: Chemical Bonding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holds two solids. The first is a copper wire: bend it into a loop, a zigzag, a spiral — it changes shape and stays bent. The second is a salt crystal: tap it once with a hammer (inside a bag, behind goggles) and it does not bend — it shatters into smaller cubic pieces. Both are hard, crystalline solids held together by strong electrical forces between charged particles. Same action — a push. Completely different result: one</w:t>
      </w:r>
      <w:r>
        <w:t xml:space="preserve"> </w:t>
      </w:r>
      <w:r>
        <w:rPr>
          <w:i/>
          <w:iCs/>
        </w:rPr>
        <w:t xml:space="preserve">flows</w:t>
      </w:r>
      <w:r>
        <w:t xml:space="preserve"> </w:t>
      </w:r>
      <w:r>
        <w:t xml:space="preserve">into a new shape, the other</w:t>
      </w:r>
      <w:r>
        <w:t xml:space="preserve"> </w:t>
      </w:r>
      <w:r>
        <w:rPr>
          <w:i/>
          <w:iCs/>
        </w:rPr>
        <w:t xml:space="preserve">fractures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can you bend a copper wire into any shape you want, but a salt crystal shatters the instant you strike it?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Look at the diagram your teacher is projecting — positive metal cores with tiny electrons scattered loose between them. If you shoved a row of those positive cores sideways, what could the loose electrons do that would let the metal hold together instead of cracking? Write your best one-sentence guess.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anything, draw your best guess at what is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each solid. What kind of particles are there, and are they locked in place or free to move?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Inside a metal (copper)</w:t>
            </w:r>
          </w:p>
        </w:tc>
        <w:tc>
          <w:tcPr/>
          <w:p>
            <w:pPr>
              <w:pStyle w:val="Compact"/>
            </w:pPr>
            <w:r>
              <w:t xml:space="preserve">Inside an ionic solid (salt)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One thing I am sure is different between them: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7" w:name="investigation"/>
    <w:p>
      <w:pPr>
        <w:pStyle w:val="Heading2"/>
      </w:pPr>
      <w:r>
        <w:t xml:space="preserve">Investigation</w:t>
      </w:r>
    </w:p>
    <w:bookmarkStart w:id="12" w:name="part-1-metal-property-exploration"/>
    <w:p>
      <w:pPr>
        <w:pStyle w:val="Heading3"/>
      </w:pPr>
      <w:r>
        <w:t xml:space="preserve">Part 1 — Metal-property exploration</w:t>
      </w:r>
    </w:p>
    <w:p>
      <w:pPr>
        <w:pStyle w:val="FirstParagraph"/>
      </w:pPr>
      <w:r>
        <w:t xml:space="preserve">Test each sample. For the bend test, try to reshape it without snapping it. For luster, scratch or polish it and look for shine. Record what you observe.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Bends without breaking?</w:t>
            </w:r>
          </w:p>
        </w:tc>
        <w:tc>
          <w:tcPr/>
          <w:p>
            <w:pPr>
              <w:pStyle w:val="Compact"/>
            </w:pPr>
            <w:r>
              <w:t xml:space="preserve">Shiny / lustrous?</w:t>
            </w:r>
          </w:p>
        </w:tc>
        <w:tc>
          <w:tcPr/>
          <w:p>
            <w:pPr>
              <w:pStyle w:val="Compact"/>
            </w:pPr>
            <w:r>
              <w:t xml:space="preserve">Metal or non-metal?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wire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Aluminum foil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Iron nail / steel washer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Magnesium ribbon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Graphite</w:t>
            </w:r>
            <w:r>
              <w:t xml:space="preserve"> </w:t>
            </w:r>
            <w:r>
              <w:t xml:space="preserve">“pencil lead”</w:t>
            </w:r>
            <w:r>
              <w:t xml:space="preserve"> </w:t>
            </w:r>
            <w:r>
              <w:t xml:space="preserve">(control)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What pattern do all the</w:t>
      </w:r>
      <w:r>
        <w:t xml:space="preserve"> </w:t>
      </w:r>
      <w:r>
        <w:rPr>
          <w:i/>
          <w:iCs/>
        </w:rPr>
        <w:t xml:space="preserve">metal</w:t>
      </w:r>
      <w:r>
        <w:t xml:space="preserve"> </w:t>
      </w:r>
      <w:r>
        <w:t xml:space="preserve">samples share that the control does not? _______________________________________________</w:t>
      </w:r>
    </w:p>
    <w:bookmarkEnd w:id="12"/>
    <w:bookmarkStart w:id="16" w:name="part-2-conductivity-testing"/>
    <w:p>
      <w:pPr>
        <w:pStyle w:val="Heading3"/>
      </w:pPr>
      <w:r>
        <w:t xml:space="preserve">Part 2 — Conductivity testing</w:t>
      </w:r>
    </w:p>
    <w:p>
      <w:pPr>
        <w:pStyle w:val="FirstParagraph"/>
      </w:pPr>
      <w:r>
        <w:t xml:space="preserve">Use the conductivity tester (battery–bulb or multimeter). Record whether each</w:t>
      </w:r>
      <w:r>
        <w:t xml:space="preserve"> </w:t>
      </w:r>
      <w:r>
        <w:rPr>
          <w:i/>
          <w:iCs/>
        </w:rPr>
        <w:t xml:space="preserve">solid</w:t>
      </w:r>
      <w:r>
        <w:t xml:space="preserve"> </w:t>
      </w:r>
      <w:r>
        <w:t xml:space="preserve">completes the circuit.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Bulb lights / meter reads?</w:t>
            </w:r>
          </w:p>
        </w:tc>
        <w:tc>
          <w:tcPr/>
          <w:p>
            <w:pPr>
              <w:pStyle w:val="Compact"/>
            </w:pPr>
            <w:r>
              <w:t xml:space="preserve">Conducts as a solid?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strip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Aluminum strip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Solid salt crystal (ionic)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Sugar cube (molecular)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Now look at</w:t>
      </w:r>
      <w:r>
        <w:t xml:space="preserve"> </w:t>
      </w:r>
      <w:r>
        <w:rPr>
          <w:rStyle w:val="VerbatimChar"/>
        </w:rPr>
        <w:t xml:space="preserve">figures/conductivity_comparison.png</w:t>
      </w:r>
      <w:r>
        <w:t xml:space="preserve">:</w:t>
      </w:r>
    </w:p>
    <w:p>
      <w:pPr>
        <w:pStyle w:val="CaptionedFigure"/>
      </w:pPr>
      <w:r>
        <w:drawing>
          <wp:inline>
            <wp:extent cx="4809744" cy="3236976"/>
            <wp:effectExtent b="0" l="0" r="0" t="0"/>
            <wp:docPr descr="Bar chart titled “Do solids conduct? Metals vs. ionic and molecular solids” with copper set to a relative conductivity of 100, aluminum at 63, and both solid sodium chloride and sugar at approximately 0; the y-axis reads relative electrical conductivity for solids with copper equal to 100." title="" id="14" name="Picture"/>
            <a:graphic>
              <a:graphicData uri="http://schemas.openxmlformats.org/drawingml/2006/picture">
                <pic:pic>
                  <pic:nvPicPr>
                    <pic:cNvPr descr="figures/conductivity_comparis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744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“Do solids conduct? Metals vs. ionic and molecular solids”</w:t>
      </w:r>
      <w:r>
        <w:t xml:space="preserve"> </w:t>
      </w:r>
      <w:r>
        <w:t xml:space="preserve">with copper set to a relative conductivity of 100, aluminum at 63, and both solid sodium chloride and sugar at approximately 0; the y-axis reads relative electrical conductivity for solids with copper equal to 100.</w:t>
      </w:r>
    </w:p>
    <w:p>
      <w:pPr>
        <w:numPr>
          <w:ilvl w:val="0"/>
          <w:numId w:val="1001"/>
        </w:numPr>
      </w:pPr>
      <w:r>
        <w:t xml:space="preserve">Which two samples conducted electricity as solids? _______________________________________________</w:t>
      </w:r>
    </w:p>
    <w:p>
      <w:pPr>
        <w:numPr>
          <w:ilvl w:val="0"/>
          <w:numId w:val="1001"/>
        </w:numPr>
      </w:pPr>
      <w:r>
        <w:t xml:space="preserve">Which two did not? _______________________________________________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Key question:</w:t>
      </w:r>
      <w:r>
        <w:t xml:space="preserve"> </w:t>
      </w:r>
      <w:r>
        <w:t xml:space="preserve">Your bend test showed metals reshape and salt shatters. Your conductivity test showed metals conduct and salt does not. Could ONE thing inside the metal explain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results at once? What might it be?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scenario, identify the structure responsible and explain the property. Use evidence from your investigation.</w:t>
      </w:r>
    </w:p>
    <w:p>
      <w:pPr>
        <w:numPr>
          <w:ilvl w:val="0"/>
          <w:numId w:val="1002"/>
        </w:numPr>
      </w:pPr>
      <w:r>
        <w:t xml:space="preserve">A copper wire is bent into a tight spiral and does not break.</w:t>
      </w:r>
    </w:p>
    <w:p>
      <w:pPr>
        <w:pStyle w:val="Compact"/>
        <w:numPr>
          <w:ilvl w:val="1"/>
          <w:numId w:val="1003"/>
        </w:numPr>
      </w:pPr>
      <w:r>
        <w:t xml:space="preserve">What inside the copper lets it reshape instead of cracking? _______________________________________________</w:t>
      </w:r>
    </w:p>
    <w:p>
      <w:pPr>
        <w:pStyle w:val="Compact"/>
        <w:numPr>
          <w:ilvl w:val="1"/>
          <w:numId w:val="1003"/>
        </w:numPr>
      </w:pPr>
      <w:r>
        <w:t xml:space="preserve">Why doesn’t the metal split apart the way salt does? _______________________________________________</w:t>
      </w:r>
    </w:p>
    <w:p>
      <w:pPr>
        <w:numPr>
          <w:ilvl w:val="0"/>
          <w:numId w:val="1002"/>
        </w:numPr>
      </w:pPr>
      <w:r>
        <w:t xml:space="preserve">An aluminum strip lights the bulb on the conductivity tester, but a solid salt crystal does not.</w:t>
      </w:r>
    </w:p>
    <w:p>
      <w:pPr>
        <w:pStyle w:val="Compact"/>
        <w:numPr>
          <w:ilvl w:val="1"/>
          <w:numId w:val="1004"/>
        </w:numPr>
      </w:pPr>
      <w:r>
        <w:t xml:space="preserve">What must be true about the charges inside aluminum for it to conduct?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Why can’t the charges in solid salt carry current? _______________________________________________</w:t>
      </w:r>
    </w:p>
    <w:p>
      <w:pPr>
        <w:numPr>
          <w:ilvl w:val="0"/>
          <w:numId w:val="1002"/>
        </w:numPr>
      </w:pPr>
      <w:r>
        <w:t xml:space="preserve">A salt crystal is struck and cleaves into smaller cubes instead of flattening.</w:t>
      </w:r>
    </w:p>
    <w:p>
      <w:pPr>
        <w:pStyle w:val="Compact"/>
        <w:numPr>
          <w:ilvl w:val="1"/>
          <w:numId w:val="1005"/>
        </w:numPr>
      </w:pPr>
      <w:r>
        <w:t xml:space="preserve">What is the structural difference between salt and a metal?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When a layer of the salt lattice is forced to shift, what happens to the like-charged ions? 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 or investigation. Do not just copy the definition — describe something you actually observed or did.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sea of electrons: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metallic cation: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delocalized electron: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Redraw the</w:t>
      </w:r>
      <w:r>
        <w:t xml:space="preserve"> </w:t>
      </w:r>
      <w:r>
        <w:t xml:space="preserve">“inside a metal”</w:t>
      </w:r>
      <w:r>
        <w:t xml:space="preserve"> </w:t>
      </w:r>
      <w:r>
        <w:t xml:space="preserve">picture using today’s model.</w:t>
      </w:r>
    </w:p>
    <w:p>
      <w:pPr>
        <w:numPr>
          <w:ilvl w:val="0"/>
          <w:numId w:val="1007"/>
        </w:numPr>
      </w:pPr>
      <w:r>
        <w:t xml:space="preserve">Draw the positive cores in a regular grid. Label them</w:t>
      </w:r>
      <w:r>
        <w:t xml:space="preserve"> </w:t>
      </w:r>
      <w:r>
        <w:rPr>
          <w:b/>
          <w:bCs/>
        </w:rPr>
        <w:t xml:space="preserve">metallic cations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Draw a cloud of small electrons moving in the spaces between them. Label it</w:t>
      </w:r>
      <w:r>
        <w:t xml:space="preserve"> </w:t>
      </w:r>
      <w:r>
        <w:rPr>
          <w:b/>
          <w:bCs/>
        </w:rPr>
        <w:t xml:space="preserve">delocalized electrons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Title the whole drawing the</w:t>
      </w:r>
      <w:r>
        <w:t xml:space="preserve"> </w:t>
      </w:r>
      <w:r>
        <w:rPr>
          <w:b/>
          <w:bCs/>
        </w:rPr>
        <w:t xml:space="preserve">sea of electrons</w:t>
      </w:r>
      <w:r>
        <w:t xml:space="preserve"> </w:t>
      </w:r>
      <w:r>
        <w:t xml:space="preserve">model.</w:t>
      </w:r>
    </w:p>
    <w:p>
      <w:pPr>
        <w:pStyle w:val="FirstParagraph"/>
      </w:pPr>
      <w:r>
        <w:t xml:space="preserve">For each property below, write the structure (cause) that produces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(property)</w:t>
            </w:r>
          </w:p>
        </w:tc>
        <w:tc>
          <w:tcPr/>
          <w:p>
            <w:pPr>
              <w:pStyle w:val="Compact"/>
            </w:pPr>
            <w:r>
              <w:t xml:space="preserve">Structure (cause) — fill this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 conductivity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Malleability / ductility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Luster (shine)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Then finish this Because / But / So sentence:</w:t>
      </w:r>
    </w:p>
    <w:p>
      <w:pPr>
        <w:pStyle w:val="BlockText"/>
      </w:pPr>
      <w:r>
        <w:t xml:space="preserve">A copper wire bends into a new shape, but a salt crystal shatters when struck,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0"/>
    <w:bookmarkStart w:id="21" w:name="exit-ticket"/>
    <w:p>
      <w:pPr>
        <w:pStyle w:val="Heading2"/>
      </w:pPr>
      <w:r>
        <w:t xml:space="preserve">Exit Ticket</w:t>
      </w:r>
    </w:p>
    <w:p>
      <w:pPr>
        <w:pStyle w:val="Compact"/>
        <w:numPr>
          <w:ilvl w:val="0"/>
          <w:numId w:val="1008"/>
        </w:numPr>
      </w:pPr>
      <w:r>
        <w:t xml:space="preserve">Name the two kinds of particles in the</w:t>
      </w:r>
      <w:r>
        <w:t xml:space="preserve"> </w:t>
      </w:r>
      <w:r>
        <w:t xml:space="preserve">“sea of electrons”</w:t>
      </w:r>
      <w:r>
        <w:t xml:space="preserve"> </w:t>
      </w:r>
      <w:r>
        <w:t xml:space="preserve">model of a metal.</w:t>
      </w:r>
    </w:p>
    <w:p>
      <w:pPr>
        <w:pStyle w:val="BlockText"/>
      </w:pPr>
      <w:r>
        <w:t xml:space="preserve">1: _________________________ 2: _________________________</w:t>
      </w:r>
    </w:p>
    <w:p>
      <w:pPr>
        <w:pStyle w:val="Compact"/>
        <w:numPr>
          <w:ilvl w:val="0"/>
          <w:numId w:val="1009"/>
        </w:numPr>
      </w:pPr>
      <w:r>
        <w:t xml:space="preserve">A silver spoon conducts electricity. Explain why, using the word</w:t>
      </w:r>
      <w:r>
        <w:t xml:space="preserve"> </w:t>
      </w:r>
      <w:r>
        <w:rPr>
          <w:i/>
          <w:iCs/>
        </w:rPr>
        <w:t xml:space="preserve">delocalized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A gold bar can be hammered into a thin sheet (it is malleable), but a quartz crystal shatters when struck. In one or two sentences, explain the structural difference that causes this.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2026-06-01T19:45:33Z</dcterms:created>
  <dcterms:modified xsi:type="dcterms:W3CDTF">2026-06-01T19:45:33Z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