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nservation-of-matter-teacher-guide"/>
    <w:p>
      <w:pPr>
        <w:pStyle w:val="Heading1"/>
      </w:pPr>
      <w:r>
        <w:t xml:space="preserve">Conservation of Matter — Teacher Guide</w:t>
      </w:r>
    </w:p>
    <w:bookmarkStart w:id="9" w:name="cover"/>
    <w:p>
      <w:pPr>
        <w:pStyle w:val="Heading2"/>
      </w:pPr>
      <w:r>
        <w:t xml:space="preserve">Cover</w:t>
      </w:r>
    </w:p>
    <w:p>
      <w:pPr>
        <w:pStyle w:val="FirstParagraph"/>
      </w:pPr>
      <w:r>
        <w:rPr>
          <w:b/>
          <w:bCs/>
        </w:rPr>
        <w:t xml:space="preserve">Unit: Chemical Reactions &amp; Moles — Lesson 02: Conservation of Matter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This lesson targets two East Meadow performance indicators directly:</w:t>
      </w:r>
      <w:r>
        <w:t xml:space="preserve"> </w:t>
      </w:r>
      <w:r>
        <w:rPr>
          <w:b/>
          <w:bCs/>
        </w:rPr>
        <w:t xml:space="preserve">1.a.iv</w:t>
      </w:r>
      <w:r>
        <w:t xml:space="preserve"> </w:t>
      </w:r>
      <w:r>
        <w:t xml:space="preserve">(students identify that atoms, and therefore mass, are conserved during a chemical reaction) and</w:t>
      </w:r>
      <w:r>
        <w:t xml:space="preserve"> </w:t>
      </w:r>
      <w:r>
        <w:rPr>
          <w:b/>
          <w:bCs/>
        </w:rPr>
        <w:t xml:space="preserve">3.a</w:t>
      </w:r>
      <w:r>
        <w:t xml:space="preserve"> </w:t>
      </w:r>
      <w:r>
        <w:t xml:space="preserve">(students describe how mathematical representations — e.g., stoichiometric calculations — support the claim that mass is conserved). Conservation of matter is the conceptual hinge of the entire reactions unit: it is</w:t>
      </w:r>
      <w:r>
        <w:t xml:space="preserve"> </w:t>
      </w:r>
      <w:r>
        <w:rPr>
          <w:i/>
          <w:iCs/>
        </w:rPr>
        <w:t xml:space="preserve">why</w:t>
      </w:r>
      <w:r>
        <w:t xml:space="preserve"> </w:t>
      </w:r>
      <w:r>
        <w:t xml:space="preserve">equations must balance,</w:t>
      </w:r>
      <w:r>
        <w:t xml:space="preserve"> </w:t>
      </w:r>
      <w:r>
        <w:rPr>
          <w:i/>
          <w:iCs/>
        </w:rPr>
        <w:t xml:space="preserve">why</w:t>
      </w:r>
      <w:r>
        <w:t xml:space="preserve"> </w:t>
      </w:r>
      <w:r>
        <w:t xml:space="preserve">stoichiometry works, and</w:t>
      </w:r>
      <w:r>
        <w:t xml:space="preserve"> </w:t>
      </w:r>
      <w:r>
        <w:rPr>
          <w:i/>
          <w:iCs/>
        </w:rPr>
        <w:t xml:space="preserve">why</w:t>
      </w:r>
      <w:r>
        <w:t xml:space="preserve"> </w:t>
      </w:r>
      <w:r>
        <w:t xml:space="preserve">a chemist can predict the mass of a product before ever running the reaction.</w:t>
      </w:r>
    </w:p>
    <w:p>
      <w:pPr>
        <w:pStyle w:val="BodyText"/>
      </w:pPr>
      <w:r>
        <w:t xml:space="preserve">The Cross-Cutting Concept of</w:t>
      </w:r>
      <w:r>
        <w:t xml:space="preserve"> </w:t>
      </w:r>
      <w:r>
        <w:rPr>
          <w:b/>
          <w:bCs/>
        </w:rPr>
        <w:t xml:space="preserve">Energy and Matter</w:t>
      </w:r>
      <w:r>
        <w:t xml:space="preserve"> </w:t>
      </w:r>
      <w:r>
        <w:t xml:space="preserve">is the explicit lens: matter is conserved across any change of state or chemical reaction. Atoms are neither created nor destroyed — they are only rearranged. The total mass of a closed system therefore does not change. When a system appears to gain or lose mass (steel wool getting</w:t>
      </w:r>
      <w:r>
        <w:t xml:space="preserve"> </w:t>
      </w:r>
      <w:r>
        <w:rPr>
          <w:i/>
          <w:iCs/>
        </w:rPr>
        <w:t xml:space="preserve">heavier</w:t>
      </w:r>
      <w:r>
        <w:t xml:space="preserve"> </w:t>
      </w:r>
      <w:r>
        <w:t xml:space="preserve">as it burns), the</w:t>
      </w:r>
      <w:r>
        <w:t xml:space="preserve"> </w:t>
      </w:r>
      <w:r>
        <w:t xml:space="preserve">“missing”</w:t>
      </w:r>
      <w:r>
        <w:t xml:space="preserve"> </w:t>
      </w:r>
      <w:r>
        <w:t xml:space="preserve">or</w:t>
      </w:r>
      <w:r>
        <w:t xml:space="preserve"> </w:t>
      </w:r>
      <w:r>
        <w:t xml:space="preserve">“extra”</w:t>
      </w:r>
      <w:r>
        <w:t xml:space="preserve"> </w:t>
      </w:r>
      <w:r>
        <w:t xml:space="preserve">matter has crossed a system boundary, not appeared or vanished.</w:t>
      </w:r>
    </w:p>
    <w:bookmarkEnd w:id="10"/>
    <w:bookmarkStart w:id="11" w:name="phenomenon"/>
    <w:p>
      <w:pPr>
        <w:pStyle w:val="Heading3"/>
      </w:pPr>
      <w:r>
        <w:t xml:space="preserve">Phenomenon</w:t>
      </w:r>
    </w:p>
    <w:p>
      <w:pPr>
        <w:pStyle w:val="FirstParagraph"/>
      </w:pPr>
      <w:r>
        <w:t xml:space="preserve">Burn a piece of steel wool on a balance. Common sense says burning destroys material — ash should weigh</w:t>
      </w:r>
      <w:r>
        <w:t xml:space="preserve"> </w:t>
      </w:r>
      <w:r>
        <w:rPr>
          <w:i/>
          <w:iCs/>
        </w:rPr>
        <w:t xml:space="preserve">less</w:t>
      </w:r>
      <w:r>
        <w:t xml:space="preserve"> </w:t>
      </w:r>
      <w:r>
        <w:t xml:space="preserve">than what you started with. But the balance reading goes</w:t>
      </w:r>
      <w:r>
        <w:t xml:space="preserve"> </w:t>
      </w:r>
      <w:r>
        <w:rPr>
          <w:i/>
          <w:iCs/>
        </w:rPr>
        <w:t xml:space="preserve">up</w:t>
      </w:r>
      <w:r>
        <w:t xml:space="preserve">: the burned steel wool is</w:t>
      </w:r>
      <w:r>
        <w:t xml:space="preserve"> </w:t>
      </w:r>
      <w:r>
        <w:rPr>
          <w:b/>
          <w:bCs/>
        </w:rPr>
        <w:t xml:space="preserve">heavier</w:t>
      </w:r>
      <w:r>
        <w:t xml:space="preserve"> </w:t>
      </w:r>
      <w:r>
        <w:t xml:space="preserve">than the original. Where does the extra mass come from? Students confront a result that contradicts everyday intuition (</w:t>
      </w:r>
      <w:r>
        <w:t xml:space="preserve">“burning makes things lighter / turns them to ash”</w:t>
      </w:r>
      <w:r>
        <w:t xml:space="preserve">). The resolution — oxygen atoms from the surrounding air bond to the iron, adding their mass to the solid — is the entry point to the Law of Conservation of Mass. The follow-up closed-system demonstration (a reaction sealed in a flask or zip bag, where the balance does</w:t>
      </w:r>
      <w:r>
        <w:t xml:space="preserve"> </w:t>
      </w:r>
      <w:r>
        <w:rPr>
          <w:i/>
          <w:iCs/>
        </w:rPr>
        <w:t xml:space="preserve">not</w:t>
      </w:r>
      <w:r>
        <w:t xml:space="preserve"> </w:t>
      </w:r>
      <w:r>
        <w:t xml:space="preserve">change) isolates the variable: matter is conserved; the steel wool only</w:t>
      </w:r>
      <w:r>
        <w:t xml:space="preserve"> </w:t>
      </w:r>
      <w:r>
        <w:rPr>
          <w:i/>
          <w:iCs/>
        </w:rPr>
        <w:t xml:space="preserve">seemed</w:t>
      </w:r>
      <w:r>
        <w:t xml:space="preserve"> </w:t>
      </w:r>
      <w:r>
        <w:t xml:space="preserve">to gain mass because the system was open to the air.</w:t>
      </w:r>
    </w:p>
    <w:p>
      <w:pPr>
        <w:pStyle w:val="BodyText"/>
      </w:pPr>
      <w:r>
        <w:rPr>
          <w:b/>
          <w:bCs/>
        </w:rPr>
        <w:t xml:space="preserve">Driving question:</w:t>
      </w:r>
      <w:r>
        <w:t xml:space="preserve"> </w:t>
      </w:r>
      <w:r>
        <w:t xml:space="preserve">If atoms are never created or destroyed, why does burning steel wool make it heavier?</w:t>
      </w:r>
    </w:p>
    <w:bookmarkEnd w:id="11"/>
    <w:bookmarkStart w:id="12" w:name="javalab-labs"/>
    <w:p>
      <w:pPr>
        <w:pStyle w:val="Heading3"/>
      </w:pPr>
      <w:r>
        <w:t xml:space="preserve">Javalab / Labs</w:t>
      </w:r>
    </w:p>
    <w:p>
      <w:pPr>
        <w:pStyle w:val="Compact"/>
        <w:numPr>
          <w:ilvl w:val="0"/>
          <w:numId w:val="1001"/>
        </w:numPr>
      </w:pPr>
      <w:r>
        <w:rPr>
          <w:b/>
          <w:bCs/>
        </w:rPr>
        <w:t xml:space="preserve">Burning steel wool mass-comparison lab:</w:t>
      </w:r>
      <w:r>
        <w:t xml:space="preserve"> </w:t>
      </w:r>
      <w:r>
        <w:t xml:space="preserve">Mass a loosely teased ball of steel wool on a balance. Ignite it (9-volt battery touched across the strands is the safest classroom ignition; or a flame in a fume hood). Re-mass the cooled product. Students record before/after masses and compute the change. The mass</w:t>
      </w:r>
      <w:r>
        <w:t xml:space="preserve"> </w:t>
      </w:r>
      <w:r>
        <w:rPr>
          <w:i/>
          <w:iCs/>
        </w:rPr>
        <w:t xml:space="preserve">increases</w:t>
      </w:r>
      <w:r>
        <w:t xml:space="preserve"> </w:t>
      </w:r>
      <w:r>
        <w:t xml:space="preserve">(typically by a few tenths of a gram for a small sample) because iron combines with oxygen from the air:</w:t>
      </w:r>
      <w:r>
        <w:t xml:space="preserve"> </w:t>
      </w:r>
      <w:r>
        <w:rPr>
          <w:b/>
          <w:bCs/>
        </w:rPr>
        <w:t xml:space="preserve">4 Fe + 3 O₂ → 2 Fe₂O₃</w:t>
      </w:r>
      <w:r>
        <w:t xml:space="preserve">. Connect to the particle diagram in</w:t>
      </w:r>
      <w:r>
        <w:t xml:space="preserve"> </w:t>
      </w:r>
      <w:r>
        <w:rPr>
          <w:rStyle w:val="VerbatimChar"/>
        </w:rPr>
        <w:t xml:space="preserve">figures/steel_wool_particle_conservation.png</w:t>
      </w:r>
      <w:r>
        <w:t xml:space="preserve">.</w:t>
      </w:r>
    </w:p>
    <w:p>
      <w:pPr>
        <w:pStyle w:val="Compact"/>
        <w:numPr>
          <w:ilvl w:val="0"/>
          <w:numId w:val="1001"/>
        </w:numPr>
      </w:pPr>
      <w:r>
        <w:rPr>
          <w:b/>
          <w:bCs/>
        </w:rPr>
        <w:t xml:space="preserve">Closed-system reaction mass measurement:</w:t>
      </w:r>
      <w:r>
        <w:t xml:space="preserve"> </w:t>
      </w:r>
      <w:r>
        <w:t xml:space="preserve">Run a reaction that produces gas (e.g., baking soda + vinegar, or an Alka-Seltzer tablet + water) inside a</w:t>
      </w:r>
      <w:r>
        <w:t xml:space="preserve"> </w:t>
      </w:r>
      <w:r>
        <w:rPr>
          <w:b/>
          <w:bCs/>
        </w:rPr>
        <w:t xml:space="preserve">sealed</w:t>
      </w:r>
      <w:r>
        <w:t xml:space="preserve"> </w:t>
      </w:r>
      <w:r>
        <w:t xml:space="preserve">zip bag or stoppered flask resting on the balance. Mass before reacting and after reacting: the reading does</w:t>
      </w:r>
      <w:r>
        <w:t xml:space="preserve"> </w:t>
      </w:r>
      <w:r>
        <w:rPr>
          <w:b/>
          <w:bCs/>
        </w:rPr>
        <w:t xml:space="preserve">not</w:t>
      </w:r>
      <w:r>
        <w:t xml:space="preserve"> </w:t>
      </w:r>
      <w:r>
        <w:t xml:space="preserve">change. Then open the bag and re-mass — now it drops, because CO₂ gas escaped. The contrast (sealed = constant, open = changes) is the controlled-variable proof that matter is conserved.</w:t>
      </w:r>
    </w:p>
    <w:p>
      <w:pPr>
        <w:pStyle w:val="Compact"/>
        <w:numPr>
          <w:ilvl w:val="0"/>
          <w:numId w:val="1001"/>
        </w:numPr>
      </w:pPr>
      <w:r>
        <w:rPr>
          <w:b/>
          <w:bCs/>
        </w:rPr>
        <w:t xml:space="preserve">Javalab</w:t>
      </w:r>
      <w:r>
        <w:rPr>
          <w:b/>
          <w:bCs/>
        </w:rPr>
        <w:t xml:space="preserve"> </w:t>
      </w:r>
      <w:r>
        <w:rPr>
          <w:b/>
          <w:bCs/>
        </w:rPr>
        <w:t xml:space="preserve">“Conservation of Mass / Balancing”</w:t>
      </w:r>
      <w:r>
        <w:rPr>
          <w:b/>
          <w:bCs/>
        </w:rPr>
        <w:t xml:space="preserve"> </w:t>
      </w:r>
      <w:r>
        <w:rPr>
          <w:b/>
          <w:bCs/>
        </w:rPr>
        <w:t xml:space="preserve">simulation:</w:t>
      </w:r>
      <w:r>
        <w:t xml:space="preserve"> </w:t>
      </w:r>
      <w:r>
        <w:t xml:space="preserve">an optional digital tile-balancer where students drag atoms to confirm equal counts on both sides; reinforces that balancing</w:t>
      </w:r>
      <w:r>
        <w:t xml:space="preserve"> </w:t>
      </w:r>
      <w:r>
        <w:rPr>
          <w:i/>
          <w:iCs/>
        </w:rPr>
        <w:t xml:space="preserve">is</w:t>
      </w:r>
      <w:r>
        <w:t xml:space="preserve"> </w:t>
      </w:r>
      <w:r>
        <w:t xml:space="preserve">accounting for conserved atoms.</w:t>
      </w:r>
    </w:p>
    <w:bookmarkEnd w:id="12"/>
    <w:bookmarkStart w:id="13" w:name="assessments"/>
    <w:p>
      <w:pPr>
        <w:pStyle w:val="Heading3"/>
      </w:pPr>
      <w:r>
        <w:t xml:space="preserve">Assessments</w:t>
      </w:r>
    </w:p>
    <w:p>
      <w:pPr>
        <w:pStyle w:val="Compact"/>
        <w:numPr>
          <w:ilvl w:val="0"/>
          <w:numId w:val="1002"/>
        </w:numPr>
      </w:pPr>
      <w:r>
        <w:rPr>
          <w:b/>
          <w:bCs/>
        </w:rPr>
        <w:t xml:space="preserve">Conservation of mass CER (claim–evidence–reasoning) write-up</w:t>
      </w:r>
      <w:r>
        <w:t xml:space="preserve"> </w:t>
      </w:r>
      <w:r>
        <w:t xml:space="preserve">(district checkpoint): students make the claim that mass is conserved, cite the closed-system data as evidence, and reason from the atom-conservation principle (and a balanced equation) to explain why the open steel-wool system</w:t>
      </w:r>
      <w:r>
        <w:t xml:space="preserve"> </w:t>
      </w:r>
      <w:r>
        <w:rPr>
          <w:i/>
          <w:iCs/>
        </w:rPr>
        <w:t xml:space="preserve">appeared</w:t>
      </w:r>
      <w:r>
        <w:t xml:space="preserve"> </w:t>
      </w:r>
      <w:r>
        <w:t xml:space="preserve">to violate it.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a closed-system mass prediction, a balanced-equation mass check for a</w:t>
      </w:r>
      <w:r>
        <w:t xml:space="preserve"> </w:t>
      </w:r>
      <w:r>
        <w:rPr>
          <w:i/>
          <w:iCs/>
        </w:rPr>
        <w:t xml:space="preserve">different</w:t>
      </w:r>
      <w:r>
        <w:t xml:space="preserve"> </w:t>
      </w:r>
      <w:r>
        <w:t xml:space="preserve">reaction than the worksheet practice, and a one-sentence Hochman explanation of why an open system can appear to gain or lose mass.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(1.a.iv atoms/mass conserved; 3.a mathematical/stoichiometric representations support the conservation claim)</w:t>
            </w:r>
          </w:p>
        </w:tc>
      </w:tr>
      <w:tr>
        <w:tc>
          <w:tcPr/>
          <w:p>
            <w:pPr>
              <w:pStyle w:val="Compact"/>
            </w:pPr>
            <w:r>
              <w:rPr>
                <w:b/>
                <w:bCs/>
              </w:rPr>
              <w:t xml:space="preserve">CCC focus</w:t>
            </w:r>
          </w:p>
        </w:tc>
        <w:tc>
          <w:tcPr/>
          <w:p>
            <w:pPr>
              <w:pStyle w:val="Compact"/>
            </w:pPr>
            <w:r>
              <w:t xml:space="preserve">Energy and Matter — atoms are conserved (rearranged, never created or destroyed) in a chemical reaction, so the total mass of a closed system is constant; apparent mass changes mean matter crossed the system boundary</w:t>
            </w:r>
          </w:p>
        </w:tc>
      </w:tr>
      <w:tr>
        <w:tc>
          <w:tcPr/>
          <w:p>
            <w:pPr>
              <w:pStyle w:val="Compact"/>
            </w:pPr>
            <w:r>
              <w:rPr>
                <w:b/>
                <w:bCs/>
              </w:rPr>
              <w:t xml:space="preserve">Strategy chips</w:t>
            </w:r>
          </w:p>
        </w:tc>
        <w:tc>
          <w:tcPr/>
          <w:p>
            <w:pPr>
              <w:pStyle w:val="Compact"/>
            </w:pPr>
            <w:r>
              <w:t xml:space="preserve">HOCHMAN — because/but/so sentence to explain the steel-wool paradox; appositive to define the Law of Conservation of Mass</w:t>
            </w:r>
          </w:p>
        </w:tc>
      </w:tr>
      <w:tr>
        <w:tc>
          <w:tcPr/>
          <w:p>
            <w:pPr>
              <w:pStyle w:val="Compact"/>
            </w:pPr>
            <w:r>
              <w:rPr>
                <w:b/>
                <w:bCs/>
              </w:rPr>
              <w:t xml:space="preserve">Materials</w:t>
            </w:r>
          </w:p>
        </w:tc>
        <w:tc>
          <w:tcPr/>
          <w:p>
            <w:pPr>
              <w:pStyle w:val="Compact"/>
            </w:pPr>
            <w:r>
              <w:t xml:space="preserve">Balance (0.01 g if available), steel wool (fine grade), 9-V battery for ignition, tongs, heat-proof pad, fume hood; sealed zip bag + baking soda + vinegar (or Alka-Seltzer) for the closed-system demo; Periodic Table / 2025 NYS Chemistry Reference Tables; calculators;</w:t>
            </w:r>
            <w:r>
              <w:t xml:space="preserve"> </w:t>
            </w:r>
            <w:r>
              <w:rPr>
                <w:rStyle w:val="VerbatimChar"/>
              </w:rPr>
              <w:t xml:space="preserve">figures/steel_wool_particle_conservation.png</w:t>
            </w:r>
            <w:r>
              <w:t xml:space="preserve"> </w:t>
            </w:r>
            <w:r>
              <w:t xml:space="preserve">and</w:t>
            </w:r>
            <w:r>
              <w:t xml:space="preserve"> </w:t>
            </w:r>
            <w:r>
              <w:rPr>
                <w:rStyle w:val="VerbatimChar"/>
              </w:rPr>
              <w:t xml:space="preserve">figures/atom_count_balance.png</w:t>
            </w:r>
            <w:r>
              <w:t xml:space="preserve"> </w:t>
            </w:r>
            <w:r>
              <w:t xml:space="preserve">projected</w:t>
            </w:r>
          </w:p>
        </w:tc>
      </w:tr>
      <w:tr>
        <w:tc>
          <w:tcPr/>
          <w:p>
            <w:pPr>
              <w:pStyle w:val="Compact"/>
            </w:pPr>
            <w:r>
              <w:rPr>
                <w:b/>
                <w:bCs/>
              </w:rPr>
              <w:t xml:space="preserve">Safety</w:t>
            </w:r>
          </w:p>
        </w:tc>
        <w:tc>
          <w:tcPr/>
          <w:p>
            <w:pPr>
              <w:pStyle w:val="Compact"/>
            </w:pPr>
            <w:r>
              <w:t xml:space="preserve">Burning steel wool produces sparks and a hot product — perform in a fume hood or on a heat-proof surface, tongs only, goggles and apron required, keep flammables away. The closed-system gas demo can build pressure; use a zip bag (which can vent) rather than a rigid sealed glass vessel, and never heat a sealed container.</w:t>
            </w:r>
          </w:p>
        </w:tc>
      </w:tr>
      <w:tr>
        <w:tc>
          <w:tcPr/>
          <w:p>
            <w:pPr>
              <w:pStyle w:val="Compact"/>
            </w:pPr>
            <w:r>
              <w:rPr>
                <w:b/>
                <w:bCs/>
              </w:rPr>
              <w:t xml:space="preserve">Prior knowledge</w:t>
            </w:r>
          </w:p>
        </w:tc>
        <w:tc>
          <w:tcPr/>
          <w:p>
            <w:pPr>
              <w:pStyle w:val="Compact"/>
            </w:pPr>
            <w:r>
              <w:t xml:space="preserve">Lesson 01 (Writing &amp; Balancing Equations) — students can read a chemical formula, count atoms from subscripts and coefficients, and recognize a balanced equation. Gram formula mass (Unit 1, Lesson 06) — students can compute the mass of a mole from a formula. Both are used here to turn</w:t>
            </w:r>
            <w:r>
              <w:t xml:space="preserve"> </w:t>
            </w:r>
            <w:r>
              <w:t xml:space="preserve">“atoms conserved”</w:t>
            </w:r>
            <w:r>
              <w:t xml:space="preserve"> </w:t>
            </w:r>
            <w:r>
              <w:t xml:space="preserve">into</w:t>
            </w:r>
            <w:r>
              <w:t xml:space="preserve"> </w:t>
            </w:r>
            <w:r>
              <w:t xml:space="preserve">“mass conserved.”</w:t>
            </w:r>
          </w:p>
        </w:tc>
      </w:tr>
    </w:tbl>
    <w:p>
      <w:pPr>
        <w:pStyle w:val="BodyText"/>
      </w:pPr>
      <w:r>
        <w:rPr>
          <w:b/>
          <w:bCs/>
        </w:rPr>
        <w:t xml:space="preserve">Lesson objectives — students can:</w:t>
      </w:r>
    </w:p>
    <w:p>
      <w:pPr>
        <w:pStyle w:val="Compact"/>
        <w:numPr>
          <w:ilvl w:val="0"/>
          <w:numId w:val="1003"/>
        </w:numPr>
      </w:pPr>
      <w:r>
        <w:t xml:space="preserve">State the Law of Conservation of Mass and identify that atoms — and therefore mass — are conserved in a chemical reaction.</w:t>
      </w:r>
    </w:p>
    <w:p>
      <w:pPr>
        <w:pStyle w:val="Compact"/>
        <w:numPr>
          <w:ilvl w:val="0"/>
          <w:numId w:val="1003"/>
        </w:numPr>
      </w:pPr>
      <w:r>
        <w:t xml:space="preserve">Use a balanced chemical equation to show that the total mass of reactants equals the total mass of products (a mathematical/stoichiometric representation of conservation).</w:t>
      </w:r>
    </w:p>
    <w:p>
      <w:pPr>
        <w:pStyle w:val="Compact"/>
        <w:numPr>
          <w:ilvl w:val="0"/>
          <w:numId w:val="1003"/>
        </w:numPr>
      </w:pPr>
      <w:r>
        <w:t xml:space="preserve">Explain why an</w:t>
      </w:r>
      <w:r>
        <w:t xml:space="preserve"> </w:t>
      </w:r>
      <w:r>
        <w:rPr>
          <w:i/>
          <w:iCs/>
        </w:rPr>
        <w:t xml:space="preserve">open</w:t>
      </w:r>
      <w:r>
        <w:t xml:space="preserve"> </w:t>
      </w:r>
      <w:r>
        <w:t xml:space="preserve">system (burning steel wool) can appear to gain mass while a</w:t>
      </w:r>
      <w:r>
        <w:t xml:space="preserve"> </w:t>
      </w:r>
      <w:r>
        <w:rPr>
          <w:i/>
          <w:iCs/>
        </w:rPr>
        <w:t xml:space="preserve">closed</w:t>
      </w:r>
      <w:r>
        <w:t xml:space="preserve"> </w:t>
      </w:r>
      <w:r>
        <w:t xml:space="preserve">system does not, using the idea of a system boundary.</w:t>
      </w:r>
    </w:p>
    <w:p>
      <w:pPr>
        <w:pStyle w:val="Compact"/>
        <w:numPr>
          <w:ilvl w:val="0"/>
          <w:numId w:val="1003"/>
        </w:numPr>
      </w:pPr>
      <w:r>
        <w:t xml:space="preserve">Write a because/but/so sentence that resolves the steel-wool paradox using the word</w:t>
      </w:r>
      <w:r>
        <w:t xml:space="preserve"> </w:t>
      </w:r>
      <w:r>
        <w:rPr>
          <w:i/>
          <w:iCs/>
        </w:rPr>
        <w:t xml:space="preserve">conserved</w:t>
      </w:r>
      <w:r>
        <w:t xml:space="preserv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something seemed to disappear or appear out of nowhere — and you later found out where it actually went or came from.”</w:t>
      </w:r>
      <w:r>
        <w:t xml:space="preserve"> </w:t>
      </w:r>
      <w:r>
        <w:t xml:space="preserve">One round, one sentence each, no judgment. This primes the central move of the lesson: matter that</w:t>
      </w:r>
      <w:r>
        <w:t xml:space="preserve"> </w:t>
      </w:r>
      <w:r>
        <w:rPr>
          <w:i/>
          <w:iCs/>
        </w:rPr>
        <w:t xml:space="preserve">seems</w:t>
      </w:r>
      <w:r>
        <w:t xml:space="preserve"> </w:t>
      </w:r>
      <w:r>
        <w:t xml:space="preserve">to vanish or appear has actually just crossed a boundary.</w:t>
      </w:r>
    </w:p>
    <w:p>
      <w:pPr>
        <w:pStyle w:val="BodyText"/>
      </w:pPr>
      <w:r>
        <w:t xml:space="preserve">Then post the</w:t>
      </w:r>
      <w:r>
        <w:t xml:space="preserve"> </w:t>
      </w:r>
      <w:r>
        <w:rPr>
          <w:b/>
          <w:bCs/>
        </w:rPr>
        <w:t xml:space="preserve">Do Now</w:t>
      </w:r>
      <w:r>
        <w:t xml:space="preserve">:</w:t>
      </w:r>
    </w:p>
    <w:p>
      <w:pPr>
        <w:pStyle w:val="BlockText"/>
      </w:pPr>
      <w:r>
        <w:rPr>
          <w:i/>
          <w:iCs/>
        </w:rPr>
        <w:t xml:space="preserve">“You burn a log in a fireplace. The pile of ash left over weighs much less than the log did. You burn a pad of steel wool on a balance — and it gets HEAVIER. Write one sentence: how can burning make one thing lighter and another thing heavier?”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log turns to smoke and ash, so it loses weight. Maybe the steel wool soaks up something?”</w:t>
      </w:r>
      <w:r>
        <w:t xml:space="preserve"> </w:t>
      </w:r>
      <w:r>
        <w:t xml:space="preserve">— excellent intuition; affirm and hold the word</w:t>
      </w:r>
      <w:r>
        <w:t xml:space="preserve"> </w:t>
      </w:r>
      <w:r>
        <w:rPr>
          <w:i/>
          <w:iCs/>
        </w:rPr>
        <w:t xml:space="preserve">soaks up</w:t>
      </w:r>
      <w:r>
        <w:t xml:space="preserve"> </w:t>
      </w:r>
      <w:r>
        <w:t xml:space="preserve">— we will name it (oxygen from the air).</w:t>
      </w:r>
    </w:p>
    <w:p>
      <w:pPr>
        <w:pStyle w:val="Compact"/>
        <w:numPr>
          <w:ilvl w:val="0"/>
          <w:numId w:val="1004"/>
        </w:numPr>
      </w:pPr>
      <w:r>
        <w:t xml:space="preserve">“Burning always destroys stuff, so the steel wool result must be a trick or a mistake.”</w:t>
      </w:r>
      <w:r>
        <w:t xml:space="preserve"> </w:t>
      </w:r>
      <w:r>
        <w:t xml:space="preserve">— validate the surprise; promise we will measure it ourselves and the balance does not lie.</w:t>
      </w:r>
    </w:p>
    <w:p>
      <w:pPr>
        <w:pStyle w:val="Compact"/>
        <w:numPr>
          <w:ilvl w:val="0"/>
          <w:numId w:val="1004"/>
        </w:numPr>
      </w:pPr>
      <w:r>
        <w:t xml:space="preserve">“Maybe the fire adds something to the metal.”</w:t>
      </w:r>
      <w:r>
        <w:t xml:space="preserve"> </w:t>
      </w:r>
      <w:r>
        <w:t xml:space="preserve">— very close; ask: adds</w:t>
      </w:r>
      <w:r>
        <w:t xml:space="preserve"> </w:t>
      </w:r>
      <w:r>
        <w:rPr>
          <w:i/>
          <w:iCs/>
        </w:rPr>
        <w:t xml:space="preserve">what</w:t>
      </w:r>
      <w:r>
        <w:t xml:space="preserve">, and from</w:t>
      </w:r>
      <w:r>
        <w:t xml:space="preserve"> </w:t>
      </w:r>
      <w:r>
        <w:rPr>
          <w:i/>
          <w:iCs/>
        </w:rPr>
        <w:t xml:space="preserve">where</w:t>
      </w:r>
      <w:r>
        <w:t xml:space="preserve">?</w:t>
      </w:r>
    </w:p>
    <w:bookmarkEnd w:id="16"/>
    <w:bookmarkStart w:id="20" w:name="X0d44c77c794d61c1307f7244f541acf76f04ba0"/>
    <w:p>
      <w:pPr>
        <w:pStyle w:val="Heading3"/>
      </w:pPr>
      <w:r>
        <w:t xml:space="preserve">3–8 min · Phenomenon hook — burning steel wool gets heavier</w:t>
      </w:r>
    </w:p>
    <w:p>
      <w:pPr>
        <w:pStyle w:val="FirstParagraph"/>
      </w:pPr>
      <w:r>
        <w:rPr>
          <w:b/>
          <w:bCs/>
        </w:rPr>
        <w:t xml:space="preserve">Teacher actions.</w:t>
      </w:r>
      <w:r>
        <w:t xml:space="preserve"> </w:t>
      </w:r>
      <w:r>
        <w:t xml:space="preserve">Mass a loosely teased ball of fine steel wool on the balance — call out the reading (e.g., 1.40 g). In the fume hood, touch a 9-V battery across the strands; the wool glows and</w:t>
      </w:r>
      <w:r>
        <w:t xml:space="preserve"> </w:t>
      </w:r>
      <w:r>
        <w:t xml:space="preserve">“burns”</w:t>
      </w:r>
      <w:r>
        <w:t xml:space="preserve"> </w:t>
      </w:r>
      <w:r>
        <w:t xml:space="preserve">without an open flame. Let it cool, then re-mass it: the reading is</w:t>
      </w:r>
      <w:r>
        <w:t xml:space="preserve"> </w:t>
      </w:r>
      <w:r>
        <w:rPr>
          <w:i/>
          <w:iCs/>
        </w:rPr>
        <w:t xml:space="preserve">higher</w:t>
      </w:r>
      <w:r>
        <w:t xml:space="preserve"> </w:t>
      </w:r>
      <w:r>
        <w:t xml:space="preserve">(e.g., 1.52 g). Same wool, now heavier.</w:t>
      </w:r>
    </w:p>
    <w:p>
      <w:pPr>
        <w:pStyle w:val="BlockText"/>
      </w:pPr>
      <w:r>
        <w:t xml:space="preserve">“Watch the number. Before: 1.40 grams. We burn it. After: 1.52 grams. Burning a log gives you a lighter pile of ash. Burning steel wool gives you a</w:t>
      </w:r>
      <w:r>
        <w:t xml:space="preserve"> </w:t>
      </w:r>
      <w:r>
        <w:rPr>
          <w:i/>
          <w:iCs/>
        </w:rPr>
        <w:t xml:space="preserve">heavier</w:t>
      </w:r>
      <w:r>
        <w:t xml:space="preserve"> </w:t>
      </w:r>
      <w:r>
        <w:t xml:space="preserve">solid. Nothing was added by hand. So where did the extra 0.12 grams come from?”</w:t>
      </w:r>
    </w:p>
    <w:p>
      <w:pPr>
        <w:pStyle w:val="FirstParagraph"/>
      </w:pPr>
      <w:r>
        <w:t xml:space="preserve">Project</w:t>
      </w:r>
      <w:r>
        <w:t xml:space="preserve"> </w:t>
      </w:r>
      <w:r>
        <w:rPr>
          <w:rStyle w:val="VerbatimChar"/>
        </w:rPr>
        <w:t xml:space="preserve">figures/steel_wool_particle_conservation.png</w:t>
      </w:r>
      <w:r>
        <w:t xml:space="preserve">:</w:t>
      </w:r>
    </w:p>
    <w:p>
      <w:pPr>
        <w:pStyle w:val="CaptionedFigure"/>
      </w:pPr>
      <w:r>
        <w:drawing>
          <wp:inline>
            <wp:extent cx="5809488" cy="3041904"/>
            <wp:effectExtent b="0" l="0" r="0" t="0"/>
            <wp:docPr descr="Particle diagram for the reaction 4 Fe plus 3 O2 yields 2 Fe2O3. The left panel labeled ‘Before’ shows four purple iron atoms and three bonded blue oxygen-pair molecules, tallied as 4 Fe atoms and 6 O atoms. An arrow points right to the ‘After’ panel showing two iron(III) oxide formula units, each made of two purple iron atoms and three blue oxygen atoms, tallied again as 4 Fe atoms and 6 O atoms. The title reads ‘Atoms are rearranged, not created or destroyed.’" title="" id="18" name="Picture"/>
            <a:graphic>
              <a:graphicData uri="http://schemas.openxmlformats.org/drawingml/2006/picture">
                <pic:pic>
                  <pic:nvPicPr>
                    <pic:cNvPr descr="figures/steel_wool_particle_conservation.png" id="19" name="Picture"/>
                    <pic:cNvPicPr>
                      <a:picLocks noChangeArrowheads="1" noChangeAspect="1"/>
                    </pic:cNvPicPr>
                  </pic:nvPicPr>
                  <pic:blipFill>
                    <a:blip r:embed="rId17"/>
                    <a:stretch>
                      <a:fillRect/>
                    </a:stretch>
                  </pic:blipFill>
                  <pic:spPr bwMode="auto">
                    <a:xfrm>
                      <a:off x="0" y="0"/>
                      <a:ext cx="5809488" cy="3041904"/>
                    </a:xfrm>
                    <a:prstGeom prst="rect">
                      <a:avLst/>
                    </a:prstGeom>
                    <a:noFill/>
                    <a:ln w="9525">
                      <a:noFill/>
                      <a:headEnd/>
                      <a:tailEnd/>
                    </a:ln>
                  </pic:spPr>
                </pic:pic>
              </a:graphicData>
            </a:graphic>
          </wp:inline>
        </w:drawing>
      </w:r>
    </w:p>
    <w:p>
      <w:pPr>
        <w:pStyle w:val="ImageCaption"/>
      </w:pPr>
      <w:r>
        <w:t xml:space="preserve">Particle diagram for the reaction 4 Fe plus 3 O2 yields 2 Fe2O3. The left panel labeled</w:t>
      </w:r>
      <w:r>
        <w:t xml:space="preserve"> </w:t>
      </w:r>
      <w:r>
        <w:t xml:space="preserve">‘Before’</w:t>
      </w:r>
      <w:r>
        <w:t xml:space="preserve"> </w:t>
      </w:r>
      <w:r>
        <w:t xml:space="preserve">shows four purple iron atoms and three bonded blue oxygen-pair molecules, tallied as 4 Fe atoms and 6 O atoms. An arrow points right to the</w:t>
      </w:r>
      <w:r>
        <w:t xml:space="preserve"> </w:t>
      </w:r>
      <w:r>
        <w:t xml:space="preserve">‘After’</w:t>
      </w:r>
      <w:r>
        <w:t xml:space="preserve"> </w:t>
      </w:r>
      <w:r>
        <w:t xml:space="preserve">panel showing two iron(III) oxide formula units, each made of two purple iron atoms and three blue oxygen atoms, tallied again as 4 Fe atoms and 6 O atoms. The title reads</w:t>
      </w:r>
      <w:r>
        <w:t xml:space="preserve"> </w:t>
      </w:r>
      <w:r>
        <w:t xml:space="preserve">‘Atoms are rearranged, not created or destroyed.’</w:t>
      </w:r>
    </w:p>
    <w:p>
      <w:pPr>
        <w:pStyle w:val="BodyText"/>
      </w:pPr>
      <w:r>
        <w:rPr>
          <w:b/>
          <w:bCs/>
        </w:rPr>
        <w:t xml:space="preserve">Sample teacher language:</w:t>
      </w:r>
    </w:p>
    <w:p>
      <w:pPr>
        <w:pStyle w:val="BlockText"/>
      </w:pPr>
      <w:r>
        <w:t xml:space="preserve">“Here is what is actually happening at the atomic scale. On the left, before the reaction, we have iron atoms in the steel wool and oxygen molecules floating in the air around it. On the right, after, those same atoms are locked together as iron oxide — rust. Count the atoms: four iron and six oxygen on the left, four iron and six oxygen on the right. Not one atom was created. Not one was destroyed. They were</w:t>
      </w:r>
      <w:r>
        <w:t xml:space="preserve"> </w:t>
      </w:r>
      <w:r>
        <w:rPr>
          <w:i/>
          <w:iCs/>
        </w:rPr>
        <w:t xml:space="preserve">rearranged</w:t>
      </w:r>
      <w:r>
        <w:t xml:space="preserve">. The steel wool got heavier because the oxygen atoms from the air — which weren’t sitting on the balance pan before — are now bonded into the solid.”</w:t>
      </w:r>
    </w:p>
    <w:p>
      <w:pPr>
        <w:pStyle w:val="FirstParagraph"/>
      </w:pPr>
      <w:r>
        <w:rPr>
          <w:b/>
          <w:bCs/>
        </w:rPr>
        <w:t xml:space="preserve">Anticipated student responses:</w:t>
      </w:r>
    </w:p>
    <w:p>
      <w:pPr>
        <w:pStyle w:val="Compact"/>
        <w:numPr>
          <w:ilvl w:val="0"/>
          <w:numId w:val="1005"/>
        </w:numPr>
      </w:pPr>
      <w:r>
        <w:t xml:space="preserve">“So the extra mass is the oxygen from the air!”</w:t>
      </w:r>
      <w:r>
        <w:t xml:space="preserve"> </w:t>
      </w:r>
      <w:r>
        <w:t xml:space="preserve">— yes; that is exactly the resolution. The oxygen had mass all along; it just wasn’t on the balance pan until it bonded to the iron.</w:t>
      </w:r>
    </w:p>
    <w:p>
      <w:pPr>
        <w:pStyle w:val="Compact"/>
        <w:numPr>
          <w:ilvl w:val="0"/>
          <w:numId w:val="1005"/>
        </w:numPr>
      </w:pPr>
      <w:r>
        <w:t xml:space="preserve">“But then matter</w:t>
      </w:r>
      <w:r>
        <w:t xml:space="preserve"> </w:t>
      </w:r>
      <w:r>
        <w:rPr>
          <w:i/>
          <w:iCs/>
        </w:rPr>
        <w:t xml:space="preserve">was</w:t>
      </w:r>
      <w:r>
        <w:t xml:space="preserve"> </w:t>
      </w:r>
      <w:r>
        <w:t xml:space="preserve">added — so it’s not really conserved.”</w:t>
      </w:r>
      <w:r>
        <w:t xml:space="preserve"> </w:t>
      </w:r>
      <w:r>
        <w:t xml:space="preserve">— sharp objection; hold it. Within the</w:t>
      </w:r>
      <w:r>
        <w:t xml:space="preserve"> </w:t>
      </w:r>
      <w:r>
        <w:rPr>
          <w:i/>
          <w:iCs/>
        </w:rPr>
        <w:t xml:space="preserve">open</w:t>
      </w:r>
      <w:r>
        <w:t xml:space="preserve"> </w:t>
      </w:r>
      <w:r>
        <w:t xml:space="preserve">system (just the pan), mass went up. Within the</w:t>
      </w:r>
      <w:r>
        <w:t xml:space="preserve"> </w:t>
      </w:r>
      <w:r>
        <w:rPr>
          <w:i/>
          <w:iCs/>
        </w:rPr>
        <w:t xml:space="preserve">whole</w:t>
      </w:r>
      <w:r>
        <w:t xml:space="preserve"> </w:t>
      </w:r>
      <w:r>
        <w:t xml:space="preserve">system (wool + the air it pulled from), nothing was created. We will isolate that with the closed-system demo.</w:t>
      </w:r>
    </w:p>
    <w:p>
      <w:pPr>
        <w:pStyle w:val="Compact"/>
        <w:numPr>
          <w:ilvl w:val="0"/>
          <w:numId w:val="1005"/>
        </w:numPr>
      </w:pPr>
      <w:r>
        <w:t xml:space="preserve">“Does the log lose its mass to the air the same way?”</w:t>
      </w:r>
      <w:r>
        <w:t xml:space="preserve"> </w:t>
      </w:r>
      <w:r>
        <w:t xml:space="preserve">— exactly the reverse: the log’s carbon leaves as CO₂ gas</w:t>
      </w:r>
      <w:r>
        <w:t xml:space="preserve"> </w:t>
      </w:r>
      <w:r>
        <w:rPr>
          <w:i/>
          <w:iCs/>
        </w:rPr>
        <w:t xml:space="preserve">into</w:t>
      </w:r>
      <w:r>
        <w:t xml:space="preserve"> </w:t>
      </w:r>
      <w:r>
        <w:t xml:space="preserve">the air, so the leftover ash weighs less. Same principle, opposite direction.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atoms are never created or destroyed, why does burning steel wool make it heavier?</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or the particle diagram. Then:</w:t>
      </w:r>
    </w:p>
    <w:p>
      <w:pPr>
        <w:pStyle w:val="BlockText"/>
      </w:pPr>
      <w:r>
        <w:t xml:space="preserve">“Turn to your partner: the iron atoms never left the balance pan. So the</w:t>
      </w:r>
      <w:r>
        <w:t xml:space="preserve"> </w:t>
      </w:r>
      <w:r>
        <w:rPr>
          <w:i/>
          <w:iCs/>
        </w:rPr>
        <w:t xml:space="preserve">only</w:t>
      </w:r>
      <w:r>
        <w:t xml:space="preserve"> </w:t>
      </w:r>
      <w:r>
        <w:t xml:space="preserve">way the solid could get heavier is if mass came from somewhere off the pan. Name the somewhere — and name the something.”</w:t>
      </w:r>
    </w:p>
    <w:p>
      <w:pPr>
        <w:pStyle w:val="FirstParagraph"/>
      </w:pPr>
      <w:r>
        <w:t xml:space="preserve">Target insight (leave open if no one lands it yet): the</w:t>
      </w:r>
      <w:r>
        <w:t xml:space="preserve"> </w:t>
      </w:r>
      <w:r>
        <w:t xml:space="preserve">“somewhere”</w:t>
      </w:r>
      <w:r>
        <w:t xml:space="preserve"> </w:t>
      </w:r>
      <w:r>
        <w:t xml:space="preserve">is the surrounding air; the</w:t>
      </w:r>
      <w:r>
        <w:t xml:space="preserve"> </w:t>
      </w:r>
      <w:r>
        <w:t xml:space="preserve">“something”</w:t>
      </w:r>
      <w:r>
        <w:t xml:space="preserve"> </w:t>
      </w:r>
      <w:r>
        <w:t xml:space="preserve">is oxygen atoms. The mass was always there — it just moved across the boundary onto the pan. We will name this idea — a</w:t>
      </w:r>
      <w:r>
        <w:t xml:space="preserve"> </w:t>
      </w:r>
      <w:r>
        <w:rPr>
          <w:b/>
          <w:bCs/>
        </w:rPr>
        <w:t xml:space="preserve">closed vs. open system</w:t>
      </w:r>
      <w:r>
        <w:t xml:space="preserve"> </w:t>
      </w:r>
      <w:r>
        <w:t xml:space="preserve">— and the rule behind it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41e83b72e4251e61509585fb0315a1c95d34249"/>
    <w:p>
      <w:pPr>
        <w:pStyle w:val="Heading3"/>
      </w:pPr>
      <w:r>
        <w:t xml:space="preserve">10–16 min · ABCs Activity — closed-bag reaction before any formal rule</w:t>
      </w:r>
    </w:p>
    <w:p>
      <w:pPr>
        <w:pStyle w:val="FirstParagraph"/>
      </w:pPr>
      <w:r>
        <w:rPr>
          <w:b/>
          <w:bCs/>
        </w:rPr>
        <w:t xml:space="preserve">Before any formal vocabulary or law is introduced</w:t>
      </w:r>
      <w:r>
        <w:t xml:space="preserve">, students gather their own evidence that matter is conserved when nothing can escape.</w:t>
      </w:r>
    </w:p>
    <w:p>
      <w:pPr>
        <w:pStyle w:val="BodyText"/>
      </w:pPr>
      <w:r>
        <w:t xml:space="preserve">Run (or have groups run) the</w:t>
      </w:r>
      <w:r>
        <w:t xml:space="preserve"> </w:t>
      </w:r>
      <w:r>
        <w:rPr>
          <w:b/>
          <w:bCs/>
        </w:rPr>
        <w:t xml:space="preserve">closed-system demo</w:t>
      </w:r>
      <w:r>
        <w:t xml:space="preserve">: a spoon of baking soda and a small cup of vinegar sealed inside a zip bag (or an Alka-Seltzer tablet and water). Mass the</w:t>
      </w:r>
      <w:r>
        <w:t xml:space="preserve"> </w:t>
      </w:r>
      <w:r>
        <w:rPr>
          <w:i/>
          <w:iCs/>
        </w:rPr>
        <w:t xml:space="preserve">sealed</w:t>
      </w:r>
      <w:r>
        <w:t xml:space="preserve"> </w:t>
      </w:r>
      <w:r>
        <w:t xml:space="preserve">bag on the balance before mixing, then tip it to react, then re-mass while still sealed.</w:t>
      </w:r>
    </w:p>
    <w:p>
      <w:pPr>
        <w:pStyle w:val="BodyText"/>
      </w:pPr>
      <w:r>
        <w:rPr>
          <w:b/>
          <w:bCs/>
        </w:rPr>
        <w:t xml:space="preserve">Part 1 — Predict (write before mixing):</w:t>
      </w:r>
    </w:p>
    <w:p>
      <w:pPr>
        <w:pStyle w:val="BlockText"/>
      </w:pPr>
      <w:r>
        <w:t xml:space="preserve">“Inside a</w:t>
      </w:r>
      <w:r>
        <w:t xml:space="preserve"> </w:t>
      </w:r>
      <w:r>
        <w:rPr>
          <w:i/>
          <w:iCs/>
        </w:rPr>
        <w:t xml:space="preserve">sealed</w:t>
      </w:r>
      <w:r>
        <w:t xml:space="preserve"> </w:t>
      </w:r>
      <w:r>
        <w:t xml:space="preserve">bag, baking soda and vinegar react and the bag puffs up with gas. Predict: will the balance reading go up, go down, or stay the same after they react? Write your prediction and a reason — before you look.”</w:t>
      </w:r>
    </w:p>
    <w:p>
      <w:pPr>
        <w:pStyle w:val="FirstParagraph"/>
      </w:pPr>
      <w:r>
        <w:rPr>
          <w:b/>
          <w:bCs/>
        </w:rPr>
        <w:t xml:space="preserve">Part 2 — Observe and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Balance reading (g)</w:t>
            </w:r>
          </w:p>
        </w:tc>
      </w:tr>
      <w:tr>
        <w:tc>
          <w:tcPr/>
          <w:p>
            <w:pPr>
              <w:pStyle w:val="Compact"/>
            </w:pPr>
            <w:r>
              <w:t xml:space="preserve">Sealed bag, before reacting</w:t>
            </w:r>
          </w:p>
        </w:tc>
        <w:tc>
          <w:tcPr/>
          <w:p>
            <w:pPr>
              <w:pStyle w:val="Compact"/>
            </w:pPr>
          </w:p>
        </w:tc>
      </w:tr>
      <w:tr>
        <w:tc>
          <w:tcPr/>
          <w:p>
            <w:pPr>
              <w:pStyle w:val="Compact"/>
            </w:pPr>
            <w:r>
              <w:t xml:space="preserve">Sealed bag, after reacting (puffed up)</w:t>
            </w:r>
          </w:p>
        </w:tc>
        <w:tc>
          <w:tcPr/>
          <w:p>
            <w:pPr>
              <w:pStyle w:val="Compact"/>
            </w:pPr>
          </w:p>
        </w:tc>
      </w:tr>
      <w:tr>
        <w:tc>
          <w:tcPr/>
          <w:p>
            <w:pPr>
              <w:pStyle w:val="Compact"/>
            </w:pPr>
            <w:r>
              <w:t xml:space="preserve">Bag opened, gas released, re-massed</w:t>
            </w:r>
          </w:p>
        </w:tc>
        <w:tc>
          <w:tcPr/>
          <w:p>
            <w:pPr>
              <w:pStyle w:val="Compact"/>
            </w:pPr>
          </w:p>
        </w:tc>
      </w:tr>
    </w:tbl>
    <w:p>
      <w:pPr>
        <w:pStyle w:val="BodyText"/>
      </w:pPr>
      <w:r>
        <w:rPr>
          <w:b/>
          <w:bCs/>
        </w:rPr>
        <w:t xml:space="preserve">Teacher facilitation language (circulate):</w:t>
      </w:r>
    </w:p>
    <w:p>
      <w:pPr>
        <w:pStyle w:val="BlockText"/>
      </w:pPr>
      <w:r>
        <w:t xml:space="preserve">“The bag puffed up — clearly gas was made, something changed. But look at the number on the balance while the bag is still sealed. Did it change? Why or why not, if a brand-new substance (gas) just got created?”</w:t>
      </w:r>
    </w:p>
    <w:p>
      <w:pPr>
        <w:pStyle w:val="BlockText"/>
      </w:pPr>
      <w:r>
        <w:t xml:space="preserve">“Now open the bag — let the gas hiss out — and re-mass.</w:t>
      </w:r>
      <w:r>
        <w:t xml:space="preserve"> </w:t>
      </w:r>
      <w:r>
        <w:rPr>
          <w:i/>
          <w:iCs/>
        </w:rPr>
        <w:t xml:space="preserve">Now</w:t>
      </w:r>
      <w:r>
        <w:t xml:space="preserve"> </w:t>
      </w:r>
      <w:r>
        <w:t xml:space="preserve">what happens to the number? What left the system this time?”</w:t>
      </w:r>
    </w:p>
    <w:p>
      <w:pPr>
        <w:pStyle w:val="FirstParagraph"/>
      </w:pPr>
      <w:r>
        <w:rPr>
          <w:b/>
          <w:bCs/>
        </w:rPr>
        <w:t xml:space="preserve">Anticipated student responses during ABCs:</w:t>
      </w:r>
    </w:p>
    <w:p>
      <w:pPr>
        <w:pStyle w:val="Compact"/>
        <w:numPr>
          <w:ilvl w:val="0"/>
          <w:numId w:val="1006"/>
        </w:numPr>
      </w:pPr>
      <w:r>
        <w:t xml:space="preserve">“The bag got bigger so it must weigh more now.”</w:t>
      </w:r>
      <w:r>
        <w:t xml:space="preserve"> </w:t>
      </w:r>
      <w:r>
        <w:t xml:space="preserve">— common prediction; let the balance correct it. The gas is</w:t>
      </w:r>
      <w:r>
        <w:t xml:space="preserve"> </w:t>
      </w:r>
      <w:r>
        <w:rPr>
          <w:i/>
          <w:iCs/>
        </w:rPr>
        <w:t xml:space="preserve">inside</w:t>
      </w:r>
      <w:r>
        <w:t xml:space="preserve"> </w:t>
      </w:r>
      <w:r>
        <w:t xml:space="preserve">the sealed system, so its mass is still on the pan.</w:t>
      </w:r>
    </w:p>
    <w:p>
      <w:pPr>
        <w:pStyle w:val="Compact"/>
        <w:numPr>
          <w:ilvl w:val="0"/>
          <w:numId w:val="1006"/>
        </w:numPr>
      </w:pPr>
      <w:r>
        <w:t xml:space="preserve">“It stayed exactly the same! Even though gas was made.”</w:t>
      </w:r>
      <w:r>
        <w:t xml:space="preserve"> </w:t>
      </w:r>
      <w:r>
        <w:t xml:space="preserve">— capture this loudly. That is the whole point: in a closed system, nothing crosses the boundary, so mass is constant.</w:t>
      </w:r>
    </w:p>
    <w:p>
      <w:pPr>
        <w:pStyle w:val="Compact"/>
        <w:numPr>
          <w:ilvl w:val="0"/>
          <w:numId w:val="1006"/>
        </w:numPr>
      </w:pPr>
      <w:r>
        <w:t xml:space="preserve">“When I opened it, it dropped.”</w:t>
      </w:r>
      <w:r>
        <w:t xml:space="preserve"> </w:t>
      </w:r>
      <w:r>
        <w:t xml:space="preserve">— yes — because CO₂ gas escaped</w:t>
      </w:r>
      <w:r>
        <w:t xml:space="preserve"> </w:t>
      </w:r>
      <w:r>
        <w:rPr>
          <w:i/>
          <w:iCs/>
        </w:rPr>
        <w:t xml:space="preserve">out</w:t>
      </w:r>
      <w:r>
        <w:t xml:space="preserve"> </w:t>
      </w:r>
      <w:r>
        <w:t xml:space="preserve">of the system. The mass didn’t vanish; it floated away as gas. Same atoms, now in the air.</w:t>
      </w:r>
    </w:p>
    <w:bookmarkEnd w:id="23"/>
    <w:bookmarkStart w:id="24" w:name="X6017d5cd0ac812f9fced328ad2cc84b20368ab6"/>
    <w:p>
      <w:pPr>
        <w:pStyle w:val="Heading3"/>
      </w:pPr>
      <w:r>
        <w:t xml:space="preserve">16–24 min · Initial Model — first mass check from a balanced equation</w:t>
      </w:r>
    </w:p>
    <w:p>
      <w:pPr>
        <w:pStyle w:val="FirstParagraph"/>
      </w:pPr>
      <w:r>
        <w:rPr>
          <w:b/>
          <w:bCs/>
        </w:rPr>
        <w:t xml:space="preserve">Prompt on the board:</w:t>
      </w:r>
    </w:p>
    <w:p>
      <w:pPr>
        <w:pStyle w:val="BlockText"/>
      </w:pPr>
      <w:r>
        <w:rPr>
          <w:i/>
          <w:iCs/>
        </w:rPr>
        <w:t xml:space="preserve">“Before we name the rule: here is a balanced equation for the steel-wool reaction. Use gram formula masses (round atomic masses: Fe = 56, O = 16) to find the total mass of the reactants and the total mass of the products. Do they match?”</w:t>
      </w:r>
    </w:p>
    <w:p>
      <w:pPr>
        <w:pStyle w:val="BlockText"/>
      </w:pPr>
      <w:r>
        <w:rPr>
          <w:b/>
          <w:bCs/>
        </w:rPr>
        <w:t xml:space="preserve">4 Fe + 3 O₂ → 2 Fe₂O₃</w:t>
      </w:r>
    </w:p>
    <w:p>
      <w:pPr>
        <w:pStyle w:val="FirstParagraph"/>
      </w:pPr>
      <w:r>
        <w:t xml:space="preserve">Students work individually for 4 minutes, then compare with a partner.</w:t>
      </w:r>
    </w:p>
    <w:p>
      <w:pPr>
        <w:pStyle w:val="BodyText"/>
      </w:pPr>
      <w:r>
        <w:t xml:space="preserve">Target answer (reactant side):</w:t>
      </w:r>
    </w:p>
    <w:p>
      <w:pPr>
        <w:pStyle w:val="BlockText"/>
      </w:pPr>
      <w:r>
        <w:t xml:space="preserve">Fe: 4 × 56 = 224 g</w:t>
      </w:r>
      <w:r>
        <w:t xml:space="preserve"> </w:t>
      </w:r>
      <w:r>
        <w:t xml:space="preserve">O₂: 3 × (2 × 16) = 3 × 32 = 96 g</w:t>
      </w:r>
      <w:r>
        <w:t xml:space="preserve"> </w:t>
      </w:r>
      <w:r>
        <w:rPr>
          <w:b/>
          <w:bCs/>
        </w:rPr>
        <w:t xml:space="preserve">Total reactants = 224 + 96 = 320 g</w:t>
      </w:r>
    </w:p>
    <w:p>
      <w:pPr>
        <w:pStyle w:val="FirstParagraph"/>
      </w:pPr>
      <w:r>
        <w:t xml:space="preserve">Target answer (product side):</w:t>
      </w:r>
    </w:p>
    <w:p>
      <w:pPr>
        <w:pStyle w:val="BlockText"/>
      </w:pPr>
      <w:r>
        <w:t xml:space="preserve">Fe₂O₃: 2 × [(2 × 56) + (3 × 16)] = 2 × [112 + 48] = 2 × 160 = 320 g</w:t>
      </w:r>
      <w:r>
        <w:t xml:space="preserve"> </w:t>
      </w:r>
      <w:r>
        <w:rPr>
          <w:b/>
          <w:bCs/>
        </w:rPr>
        <w:t xml:space="preserve">Total products = 320 g</w:t>
      </w:r>
    </w:p>
    <w:p>
      <w:pPr>
        <w:pStyle w:val="FirstParagraph"/>
      </w:pPr>
      <w:r>
        <w:rPr>
          <w:b/>
          <w:bCs/>
        </w:rPr>
        <w:t xml:space="preserve">Teacher facilitation language:</w:t>
      </w:r>
    </w:p>
    <w:p>
      <w:pPr>
        <w:pStyle w:val="BlockText"/>
      </w:pPr>
      <w:r>
        <w:t xml:space="preserve">“Add the masses on the left. Add the masses on the right. Look at your partner’s two totals. Are they equal? If they are, you have just</w:t>
      </w:r>
      <w:r>
        <w:t xml:space="preserve"> </w:t>
      </w:r>
      <w:r>
        <w:rPr>
          <w:i/>
          <w:iCs/>
        </w:rPr>
        <w:t xml:space="preserve">proven</w:t>
      </w:r>
      <w:r>
        <w:t xml:space="preserve"> </w:t>
      </w:r>
      <w:r>
        <w:t xml:space="preserve">— with math, not just words — that no mass was created or destroyed in this reaction.”</w:t>
      </w:r>
    </w:p>
    <w:p>
      <w:pPr>
        <w:pStyle w:val="BlockText"/>
      </w:pPr>
      <w:r>
        <w:t xml:space="preserve">“Notice where the</w:t>
      </w:r>
      <w:r>
        <w:t xml:space="preserve"> </w:t>
      </w:r>
      <w:r>
        <w:t xml:space="preserve">‘extra’</w:t>
      </w:r>
      <w:r>
        <w:t xml:space="preserve"> </w:t>
      </w:r>
      <w:r>
        <w:t xml:space="preserve">steel-wool mass came from in this equation: it’s the 96 grams of oxygen on the reactant side. That oxygen ends up bonded inside the iron oxide. The solid on the balance went from 224 g of iron to 320 g of iron oxide — it gained exactly the 96 g of oxygen from the air.”</w:t>
      </w:r>
    </w:p>
    <w:p>
      <w:pPr>
        <w:pStyle w:val="FirstParagraph"/>
      </w:pPr>
      <w:r>
        <w:rPr>
          <w:b/>
          <w:bCs/>
        </w:rPr>
        <w:t xml:space="preserve">Anticipated student responses:</w:t>
      </w:r>
    </w:p>
    <w:p>
      <w:pPr>
        <w:pStyle w:val="Compact"/>
        <w:numPr>
          <w:ilvl w:val="0"/>
          <w:numId w:val="1007"/>
        </w:numPr>
      </w:pPr>
      <w:r>
        <w:t xml:space="preserve">“I got 320 on both sides — is that supposed to happen?”</w:t>
      </w:r>
      <w:r>
        <w:t xml:space="preserve"> </w:t>
      </w:r>
      <w:r>
        <w:t xml:space="preserve">— yes; that equality</w:t>
      </w:r>
      <w:r>
        <w:t xml:space="preserve"> </w:t>
      </w:r>
      <w:r>
        <w:rPr>
          <w:i/>
          <w:iCs/>
        </w:rPr>
        <w:t xml:space="preserve">is</w:t>
      </w:r>
      <w:r>
        <w:t xml:space="preserve"> </w:t>
      </w:r>
      <w:r>
        <w:t xml:space="preserve">conservation of mass made quantitative. It is not a coincidence; it follows from balancing.</w:t>
      </w:r>
    </w:p>
    <w:p>
      <w:pPr>
        <w:pStyle w:val="Compact"/>
        <w:numPr>
          <w:ilvl w:val="0"/>
          <w:numId w:val="1007"/>
        </w:numPr>
      </w:pPr>
      <w:r>
        <w:t xml:space="preserve">“I forgot to multiply O₂ by 2 for the two oxygen atoms.”</w:t>
      </w:r>
      <w:r>
        <w:t xml:space="preserve"> </w:t>
      </w:r>
      <w:r>
        <w:t xml:space="preserve">— redirect: each O₂ molecule is 2 oxygen atoms = 32 g, and there are 3 of them.</w:t>
      </w:r>
    </w:p>
    <w:p>
      <w:pPr>
        <w:pStyle w:val="Compact"/>
        <w:numPr>
          <w:ilvl w:val="0"/>
          <w:numId w:val="1007"/>
        </w:numPr>
      </w:pPr>
      <w:r>
        <w:t xml:space="preserve">“Why doesn’t the iron change mass — only oxygen got added?”</w:t>
      </w:r>
      <w:r>
        <w:t xml:space="preserve"> </w:t>
      </w:r>
      <w:r>
        <w:t xml:space="preserve">— exactly: all 224 g of iron is still there in the product; the product is heavier only because oxygen joined it.</w:t>
      </w:r>
    </w:p>
    <w:bookmarkEnd w:id="24"/>
    <w:bookmarkStart w:id="25" w:name="X2659be4c3cfa3b2a728617890ef48f7257639fa"/>
    <w:p>
      <w:pPr>
        <w:pStyle w:val="Heading3"/>
      </w:pPr>
      <w:r>
        <w:t xml:space="preserve">24–30 min · Investigation — mass check for a second reaction + open-vs-closed sorting</w:t>
      </w:r>
    </w:p>
    <w:p>
      <w:pPr>
        <w:pStyle w:val="FirstParagraph"/>
      </w:pPr>
      <w:r>
        <w:t xml:space="preserve">Groups of three or four work through a structured practice set. Each student fills in the mass-balance table individually, then compares with the group.</w:t>
      </w:r>
    </w:p>
    <w:p>
      <w:pPr>
        <w:pStyle w:val="BodyText"/>
      </w:pPr>
      <w:r>
        <w:rPr>
          <w:b/>
          <w:bCs/>
        </w:rPr>
        <w:t xml:space="preserve">Practice — confirm conservation for a gas-producing reaction (the closed-bag reaction):</w:t>
      </w:r>
    </w:p>
    <w:p>
      <w:pPr>
        <w:pStyle w:val="BlockText"/>
      </w:pPr>
      <w:r>
        <w:rPr>
          <w:b/>
          <w:bCs/>
        </w:rPr>
        <w:t xml:space="preserve">NaHCO₃ + CH₃COOH → NaCH₃COO + H₂O + CO₂</w:t>
      </w:r>
      <w:r>
        <w:t xml:space="preserve"> </w:t>
      </w:r>
      <w:r>
        <w:t xml:space="preserve">(baking soda + acetic acid → sodium acetate + water + carbon dioxide)</w:t>
      </w:r>
    </w:p>
    <w:p>
      <w:pPr>
        <w:pStyle w:val="FirstParagraph"/>
      </w:pPr>
      <w:r>
        <w:t xml:space="preserve">For a guided version, give students the gram formula masses and have them confirm the totals match: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Species</w:t>
            </w:r>
          </w:p>
        </w:tc>
        <w:tc>
          <w:tcPr/>
          <w:p>
            <w:pPr>
              <w:pStyle w:val="Compact"/>
            </w:pPr>
            <w:r>
              <w:t xml:space="preserve">GFM (g/mol)</w:t>
            </w:r>
          </w:p>
        </w:tc>
        <w:tc>
          <w:tcPr/>
          <w:p>
            <w:pPr>
              <w:pStyle w:val="Compact"/>
            </w:pPr>
            <w:r>
              <w:t xml:space="preserve">Total mass (g/mol)</w:t>
            </w:r>
          </w:p>
        </w:tc>
      </w:tr>
      <w:tr>
        <w:tc>
          <w:tcPr/>
          <w:p>
            <w:pPr>
              <w:pStyle w:val="Compact"/>
            </w:pPr>
            <w:r>
              <w:t xml:space="preserve">Reactants</w:t>
            </w:r>
          </w:p>
        </w:tc>
        <w:tc>
          <w:tcPr/>
          <w:p>
            <w:pPr>
              <w:pStyle w:val="Compact"/>
            </w:pPr>
            <w:r>
              <w:t xml:space="preserve">NaHCO₃</w:t>
            </w:r>
          </w:p>
        </w:tc>
        <w:tc>
          <w:tcPr/>
          <w:p>
            <w:pPr>
              <w:pStyle w:val="Compact"/>
            </w:pPr>
            <w:r>
              <w:t xml:space="preserve">84.0</w:t>
            </w:r>
          </w:p>
        </w:tc>
        <w:tc>
          <w:tcPr/>
          <w:p>
            <w:pPr>
              <w:pStyle w:val="Compact"/>
            </w:pPr>
            <w:r>
              <w:t xml:space="preserve">84.0</w:t>
            </w:r>
          </w:p>
        </w:tc>
      </w:tr>
      <w:tr>
        <w:tc>
          <w:tcPr/>
          <w:p>
            <w:pPr>
              <w:pStyle w:val="Compact"/>
            </w:pPr>
            <w:r>
              <w:t xml:space="preserve">Reactants</w:t>
            </w:r>
          </w:p>
        </w:tc>
        <w:tc>
          <w:tcPr/>
          <w:p>
            <w:pPr>
              <w:pStyle w:val="Compact"/>
            </w:pPr>
            <w:r>
              <w:t xml:space="preserve">CH₃COOH</w:t>
            </w:r>
          </w:p>
        </w:tc>
        <w:tc>
          <w:tcPr/>
          <w:p>
            <w:pPr>
              <w:pStyle w:val="Compact"/>
            </w:pPr>
            <w:r>
              <w:t xml:space="preserve">60.0</w:t>
            </w:r>
          </w:p>
        </w:tc>
        <w:tc>
          <w:tcPr/>
          <w:p>
            <w:pPr>
              <w:pStyle w:val="Compact"/>
            </w:pPr>
            <w:r>
              <w:t xml:space="preserve">60.0</w:t>
            </w:r>
          </w:p>
        </w:tc>
      </w:tr>
      <w:tr>
        <w:tc>
          <w:tcPr/>
          <w:p>
            <w:pPr>
              <w:pStyle w:val="Compact"/>
            </w:pPr>
            <w:r>
              <w:rPr>
                <w:b/>
                <w:bCs/>
              </w:rPr>
              <w:t xml:space="preserve">Reactant total</w:t>
            </w:r>
          </w:p>
        </w:tc>
        <w:tc>
          <w:tcPr/>
          <w:p>
            <w:pPr>
              <w:pStyle w:val="Compact"/>
            </w:pPr>
          </w:p>
        </w:tc>
        <w:tc>
          <w:tcPr/>
          <w:p>
            <w:pPr>
              <w:pStyle w:val="Compact"/>
            </w:pPr>
          </w:p>
        </w:tc>
        <w:tc>
          <w:tcPr/>
          <w:p>
            <w:pPr>
              <w:pStyle w:val="Compact"/>
            </w:pPr>
            <w:r>
              <w:rPr>
                <w:b/>
                <w:bCs/>
              </w:rPr>
              <w:t xml:space="preserve">144.0</w:t>
            </w:r>
          </w:p>
        </w:tc>
      </w:tr>
      <w:tr>
        <w:tc>
          <w:tcPr/>
          <w:p>
            <w:pPr>
              <w:pStyle w:val="Compact"/>
            </w:pPr>
            <w:r>
              <w:t xml:space="preserve">Products</w:t>
            </w:r>
          </w:p>
        </w:tc>
        <w:tc>
          <w:tcPr/>
          <w:p>
            <w:pPr>
              <w:pStyle w:val="Compact"/>
            </w:pPr>
            <w:r>
              <w:t xml:space="preserve">NaCH₃COO</w:t>
            </w:r>
          </w:p>
        </w:tc>
        <w:tc>
          <w:tcPr/>
          <w:p>
            <w:pPr>
              <w:pStyle w:val="Compact"/>
            </w:pPr>
            <w:r>
              <w:t xml:space="preserve">82.0</w:t>
            </w:r>
          </w:p>
        </w:tc>
        <w:tc>
          <w:tcPr/>
          <w:p>
            <w:pPr>
              <w:pStyle w:val="Compact"/>
            </w:pPr>
            <w:r>
              <w:t xml:space="preserve">82.0</w:t>
            </w:r>
          </w:p>
        </w:tc>
      </w:tr>
      <w:tr>
        <w:tc>
          <w:tcPr/>
          <w:p>
            <w:pPr>
              <w:pStyle w:val="Compact"/>
            </w:pPr>
            <w:r>
              <w:t xml:space="preserve">Products</w:t>
            </w:r>
          </w:p>
        </w:tc>
        <w:tc>
          <w:tcPr/>
          <w:p>
            <w:pPr>
              <w:pStyle w:val="Compact"/>
            </w:pPr>
            <w:r>
              <w:t xml:space="preserve">H₂O</w:t>
            </w:r>
          </w:p>
        </w:tc>
        <w:tc>
          <w:tcPr/>
          <w:p>
            <w:pPr>
              <w:pStyle w:val="Compact"/>
            </w:pPr>
            <w:r>
              <w:t xml:space="preserve">18.0</w:t>
            </w:r>
          </w:p>
        </w:tc>
        <w:tc>
          <w:tcPr/>
          <w:p>
            <w:pPr>
              <w:pStyle w:val="Compact"/>
            </w:pPr>
            <w:r>
              <w:t xml:space="preserve">18.0</w:t>
            </w:r>
          </w:p>
        </w:tc>
      </w:tr>
      <w:tr>
        <w:tc>
          <w:tcPr/>
          <w:p>
            <w:pPr>
              <w:pStyle w:val="Compact"/>
            </w:pPr>
            <w:r>
              <w:t xml:space="preserve">Products</w:t>
            </w:r>
          </w:p>
        </w:tc>
        <w:tc>
          <w:tcPr/>
          <w:p>
            <w:pPr>
              <w:pStyle w:val="Compact"/>
            </w:pPr>
            <w:r>
              <w:t xml:space="preserve">CO₂</w:t>
            </w:r>
          </w:p>
        </w:tc>
        <w:tc>
          <w:tcPr/>
          <w:p>
            <w:pPr>
              <w:pStyle w:val="Compact"/>
            </w:pPr>
            <w:r>
              <w:t xml:space="preserve">44.0</w:t>
            </w:r>
          </w:p>
        </w:tc>
        <w:tc>
          <w:tcPr/>
          <w:p>
            <w:pPr>
              <w:pStyle w:val="Compact"/>
            </w:pPr>
            <w:r>
              <w:t xml:space="preserve">44.0</w:t>
            </w:r>
          </w:p>
        </w:tc>
      </w:tr>
      <w:tr>
        <w:tc>
          <w:tcPr/>
          <w:p>
            <w:pPr>
              <w:pStyle w:val="Compact"/>
            </w:pPr>
            <w:r>
              <w:rPr>
                <w:b/>
                <w:bCs/>
              </w:rPr>
              <w:t xml:space="preserve">Product total</w:t>
            </w:r>
          </w:p>
        </w:tc>
        <w:tc>
          <w:tcPr/>
          <w:p>
            <w:pPr>
              <w:pStyle w:val="Compact"/>
            </w:pPr>
          </w:p>
        </w:tc>
        <w:tc>
          <w:tcPr/>
          <w:p>
            <w:pPr>
              <w:pStyle w:val="Compact"/>
            </w:pPr>
          </w:p>
        </w:tc>
        <w:tc>
          <w:tcPr/>
          <w:p>
            <w:pPr>
              <w:pStyle w:val="Compact"/>
            </w:pPr>
            <w:r>
              <w:rPr>
                <w:b/>
                <w:bCs/>
              </w:rPr>
              <w:t xml:space="preserve">144.0</w:t>
            </w:r>
          </w:p>
        </w:tc>
      </w:tr>
    </w:tbl>
    <w:p>
      <w:pPr>
        <w:pStyle w:val="BodyText"/>
      </w:pPr>
      <w:r>
        <w:t xml:space="preserve">Then the open-vs-closed sort: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Open or closed?</w:t>
            </w:r>
          </w:p>
        </w:tc>
        <w:tc>
          <w:tcPr/>
          <w:p>
            <w:pPr>
              <w:pStyle w:val="Compact"/>
            </w:pPr>
            <w:r>
              <w:t xml:space="preserve">Will measured mass appear to change?</w:t>
            </w:r>
          </w:p>
        </w:tc>
      </w:tr>
      <w:tr>
        <w:tc>
          <w:tcPr/>
          <w:p>
            <w:pPr>
              <w:pStyle w:val="Compact"/>
            </w:pPr>
            <w:r>
              <w:t xml:space="preserve">Steel wool burned on an open balance pan</w:t>
            </w:r>
          </w:p>
        </w:tc>
        <w:tc>
          <w:tcPr/>
          <w:p>
            <w:pPr>
              <w:pStyle w:val="Compact"/>
            </w:pPr>
          </w:p>
        </w:tc>
        <w:tc>
          <w:tcPr/>
          <w:p>
            <w:pPr>
              <w:pStyle w:val="Compact"/>
            </w:pPr>
          </w:p>
        </w:tc>
      </w:tr>
      <w:tr>
        <w:tc>
          <w:tcPr/>
          <w:p>
            <w:pPr>
              <w:pStyle w:val="Compact"/>
            </w:pPr>
            <w:r>
              <w:t xml:space="preserve">Baking soda + vinegar in a</w:t>
            </w:r>
            <w:r>
              <w:t xml:space="preserve"> </w:t>
            </w:r>
            <w:r>
              <w:rPr>
                <w:i/>
                <w:iCs/>
              </w:rPr>
              <w:t xml:space="preserve">sealed</w:t>
            </w:r>
            <w:r>
              <w:t xml:space="preserve"> </w:t>
            </w:r>
            <w:r>
              <w:t xml:space="preserve">bag</w:t>
            </w:r>
          </w:p>
        </w:tc>
        <w:tc>
          <w:tcPr/>
          <w:p>
            <w:pPr>
              <w:pStyle w:val="Compact"/>
            </w:pPr>
          </w:p>
        </w:tc>
        <w:tc>
          <w:tcPr/>
          <w:p>
            <w:pPr>
              <w:pStyle w:val="Compact"/>
            </w:pPr>
          </w:p>
        </w:tc>
      </w:tr>
      <w:tr>
        <w:tc>
          <w:tcPr/>
          <w:p>
            <w:pPr>
              <w:pStyle w:val="Compact"/>
            </w:pPr>
            <w:r>
              <w:t xml:space="preserve">Baking soda + vinegar in an</w:t>
            </w:r>
            <w:r>
              <w:t xml:space="preserve"> </w:t>
            </w:r>
            <w:r>
              <w:rPr>
                <w:i/>
                <w:iCs/>
              </w:rPr>
              <w:t xml:space="preserve">open</w:t>
            </w:r>
            <w:r>
              <w:t xml:space="preserve"> </w:t>
            </w:r>
            <w:r>
              <w:t xml:space="preserve">cup</w:t>
            </w:r>
          </w:p>
        </w:tc>
        <w:tc>
          <w:tcPr/>
          <w:p>
            <w:pPr>
              <w:pStyle w:val="Compact"/>
            </w:pPr>
          </w:p>
        </w:tc>
        <w:tc>
          <w:tcPr/>
          <w:p>
            <w:pPr>
              <w:pStyle w:val="Compact"/>
            </w:pPr>
          </w:p>
        </w:tc>
      </w:tr>
      <w:tr>
        <w:tc>
          <w:tcPr/>
          <w:p>
            <w:pPr>
              <w:pStyle w:val="Compact"/>
            </w:pPr>
            <w:r>
              <w:t xml:space="preserve">A candle burning on a balance</w:t>
            </w:r>
          </w:p>
        </w:tc>
        <w:tc>
          <w:tcPr/>
          <w:p>
            <w:pPr>
              <w:pStyle w:val="Compact"/>
            </w:pPr>
          </w:p>
        </w:tc>
        <w:tc>
          <w:tcPr/>
          <w:p>
            <w:pPr>
              <w:pStyle w:val="Compact"/>
            </w:pPr>
          </w:p>
        </w:tc>
      </w:tr>
    </w:tbl>
    <w:p>
      <w:pPr>
        <w:pStyle w:val="BodyText"/>
      </w:pPr>
      <w:r>
        <w:rPr>
          <w:b/>
          <w:bCs/>
        </w:rPr>
        <w:t xml:space="preserve">Teacher facilitation prompts (circulate):</w:t>
      </w:r>
    </w:p>
    <w:p>
      <w:pPr>
        <w:pStyle w:val="BlockText"/>
      </w:pPr>
      <w:r>
        <w:t xml:space="preserve">“On the math side: add the three product masses — 82 + 18 + 44. Compare to 84 + 60 on the reactant side. The CO₂ that bubbled away still counts in the total — 44 of those grams left as gas in the open cup, which is why the open cup</w:t>
      </w:r>
      <w:r>
        <w:t xml:space="preserve"> </w:t>
      </w:r>
      <w:r>
        <w:rPr>
          <w:i/>
          <w:iCs/>
        </w:rPr>
        <w:t xml:space="preserve">looks</w:t>
      </w:r>
      <w:r>
        <w:t xml:space="preserve"> </w:t>
      </w:r>
      <w:r>
        <w:t xml:space="preserve">like it lost mass.”</w:t>
      </w:r>
    </w:p>
    <w:p>
      <w:pPr>
        <w:pStyle w:val="BlockText"/>
      </w:pPr>
      <w:r>
        <w:t xml:space="preserve">“On the sorting side: ask one question for every scenario —</w:t>
      </w:r>
      <w:r>
        <w:t xml:space="preserve"> </w:t>
      </w:r>
      <w:r>
        <w:rPr>
          <w:i/>
          <w:iCs/>
        </w:rPr>
        <w:t xml:space="preserve">can any atoms cross the boundary?</w:t>
      </w:r>
      <w:r>
        <w:t xml:space="preserve"> </w:t>
      </w:r>
      <w:r>
        <w:t xml:space="preserve">If gas can escape or air can get in, it’s open and the measured mass will appear to change. If it’s sealed, it’s closed and the mass stays put.”</w:t>
      </w:r>
    </w:p>
    <w:p>
      <w:pPr>
        <w:pStyle w:val="FirstParagraph"/>
      </w:pPr>
      <w:r>
        <w:rPr>
          <w:b/>
          <w:bCs/>
        </w:rPr>
        <w:t xml:space="preserve">Anticipated student responses:</w:t>
      </w:r>
    </w:p>
    <w:p>
      <w:pPr>
        <w:pStyle w:val="Compact"/>
        <w:numPr>
          <w:ilvl w:val="0"/>
          <w:numId w:val="1008"/>
        </w:numPr>
      </w:pPr>
      <w:r>
        <w:t xml:space="preserve">“The open cup lost 44 grams — but the sealed bag didn’t. Same reaction!”</w:t>
      </w:r>
      <w:r>
        <w:t xml:space="preserve"> </w:t>
      </w:r>
      <w:r>
        <w:t xml:space="preserve">— perfect observation; the</w:t>
      </w:r>
      <w:r>
        <w:t xml:space="preserve"> </w:t>
      </w:r>
      <w:r>
        <w:rPr>
          <w:i/>
          <w:iCs/>
        </w:rPr>
        <w:t xml:space="preserve">reaction</w:t>
      </w:r>
      <w:r>
        <w:t xml:space="preserve"> </w:t>
      </w:r>
      <w:r>
        <w:t xml:space="preserve">conserves mass identically. The difference is whether the CO₂ stays on the balance.</w:t>
      </w:r>
    </w:p>
    <w:p>
      <w:pPr>
        <w:pStyle w:val="Compact"/>
        <w:numPr>
          <w:ilvl w:val="0"/>
          <w:numId w:val="1008"/>
        </w:numPr>
      </w:pPr>
      <w:r>
        <w:t xml:space="preserve">“Is the candle open or closed?”</w:t>
      </w:r>
      <w:r>
        <w:t xml:space="preserve"> </w:t>
      </w:r>
      <w:r>
        <w:t xml:space="preserve">— open: it pulls in oxygen and releases CO₂ and water vapor, so a candle on a balance slowly loses measurable mass even though total matter is conserved.</w:t>
      </w:r>
    </w:p>
    <w:p>
      <w:pPr>
        <w:pStyle w:val="Compact"/>
        <w:numPr>
          <w:ilvl w:val="0"/>
          <w:numId w:val="1008"/>
        </w:numPr>
      </w:pPr>
      <w:r>
        <w:t xml:space="preserve">“So conservation is always true — we just can’t always</w:t>
      </w:r>
      <w:r>
        <w:t xml:space="preserve"> </w:t>
      </w:r>
      <w:r>
        <w:rPr>
          <w:i/>
          <w:iCs/>
        </w:rPr>
        <w:t xml:space="preserve">see</w:t>
      </w:r>
      <w:r>
        <w:t xml:space="preserve"> </w:t>
      </w:r>
      <w:r>
        <w:t xml:space="preserve">it?”</w:t>
      </w:r>
      <w:r>
        <w:t xml:space="preserve"> </w:t>
      </w:r>
      <w:r>
        <w:t xml:space="preserve">— exactly. Conservation is a law; whether the balance</w:t>
      </w:r>
      <w:r>
        <w:t xml:space="preserve"> </w:t>
      </w:r>
      <w:r>
        <w:rPr>
          <w:i/>
          <w:iCs/>
        </w:rPr>
        <w:t xml:space="preserve">shows</w:t>
      </w:r>
      <w:r>
        <w:t xml:space="preserve"> </w:t>
      </w:r>
      <w:r>
        <w:t xml:space="preserve">it depends on whether the system is closed.</w:t>
      </w:r>
    </w:p>
    <w:bookmarkEnd w:id="25"/>
    <w:bookmarkStart w:id="29" w:name="min-reconnect-surface-the-principle"/>
    <w:p>
      <w:pPr>
        <w:pStyle w:val="Heading3"/>
      </w:pPr>
      <w:r>
        <w:t xml:space="preserve">28–30 min · Reconnect + surface the principle</w:t>
      </w:r>
    </w:p>
    <w:p>
      <w:pPr>
        <w:pStyle w:val="FirstParagraph"/>
      </w:pPr>
      <w:r>
        <w:t xml:space="preserve">Bring groups back together. Project</w:t>
      </w:r>
      <w:r>
        <w:t xml:space="preserve"> </w:t>
      </w:r>
      <w:r>
        <w:rPr>
          <w:rStyle w:val="VerbatimChar"/>
        </w:rPr>
        <w:t xml:space="preserve">figures/atom_count_balance.png</w:t>
      </w:r>
      <w:r>
        <w:t xml:space="preserve">:</w:t>
      </w:r>
    </w:p>
    <w:p>
      <w:pPr>
        <w:pStyle w:val="CaptionedFigure"/>
      </w:pPr>
      <w:r>
        <w:drawing>
          <wp:inline>
            <wp:extent cx="4108704" cy="3005328"/>
            <wp:effectExtent b="0" l="0" r="0" t="0"/>
            <wp:docPr descr="Grouped bar chart titled ‘Atom counts: 4 Fe + 3 O2 yields 2 Fe2O3.’ Two element categories are shown on the x-axis, Fe atoms and O atoms. For Fe atoms, the ‘Before (reactants)’ bar and the ‘After (products)’ bar are both at 4. For O atoms, both bars are at 6. The y-axis is labeled ‘Number of atoms.’ The before and after bars are identical height in each pair, showing atom counts are unchanged by the reaction." title="" id="27" name="Picture"/>
            <a:graphic>
              <a:graphicData uri="http://schemas.openxmlformats.org/drawingml/2006/picture">
                <pic:pic>
                  <pic:nvPicPr>
                    <pic:cNvPr descr="figures/atom_count_balance.png" id="28" name="Picture"/>
                    <pic:cNvPicPr>
                      <a:picLocks noChangeArrowheads="1" noChangeAspect="1"/>
                    </pic:cNvPicPr>
                  </pic:nvPicPr>
                  <pic:blipFill>
                    <a:blip r:embed="rId26"/>
                    <a:stretch>
                      <a:fillRect/>
                    </a:stretch>
                  </pic:blipFill>
                  <pic:spPr bwMode="auto">
                    <a:xfrm>
                      <a:off x="0" y="0"/>
                      <a:ext cx="4108704"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counts: 4 Fe + 3 O2 yields 2 Fe2O3.’</w:t>
      </w:r>
      <w:r>
        <w:t xml:space="preserve"> </w:t>
      </w:r>
      <w:r>
        <w:t xml:space="preserve">Two element categories are shown on the x-axis, Fe atoms and O atoms. For Fe atoms, the</w:t>
      </w:r>
      <w:r>
        <w:t xml:space="preserve"> </w:t>
      </w:r>
      <w:r>
        <w:t xml:space="preserve">‘Before (reactants)’</w:t>
      </w:r>
      <w:r>
        <w:t xml:space="preserve"> </w:t>
      </w:r>
      <w:r>
        <w:t xml:space="preserve">bar and the</w:t>
      </w:r>
      <w:r>
        <w:t xml:space="preserve"> </w:t>
      </w:r>
      <w:r>
        <w:t xml:space="preserve">‘After (products)’</w:t>
      </w:r>
      <w:r>
        <w:t xml:space="preserve"> </w:t>
      </w:r>
      <w:r>
        <w:t xml:space="preserve">bar are both at 4. For O atoms, both bars are at 6. The y-axis is labeled</w:t>
      </w:r>
      <w:r>
        <w:t xml:space="preserve"> </w:t>
      </w:r>
      <w:r>
        <w:t xml:space="preserve">‘Number of atoms.’</w:t>
      </w:r>
      <w:r>
        <w:t xml:space="preserve"> </w:t>
      </w:r>
      <w:r>
        <w:t xml:space="preserve">The before and after bars are identical height in each pair, showing atom counts are unchanged by the reaction.</w:t>
      </w:r>
    </w:p>
    <w:p>
      <w:pPr>
        <w:pStyle w:val="BlockText"/>
      </w:pPr>
      <w:r>
        <w:t xml:space="preserve">“Look at this chart. Four iron before, four iron after. Six oxygen before, six oxygen after. Every column matches its partner. That is the</w:t>
      </w:r>
      <w:r>
        <w:t xml:space="preserve"> </w:t>
      </w:r>
      <w:r>
        <w:rPr>
          <w:i/>
          <w:iCs/>
        </w:rPr>
        <w:t xml:space="preserve">reason</w:t>
      </w:r>
      <w:r>
        <w:t xml:space="preserve"> </w:t>
      </w:r>
      <w:r>
        <w:t xml:space="preserve">every chemical equation has to balance — the coefficients are just bookkeeping for atoms that can’t be created or destroyed. And because each atom carries a fixed mass, equal atom counts guarantee equal total mass. What is the one rule that ties all of this together?”</w:t>
      </w:r>
    </w:p>
    <w:p>
      <w:pPr>
        <w:pStyle w:val="FirstParagraph"/>
      </w:pPr>
      <w:r>
        <w:t xml:space="preserve">Surface the key idea: in any chemical reaction, atoms are conserved — only rearranged — so the total mass of a closed system is constant. That rule is what we are about to name.</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your closed-bag data and your two mass-balance calculations. Turn to your partner: the steel wool</w:t>
      </w:r>
      <w:r>
        <w:t xml:space="preserve"> </w:t>
      </w:r>
      <w:r>
        <w:rPr>
          <w:i/>
          <w:iCs/>
        </w:rPr>
        <w:t xml:space="preserve">gained</w:t>
      </w:r>
      <w:r>
        <w:t xml:space="preserve"> </w:t>
      </w:r>
      <w:r>
        <w:t xml:space="preserve">mass, the open vinegar cup</w:t>
      </w:r>
      <w:r>
        <w:t xml:space="preserve"> </w:t>
      </w:r>
      <w:r>
        <w:rPr>
          <w:i/>
          <w:iCs/>
        </w:rPr>
        <w:t xml:space="preserve">lost</w:t>
      </w:r>
      <w:r>
        <w:t xml:space="preserve"> </w:t>
      </w:r>
      <w:r>
        <w:t xml:space="preserve">mass, the sealed bag</w:t>
      </w:r>
      <w:r>
        <w:t xml:space="preserve"> </w:t>
      </w:r>
      <w:r>
        <w:rPr>
          <w:i/>
          <w:iCs/>
        </w:rPr>
        <w:t xml:space="preserve">stayed the same</w:t>
      </w:r>
      <w:r>
        <w:t xml:space="preserve"> </w:t>
      </w:r>
      <w:r>
        <w:t xml:space="preserve">— yet I’m about to tell you all three obey the exact same rule. What is the rule, and what made the readings look so different?”</w:t>
      </w:r>
    </w:p>
    <w:p>
      <w:pPr>
        <w:pStyle w:val="FirstParagraph"/>
      </w:pPr>
      <w:r>
        <w:t xml:space="preserve">Target consensus: the rule is that matter (atoms, and therefore mass) is conserved — never created or destroyed, only rearranged. The readings differed only because of the</w:t>
      </w:r>
      <w:r>
        <w:t xml:space="preserve"> </w:t>
      </w:r>
      <w:r>
        <w:rPr>
          <w:b/>
          <w:bCs/>
        </w:rPr>
        <w:t xml:space="preserve">system boundary</w:t>
      </w:r>
      <w:r>
        <w:t xml:space="preserve">: in a closed system nothing crosses, so the balance stays constant; in an open system, atoms (oxygen</w:t>
      </w:r>
      <w:r>
        <w:t xml:space="preserve"> </w:t>
      </w:r>
      <w:r>
        <w:rPr>
          <w:i/>
          <w:iCs/>
        </w:rPr>
        <w:t xml:space="preserve">in</w:t>
      </w:r>
      <w:r>
        <w:t xml:space="preserve">, CO₂</w:t>
      </w:r>
      <w:r>
        <w:t xml:space="preserve"> </w:t>
      </w:r>
      <w:r>
        <w:rPr>
          <w:i/>
          <w:iCs/>
        </w:rPr>
        <w:t xml:space="preserve">out</w:t>
      </w:r>
      <w:r>
        <w:t xml:space="preserve">) cross the boundary, so the balance appears to change.</w:t>
      </w:r>
    </w:p>
    <w:p>
      <w:pPr>
        <w:pStyle w:val="BlockText"/>
      </w:pPr>
      <w:r>
        <w:t xml:space="preserve">“If we could put the burning steel wool</w:t>
      </w:r>
      <w:r>
        <w:t xml:space="preserve"> </w:t>
      </w:r>
      <w:r>
        <w:rPr>
          <w:i/>
          <w:iCs/>
        </w:rPr>
        <w:t xml:space="preserve">and</w:t>
      </w:r>
      <w:r>
        <w:t xml:space="preserve"> </w:t>
      </w:r>
      <w:r>
        <w:t xml:space="preserve">all the air it uses inside one giant sealed box on the balance, what would the reading do?”</w:t>
      </w:r>
    </w:p>
    <w:p>
      <w:pPr>
        <w:pStyle w:val="FirstParagraph"/>
      </w:pPr>
      <w:r>
        <w:t xml:space="preserve">Target: it would stay exactly the same — because now the system is closed and no atoms can cross the boundary.</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proving all period. The rule is the</w:t>
      </w:r>
      <w:r>
        <w:t xml:space="preserve"> </w:t>
      </w:r>
      <w:r>
        <w:rPr>
          <w:b/>
          <w:bCs/>
        </w:rPr>
        <w:t xml:space="preserve">Law of Conservation of Mass</w:t>
      </w:r>
      <w:r>
        <w:t xml:space="preserve">: in a chemical reaction, matter is neither created nor destroyed — the total mass of the reactants equals the total mass of the products. Every balanced equation and every mass-balance table you did today is an instance of this law.”</w:t>
      </w:r>
    </w:p>
    <w:p>
      <w:pPr>
        <w:pStyle w:val="BlockText"/>
      </w:pPr>
      <w:r>
        <w:t xml:space="preserve">“Here is the Hochman appositive move that will lock the definition into a sentence. An appositive is a phrase set off by dashes that renames or explains the noun next to it. Say this with me:</w:t>
      </w:r>
    </w:p>
    <w:p>
      <w:pPr>
        <w:pStyle w:val="BlockText"/>
      </w:pPr>
      <w:r>
        <w:rPr>
          <w:i/>
          <w:iCs/>
        </w:rPr>
        <w:t xml:space="preserve">The Law of Conservation of Mass — the principle that matter is neither created nor destroyed in a chemical reaction — means the total mass of the reactants equals the total mass of the products.</w:t>
      </w:r>
    </w:p>
    <w:p>
      <w:pPr>
        <w:pStyle w:val="BlockText"/>
      </w:pPr>
      <w:r>
        <w:t xml:space="preserve">The phrase between the dashes defines the law in the same sentence. You’ll reuse this structure on the Exit Ticket.”</w:t>
      </w:r>
    </w:p>
    <w:p>
      <w:pPr>
        <w:pStyle w:val="BlockText"/>
      </w:pPr>
      <w:r>
        <w:t xml:space="preserve">“Two more terms explain</w:t>
      </w:r>
      <w:r>
        <w:t xml:space="preserve"> </w:t>
      </w:r>
      <w:r>
        <w:rPr>
          <w:i/>
          <w:iCs/>
        </w:rPr>
        <w:t xml:space="preserve">why</w:t>
      </w:r>
      <w:r>
        <w:t xml:space="preserve"> </w:t>
      </w:r>
      <w:r>
        <w:t xml:space="preserve">the readings looked different. A</w:t>
      </w:r>
      <w:r>
        <w:t xml:space="preserve"> </w:t>
      </w:r>
      <w:r>
        <w:rPr>
          <w:b/>
          <w:bCs/>
        </w:rPr>
        <w:t xml:space="preserve">closed system</w:t>
      </w:r>
      <w:r>
        <w:t xml:space="preserve"> </w:t>
      </w:r>
      <w:r>
        <w:t xml:space="preserve">is one where no matter can cross the boundary — like the sealed bag; its mass stays constant. An</w:t>
      </w:r>
      <w:r>
        <w:t xml:space="preserve"> </w:t>
      </w:r>
      <w:r>
        <w:rPr>
          <w:b/>
          <w:bCs/>
        </w:rPr>
        <w:t xml:space="preserve">open system</w:t>
      </w:r>
      <w:r>
        <w:t xml:space="preserve"> </w:t>
      </w:r>
      <w:r>
        <w:t xml:space="preserve">is one where matter</w:t>
      </w:r>
      <w:r>
        <w:t xml:space="preserve"> </w:t>
      </w:r>
      <w:r>
        <w:rPr>
          <w:i/>
          <w:iCs/>
        </w:rPr>
        <w:t xml:space="preserve">can</w:t>
      </w:r>
      <w:r>
        <w:t xml:space="preserve"> </w:t>
      </w:r>
      <w:r>
        <w:t xml:space="preserve">cross the boundary — like the steel wool exposed to air, or the open vinegar cup; its measured mass can appear to go up (air in) or down (gas out), even though, counting everything, matter is still conserved.”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“Was the steel-wool result a violation of conservation of mass?”</w:t>
      </w:r>
      <w:r>
        <w:t xml:space="preserve"> </w:t>
      </w:r>
      <w:r>
        <w:t xml:space="preserve">—</w:t>
      </w:r>
      <w:r>
        <w:t xml:space="preserve"> </w:t>
      </w:r>
      <w:r>
        <w:rPr>
          <w:i/>
          <w:iCs/>
        </w:rPr>
        <w:t xml:space="preserve">Expected response:</w:t>
      </w:r>
      <w:r>
        <w:t xml:space="preserve"> </w:t>
      </w:r>
      <w:r>
        <w:t xml:space="preserve">No. The system was open; oxygen mass entered from the air. Counting the wool</w:t>
      </w:r>
      <w:r>
        <w:t xml:space="preserve"> </w:t>
      </w:r>
      <w:r>
        <w:rPr>
          <w:i/>
          <w:iCs/>
        </w:rPr>
        <w:t xml:space="preserve">and</w:t>
      </w:r>
      <w:r>
        <w:t xml:space="preserve"> </w:t>
      </w:r>
      <w:r>
        <w:t xml:space="preserve">the air it used, no matter was created. The law held; the</w:t>
      </w:r>
      <w:r>
        <w:t xml:space="preserve"> </w:t>
      </w:r>
      <w:r>
        <w:rPr>
          <w:i/>
          <w:iCs/>
        </w:rPr>
        <w:t xml:space="preserve">open</w:t>
      </w:r>
      <w:r>
        <w:t xml:space="preserve"> </w:t>
      </w:r>
      <w:r>
        <w:t xml:space="preserve">pan just couldn’t show it.</w:t>
      </w:r>
    </w:p>
    <w:p>
      <w:pPr>
        <w:pStyle w:val="Compact"/>
        <w:numPr>
          <w:ilvl w:val="0"/>
          <w:numId w:val="1009"/>
        </w:numPr>
      </w:pPr>
      <w:r>
        <w:t xml:space="preserve">“How does a balanced equation count as a</w:t>
      </w:r>
      <w:r>
        <w:t xml:space="preserve"> </w:t>
      </w:r>
      <w:r>
        <w:t xml:space="preserve">‘mathematical representation’</w:t>
      </w:r>
      <w:r>
        <w:t xml:space="preserve"> </w:t>
      </w:r>
      <w:r>
        <w:t xml:space="preserve">of conservation?”</w:t>
      </w:r>
      <w:r>
        <w:t xml:space="preserve"> </w:t>
      </w:r>
      <w:r>
        <w:t xml:space="preserve">—</w:t>
      </w:r>
      <w:r>
        <w:t xml:space="preserve"> </w:t>
      </w:r>
      <w:r>
        <w:rPr>
          <w:i/>
          <w:iCs/>
        </w:rPr>
        <w:t xml:space="preserve">Expected response:</w:t>
      </w:r>
      <w:r>
        <w:t xml:space="preserve"> </w:t>
      </w:r>
      <w:r>
        <w:t xml:space="preserve">The coefficients force equal atoms on both sides, and equal atoms (each with fixed mass) force equal total mass — so reactant mass = product mass. That equality is conservation written as math (HS-PS1-7, 3.a).</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(the steel-wool mass-balance, 320 g = 320 g). They annotate it: label the 96 g of oxygen as</w:t>
      </w:r>
      <w:r>
        <w:t xml:space="preserve"> </w:t>
      </w:r>
      <w:r>
        <w:t xml:space="preserve">“mass that crossed the boundary from the air,”</w:t>
      </w:r>
      <w:r>
        <w:t xml:space="preserve"> </w:t>
      </w:r>
      <w:r>
        <w:t xml:space="preserve">and write the appositive sentence defining the law.</w:t>
      </w:r>
    </w:p>
    <w:p>
      <w:pPr>
        <w:pStyle w:val="BodyText"/>
      </w:pPr>
      <w:r>
        <w:rPr>
          <w:b/>
          <w:bCs/>
        </w:rPr>
        <w:t xml:space="preserve">Appositive sentence (model on board):</w:t>
      </w:r>
    </w:p>
    <w:p>
      <w:pPr>
        <w:pStyle w:val="BlockText"/>
      </w:pPr>
      <w:r>
        <w:rPr>
          <w:i/>
          <w:iCs/>
        </w:rPr>
        <w:t xml:space="preserve">“The Law of Conservation of Mass — the principle that matter is neither created nor destroyed in a chemical reaction — means the total mass of reactants equals the total mass of products.”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“Burning steel wool gets heavier, but matter is still conserved.”</w:t>
      </w:r>
    </w:p>
    <w:p>
      <w:pPr>
        <w:pStyle w:val="FirstParagraph"/>
      </w:pPr>
      <w:r>
        <w:t xml:space="preserve">Model one aloud:</w:t>
      </w:r>
    </w:p>
    <w:p>
      <w:pPr>
        <w:pStyle w:val="BlockText"/>
      </w:pPr>
      <w:r>
        <w:t xml:space="preserve">“Burning steel wool gets heavier</w:t>
      </w:r>
      <w:r>
        <w:t xml:space="preserve"> </w:t>
      </w:r>
      <w:r>
        <w:rPr>
          <w:b/>
          <w:bCs/>
        </w:rPr>
        <w:t xml:space="preserve">because</w:t>
      </w:r>
      <w:r>
        <w:t xml:space="preserve"> </w:t>
      </w:r>
      <w:r>
        <w:t xml:space="preserve">oxygen atoms from the surrounding air bond to the iron and add their mass to the solid on the balance —</w:t>
      </w:r>
      <w:r>
        <w:t xml:space="preserve"> </w:t>
      </w:r>
      <w:r>
        <w:rPr>
          <w:b/>
          <w:bCs/>
        </w:rPr>
        <w:t xml:space="preserve">but</w:t>
      </w:r>
      <w:r>
        <w:t xml:space="preserve"> </w:t>
      </w:r>
      <w:r>
        <w:t xml:space="preserve">no atoms were created; the oxygen’s mass was in the air all along and simply crossed into the system —</w:t>
      </w:r>
      <w:r>
        <w:t xml:space="preserve"> </w:t>
      </w:r>
      <w:r>
        <w:rPr>
          <w:b/>
          <w:bCs/>
        </w:rPr>
        <w:t xml:space="preserve">so</w:t>
      </w:r>
      <w:r>
        <w:t xml:space="preserve"> </w:t>
      </w:r>
      <w:r>
        <w:t xml:space="preserve">matter is still conserved, and if we had sealed the wool and its air inside a closed system, the total mass would not have changed at all.”</w:t>
      </w:r>
    </w:p>
    <w:p>
      <w:pPr>
        <w:pStyle w:val="FirstParagraph"/>
      </w:pPr>
      <w:r>
        <w:t xml:space="preserve">Then have students write their own B/B/S using one of these starters:</w:t>
      </w:r>
    </w:p>
    <w:p>
      <w:pPr>
        <w:pStyle w:val="Compact"/>
        <w:numPr>
          <w:ilvl w:val="0"/>
          <w:numId w:val="1010"/>
        </w:numPr>
      </w:pPr>
      <w:r>
        <w:rPr>
          <w:i/>
          <w:iCs/>
        </w:rPr>
        <w:t xml:space="preserve">“The open vinegar cup loses mass while the sealed bag does not…”</w:t>
      </w:r>
      <w:r>
        <w:t xml:space="preserve"> </w:t>
      </w:r>
      <w:r>
        <w:t xml:space="preserve">(hint: same reaction, different boundary)</w:t>
      </w:r>
    </w:p>
    <w:p>
      <w:pPr>
        <w:pStyle w:val="Compact"/>
        <w:numPr>
          <w:ilvl w:val="0"/>
          <w:numId w:val="1010"/>
        </w:numPr>
      </w:pPr>
      <w:r>
        <w:rPr>
          <w:i/>
          <w:iCs/>
        </w:rPr>
        <w:t xml:space="preserve">“A burning candle on a balance slowly loses mass…”</w:t>
      </w:r>
      <w:r>
        <w:t xml:space="preserve"> </w:t>
      </w:r>
      <w:r>
        <w:t xml:space="preserve">(hint: CO₂ and water vapor leave the open system)</w:t>
      </w:r>
    </w:p>
    <w:p>
      <w:pPr>
        <w:pStyle w:val="FirstParagraph"/>
      </w:pPr>
      <w:r>
        <w:rPr>
          <w:b/>
          <w:bCs/>
        </w:rPr>
        <w:t xml:space="preserve">Anticipated student responses:</w:t>
      </w:r>
    </w:p>
    <w:p>
      <w:pPr>
        <w:pStyle w:val="Compact"/>
        <w:numPr>
          <w:ilvl w:val="0"/>
          <w:numId w:val="1011"/>
        </w:numPr>
      </w:pPr>
      <w:r>
        <w:t xml:space="preserve">“Because the gas escapes from the open cup.”</w:t>
      </w:r>
      <w:r>
        <w:t xml:space="preserve"> </w:t>
      </w:r>
      <w:r>
        <w:t xml:space="preserve">— good start; push for the full frame:</w:t>
      </w:r>
      <w:r>
        <w:t xml:space="preserve"> </w:t>
      </w:r>
      <w:r>
        <w:t xml:space="preserve">“</w:t>
      </w:r>
      <w:r>
        <w:rPr>
          <w:i/>
          <w:iCs/>
        </w:rPr>
        <w:t xml:space="preserve">because</w:t>
      </w:r>
      <w:r>
        <w:t xml:space="preserve"> </w:t>
      </w:r>
      <w:r>
        <w:t xml:space="preserve">the CO₂ gas produced escapes across the open boundary into the air,</w:t>
      </w:r>
      <w:r>
        <w:t xml:space="preserve"> </w:t>
      </w:r>
      <w:r>
        <w:rPr>
          <w:i/>
          <w:iCs/>
        </w:rPr>
        <w:t xml:space="preserve">but</w:t>
      </w:r>
      <w:r>
        <w:t xml:space="preserve"> </w:t>
      </w:r>
      <w:r>
        <w:t xml:space="preserve">those carbon and oxygen atoms still exist,</w:t>
      </w:r>
      <w:r>
        <w:t xml:space="preserve"> </w:t>
      </w:r>
      <w:r>
        <w:rPr>
          <w:i/>
          <w:iCs/>
        </w:rPr>
        <w:t xml:space="preserve">so</w:t>
      </w:r>
      <w:r>
        <w:t xml:space="preserve"> </w:t>
      </w:r>
      <w:r>
        <w:t xml:space="preserve">matter is conserved — the cup only</w:t>
      </w:r>
      <w:r>
        <w:t xml:space="preserve"> </w:t>
      </w:r>
      <w:r>
        <w:rPr>
          <w:i/>
          <w:iCs/>
        </w:rPr>
        <w:t xml:space="preserve">appears</w:t>
      </w:r>
      <w:r>
        <w:t xml:space="preserve"> </w:t>
      </w:r>
      <w:r>
        <w:t xml:space="preserve">to lose mass.”</w:t>
      </w:r>
    </w:p>
    <w:p>
      <w:pPr>
        <w:pStyle w:val="Compact"/>
        <w:numPr>
          <w:ilvl w:val="0"/>
          <w:numId w:val="1011"/>
        </w:numPr>
      </w:pPr>
      <w:r>
        <w:t xml:space="preserve">“Because the candle turns into gas that floats away.”</w:t>
      </w:r>
      <w:r>
        <w:t xml:space="preserve"> </w:t>
      </w:r>
      <w:r>
        <w:t xml:space="preserve">— excellent; push the</w:t>
      </w:r>
      <w:r>
        <w:t xml:space="preserve"> </w:t>
      </w:r>
      <w:r>
        <w:rPr>
          <w:i/>
          <w:iCs/>
        </w:rPr>
        <w:t xml:space="preserve">so</w:t>
      </w:r>
      <w:r>
        <w:t xml:space="preserve">:</w:t>
      </w:r>
      <w:r>
        <w:t xml:space="preserve"> </w:t>
      </w:r>
      <w:r>
        <w:t xml:space="preserve">“</w:t>
      </w:r>
      <w:r>
        <w:rPr>
          <w:i/>
          <w:iCs/>
        </w:rPr>
        <w:t xml:space="preserve">so</w:t>
      </w:r>
      <w:r>
        <w:t xml:space="preserve"> </w:t>
      </w:r>
      <w:r>
        <w:t xml:space="preserve">the candle’s lost mass is now CO₂ and water vapor in the air, and the total matter is unchanged.”</w:t>
      </w:r>
    </w:p>
    <w:bookmarkEnd w:id="34"/>
    <w:bookmarkStart w:id="35" w:name="min-return-to-the-phenomenon"/>
    <w:p>
      <w:pPr>
        <w:pStyle w:val="Heading3"/>
      </w:pPr>
      <w:r>
        <w:t xml:space="preserve">39–40 min · Return to the phenomenon</w:t>
      </w:r>
    </w:p>
    <w:p>
      <w:pPr>
        <w:pStyle w:val="BlockText"/>
      </w:pPr>
      <w:r>
        <w:t xml:space="preserve">“Return to the steel wool. Before: 1.40 g. After: 1.52 g — heavier by 0.12 g. Now you can explain it. In one sentence using the word</w:t>
      </w:r>
      <w:r>
        <w:t xml:space="preserve"> </w:t>
      </w:r>
      <w:r>
        <w:rPr>
          <w:i/>
          <w:iCs/>
        </w:rPr>
        <w:t xml:space="preserve">conserved</w:t>
      </w:r>
      <w:r>
        <w:t xml:space="preserve">: where did the extra 0.12 grams come from, and was the law broken?”</w:t>
      </w:r>
    </w:p>
    <w:p>
      <w:pPr>
        <w:pStyle w:val="FirstParagraph"/>
      </w:pPr>
      <w:r>
        <w:t xml:space="preserve">Target:</w:t>
      </w:r>
      <w:r>
        <w:t xml:space="preserve"> </w:t>
      </w:r>
      <w:r>
        <w:t xml:space="preserve">“The extra 0.12 g is oxygen mass that crossed from the air and bonded to the iron; matter was still conserved because no atoms were created — they only moved across the open system’s boundary onto the balance.”</w:t>
      </w:r>
    </w:p>
    <w:p>
      <w:pPr>
        <w:pStyle w:val="BlockText"/>
      </w:pPr>
      <w:r>
        <w:t xml:space="preserve">“That number on the balance isn’t magic and it isn’t a broken rule — it’s oxygen from the air, accounted for atom by atom. Conservation of mass is what lets a chemist predict, before running any reaction, exactly how much product a given amount of reactant will make. That is the engine of stoichiometry, which is where this unit goes next.”</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reaction is run inside a sealed flask resting on a balance. Before reacting, the flask and contents read 250.0 g. A gas is produced and the flask stays sealed. What does the balance read after the reaction? Explain in one sentence.</w:t>
      </w:r>
      <w:r>
        <w:t xml:space="preserve"> </w:t>
      </w:r>
      <w:r>
        <w:rPr>
          <w:i/>
          <w:iCs/>
        </w:rPr>
        <w:t xml:space="preserve">(b) For the reaction</w:t>
      </w:r>
      <w:r>
        <w:t xml:space="preserve"> </w:t>
      </w:r>
      <w:r>
        <w:rPr>
          <w:b/>
          <w:bCs/>
        </w:rPr>
        <w:t xml:space="preserve">2 H₂ + O₂ → 2 H₂O</w:t>
      </w:r>
      <w:r>
        <w:t xml:space="preserve">,</w:t>
      </w:r>
      <w:r>
        <w:t xml:space="preserve"> </w:t>
      </w:r>
      <w:r>
        <w:rPr>
          <w:i/>
          <w:iCs/>
        </w:rPr>
        <w:t xml:space="preserve">use gram formula masses (H = 1, O = 16) to show that the total mass of the reactants equals the total mass of the products.</w:t>
      </w:r>
      <w:r>
        <w:t xml:space="preserve"> </w:t>
      </w:r>
      <w:r>
        <w:rPr>
          <w:i/>
          <w:iCs/>
        </w:rPr>
        <w:t xml:space="preserve">(c) In one sentence, explain why a piece of magnesium ribbon burned in open air ends up heavier than the original ribbon, even though matter is conserved.</w:t>
      </w:r>
    </w:p>
    <w:p>
      <w:pPr>
        <w:pStyle w:val="FirstParagraph"/>
      </w:pPr>
      <w:r>
        <w:t xml:space="preserve">Expected answers are in</w:t>
      </w:r>
      <w:r>
        <w:t xml:space="preserve"> </w:t>
      </w:r>
      <w:r>
        <w:rPr>
          <w:rStyle w:val="VerbatimChar"/>
        </w:rPr>
        <w:t xml:space="preserve">Answer_Key.docx</w:t>
      </w:r>
      <w:r>
        <w:t xml:space="preserve">. (Note: these reactions and the sealed-flask value are intentionally</w:t>
      </w:r>
      <w:r>
        <w:t xml:space="preserve"> </w:t>
      </w:r>
      <w:r>
        <w:rPr>
          <w:b/>
          <w:bCs/>
        </w:rPr>
        <w:t xml:space="preserve">different</w:t>
      </w:r>
      <w:r>
        <w:t xml:space="preserve"> </w:t>
      </w:r>
      <w:r>
        <w:t xml:space="preserve">from the steel-wool and baking-soda practice on the worksheet.)</w:t>
      </w:r>
    </w:p>
    <w:p>
      <w:pPr>
        <w:pStyle w:val="BodyText"/>
      </w:pPr>
      <w:r>
        <w:rPr>
          <w:b/>
          <w:bCs/>
        </w:rPr>
        <w:t xml:space="preserve">Closing Reflection (SEL, 30 seconds):</w:t>
      </w:r>
    </w:p>
    <w:p>
      <w:pPr>
        <w:pStyle w:val="BlockText"/>
      </w:pPr>
      <w:r>
        <w:t xml:space="preserve">“Today the balance contradicted what burning</w:t>
      </w:r>
      <w:r>
        <w:t xml:space="preserve"> </w:t>
      </w:r>
      <w:r>
        <w:rPr>
          <w:i/>
          <w:iCs/>
        </w:rPr>
        <w:t xml:space="preserve">seems</w:t>
      </w:r>
      <w:r>
        <w:t xml:space="preserve"> </w:t>
      </w:r>
      <w:r>
        <w:t xml:space="preserve">to do — and the atoms explained it. In one sentence: what is one thing that surprised you about where matter goes, and who helped you make sense of it?”</w:t>
      </w:r>
    </w:p>
    <w:p>
      <w:pPr>
        <w:pStyle w:val="FirstParagraph"/>
      </w:pPr>
      <w:r>
        <w:t xml:space="preserve">Collect worksheets; note which students correctly distinguished</w:t>
      </w:r>
      <w:r>
        <w:t xml:space="preserve"> </w:t>
      </w:r>
      <w:r>
        <w:rPr>
          <w:i/>
          <w:iCs/>
        </w:rPr>
        <w:t xml:space="preserve">open</w:t>
      </w:r>
      <w:r>
        <w:t xml:space="preserve"> </w:t>
      </w:r>
      <w:r>
        <w:t xml:space="preserve">vs. </w:t>
      </w:r>
      <w:r>
        <w:rPr>
          <w:i/>
          <w:iCs/>
        </w:rPr>
        <w:t xml:space="preserve">closed</w:t>
      </w:r>
      <w:r>
        <w:t xml:space="preserve"> </w:t>
      </w:r>
      <w:r>
        <w:t xml:space="preserve">systems versus students who concluded the steel wool</w:t>
      </w:r>
      <w:r>
        <w:t xml:space="preserve"> </w:t>
      </w:r>
      <w:r>
        <w:t xml:space="preserve">“violated”</w:t>
      </w:r>
      <w:r>
        <w:t xml:space="preserve"> </w:t>
      </w:r>
      <w:r>
        <w:t xml:space="preserve">conservation. The open/closed boundary is the main conceptual stumbling block — target those students for a brief check at the start of the next lesson.</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“Burning destroys matter — that’s why ash weighs less, and the steel-wool result must be an error.”</w:t>
      </w:r>
      <w:r>
        <w:t xml:space="preserve"> </w:t>
      </w:r>
      <w:r>
        <w:t xml:space="preserve">→</w:t>
      </w:r>
      <w:r>
        <w:t xml:space="preserve"> </w:t>
      </w:r>
      <w:r>
        <w:rPr>
          <w:b/>
          <w:bCs/>
        </w:rPr>
        <w:t xml:space="preserve">Correction:</w:t>
      </w:r>
      <w:r>
        <w:t xml:space="preserve"> </w:t>
      </w:r>
      <w:r>
        <w:t xml:space="preserve">Burning never destroys atoms; it rearranges them. A log’s carbon leaves as CO₂ gas (open system → lighter ash); steel wool’s iron</w:t>
      </w:r>
      <w:r>
        <w:t xml:space="preserve"> </w:t>
      </w:r>
      <w:r>
        <w:rPr>
          <w:i/>
          <w:iCs/>
        </w:rPr>
        <w:t xml:space="preserve">gains</w:t>
      </w:r>
      <w:r>
        <w:t xml:space="preserve"> </w:t>
      </w:r>
      <w:r>
        <w:t xml:space="preserve">oxygen atoms from the air (open system → heavier solid). Same law, opposite direction, depending on whether atoms leave or join the solid on the balance.</w:t>
      </w:r>
    </w:p>
    <w:p>
      <w:pPr>
        <w:pStyle w:val="Compact"/>
        <w:numPr>
          <w:ilvl w:val="0"/>
          <w:numId w:val="1012"/>
        </w:numPr>
      </w:pPr>
      <w:r>
        <w:rPr>
          <w:b/>
          <w:bCs/>
        </w:rPr>
        <w:t xml:space="preserve">Misconception:</w:t>
      </w:r>
      <w:r>
        <w:t xml:space="preserve"> </w:t>
      </w:r>
      <w:r>
        <w:t xml:space="preserve">“If the balance reading changes, mass was created or destroyed.”</w:t>
      </w:r>
      <w:r>
        <w:t xml:space="preserve"> </w:t>
      </w:r>
      <w:r>
        <w:t xml:space="preserve">→</w:t>
      </w:r>
      <w:r>
        <w:t xml:space="preserve"> </w:t>
      </w:r>
      <w:r>
        <w:rPr>
          <w:b/>
          <w:bCs/>
        </w:rPr>
        <w:t xml:space="preserve">Correction:</w:t>
      </w:r>
      <w:r>
        <w:t xml:space="preserve"> </w:t>
      </w:r>
      <w:r>
        <w:t xml:space="preserve">A changing balance reading means matter crossed the</w:t>
      </w:r>
      <w:r>
        <w:t xml:space="preserve"> </w:t>
      </w:r>
      <w:r>
        <w:rPr>
          <w:i/>
          <w:iCs/>
        </w:rPr>
        <w:t xml:space="preserve">system boundary</w:t>
      </w:r>
      <w:r>
        <w:t xml:space="preserve">, not that it was created or destroyed. Seal the system and the reading holds constant. The closed-bag demo is the proof: gas is made, but the mass stays the same because nothing escaped.</w:t>
      </w:r>
    </w:p>
    <w:p>
      <w:pPr>
        <w:pStyle w:val="Compact"/>
        <w:numPr>
          <w:ilvl w:val="0"/>
          <w:numId w:val="1012"/>
        </w:numPr>
      </w:pPr>
      <w:r>
        <w:rPr>
          <w:b/>
          <w:bCs/>
        </w:rPr>
        <w:t xml:space="preserve">Misconception:</w:t>
      </w:r>
      <w:r>
        <w:t xml:space="preserve"> </w:t>
      </w:r>
      <w:r>
        <w:t xml:space="preserve">“Gas has no mass / gas doesn’t count.”</w:t>
      </w:r>
      <w:r>
        <w:t xml:space="preserve"> </w:t>
      </w:r>
      <w:r>
        <w:t xml:space="preserve">→</w:t>
      </w:r>
      <w:r>
        <w:t xml:space="preserve"> </w:t>
      </w:r>
      <w:r>
        <w:rPr>
          <w:b/>
          <w:bCs/>
        </w:rPr>
        <w:t xml:space="preserve">Correction:</w:t>
      </w:r>
      <w:r>
        <w:t xml:space="preserve"> </w:t>
      </w:r>
      <w:r>
        <w:t xml:space="preserve">Gases have mass like any matter. The CO₂ that escapes an open cup carries real grams away (44 g per mole). When the gas is trapped in a sealed bag, its mass is still on the balance — which is exactly why the sealed reading doesn’t change.</w:t>
      </w:r>
    </w:p>
    <w:p>
      <w:pPr>
        <w:pStyle w:val="Compact"/>
        <w:numPr>
          <w:ilvl w:val="0"/>
          <w:numId w:val="1012"/>
        </w:numPr>
      </w:pPr>
      <w:r>
        <w:rPr>
          <w:b/>
          <w:bCs/>
        </w:rPr>
        <w:t xml:space="preserve">Misconception:</w:t>
      </w:r>
      <w:r>
        <w:t xml:space="preserve"> </w:t>
      </w:r>
      <w:r>
        <w:t xml:space="preserve">“Balancing an equation is just a math rule with no physical meaning.”</w:t>
      </w:r>
      <w:r>
        <w:t xml:space="preserve"> </w:t>
      </w:r>
      <w:r>
        <w:t xml:space="preserve">→</w:t>
      </w:r>
      <w:r>
        <w:t xml:space="preserve"> </w:t>
      </w:r>
      <w:r>
        <w:rPr>
          <w:b/>
          <w:bCs/>
        </w:rPr>
        <w:t xml:space="preserve">Correction:</w:t>
      </w:r>
      <w:r>
        <w:t xml:space="preserve"> </w:t>
      </w:r>
      <w:r>
        <w:t xml:space="preserve">Coefficients exist to make atom counts equal on both sides — they are bookkeeping for the fact that atoms can’t be created or destroyed. Equal atoms (each of fixed mass) guarantee equal total mass, so a balanced equation</w:t>
      </w:r>
      <w:r>
        <w:t xml:space="preserve"> </w:t>
      </w:r>
      <w:r>
        <w:rPr>
          <w:i/>
          <w:iCs/>
        </w:rPr>
        <w:t xml:space="preserve">is</w:t>
      </w:r>
      <w:r>
        <w:t xml:space="preserve"> </w:t>
      </w:r>
      <w:r>
        <w:t xml:space="preserve">the mathematical statement of conservation of mass (HS-PS1-7).</w:t>
      </w:r>
    </w:p>
    <w:p>
      <w:pPr>
        <w:pStyle w:val="Compact"/>
        <w:numPr>
          <w:ilvl w:val="0"/>
          <w:numId w:val="1012"/>
        </w:numPr>
      </w:pPr>
      <w:r>
        <w:rPr>
          <w:b/>
          <w:bCs/>
        </w:rPr>
        <w:t xml:space="preserve">Misconception:</w:t>
      </w:r>
      <w:r>
        <w:t xml:space="preserve"> </w:t>
      </w:r>
      <w:r>
        <w:t xml:space="preserve">“The mass of the products can be more or less than the reactants if the reaction is big enough.”</w:t>
      </w:r>
      <w:r>
        <w:t xml:space="preserve"> </w:t>
      </w:r>
      <w:r>
        <w:t xml:space="preserve">→</w:t>
      </w:r>
      <w:r>
        <w:t xml:space="preserve"> </w:t>
      </w:r>
      <w:r>
        <w:rPr>
          <w:b/>
          <w:bCs/>
        </w:rPr>
        <w:t xml:space="preserve">Correction:</w:t>
      </w:r>
      <w:r>
        <w:t xml:space="preserve"> </w:t>
      </w:r>
      <w:r>
        <w:t xml:space="preserve">In a closed system the total mass of products</w:t>
      </w:r>
      <w:r>
        <w:t xml:space="preserve"> </w:t>
      </w:r>
      <w:r>
        <w:rPr>
          <w:i/>
          <w:iCs/>
        </w:rPr>
        <w:t xml:space="preserve">always</w:t>
      </w:r>
      <w:r>
        <w:t xml:space="preserve"> </w:t>
      </w:r>
      <w:r>
        <w:t xml:space="preserve">equals the total mass of reactants, exactly — no matter the reaction’s size or violence. This is why a chemist can predict a product mass before running the reaction.</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the closed/open sort and the CER: *“This system is ___ because ___ can / cannot cross the boundary, so the mass will ___.”* Word-choice box displayed throughout: {conserved, created, destroyed, rearranged, system, boundary, open, closed, reactants, products}. Pair vocabulary with gestures: open hands spreading apart for</w:t>
      </w:r>
      <w:r>
        <w:t xml:space="preserve"> </w:t>
      </w:r>
      <w:r>
        <w:t xml:space="preserve">“open system,”</w:t>
      </w:r>
      <w:r>
        <w:t xml:space="preserve"> </w:t>
      </w:r>
      <w:r>
        <w:t xml:space="preserve">hands clasped shut for</w:t>
      </w:r>
      <w:r>
        <w:t xml:space="preserve"> </w:t>
      </w:r>
      <w:r>
        <w:t xml:space="preserve">“closed system.”</w:t>
      </w:r>
      <w:r>
        <w:t xml:space="preserve"> </w:t>
      </w:r>
      <w:r>
        <w:t xml:space="preserve">Provide the balanced equations pre-written so the language load is on the reasoning, not the chemistry notation.</w:t>
      </w:r>
    </w:p>
    <w:p>
      <w:pPr>
        <w:pStyle w:val="Compact"/>
        <w:numPr>
          <w:ilvl w:val="0"/>
          <w:numId w:val="1013"/>
        </w:numPr>
      </w:pPr>
      <w:r>
        <w:rPr>
          <w:b/>
          <w:bCs/>
        </w:rPr>
        <w:t xml:space="preserve">IEP/SPED supports:</w:t>
      </w:r>
      <w:r>
        <w:t xml:space="preserve"> </w:t>
      </w:r>
      <w:r>
        <w:t xml:space="preserve">Pre-fill the gram formula masses on the mass-balance tables (Fe = 56, O = 16, O₂ = 32, Fe₂O₃ = 160; NaHCO₃ = 84, etc.) so the lookup is removed as a barrier and the task is the</w:t>
      </w:r>
      <w:r>
        <w:t xml:space="preserve"> </w:t>
      </w:r>
      <w:r>
        <w:rPr>
          <w:i/>
          <w:iCs/>
        </w:rPr>
        <w:t xml:space="preserve">comparison</w:t>
      </w:r>
      <w:r>
        <w:t xml:space="preserve"> </w:t>
      </w:r>
      <w:r>
        <w:t xml:space="preserve">of the two totals. Provide the open/closed sort as a two-column cut-and-sort instead of a written table. Offer the Exit Ticket with one of the two calculations pre-started. Calculator use expected for all arithmetic.</w:t>
      </w:r>
    </w:p>
    <w:p>
      <w:pPr>
        <w:pStyle w:val="Compact"/>
        <w:numPr>
          <w:ilvl w:val="0"/>
          <w:numId w:val="1013"/>
        </w:numPr>
      </w:pPr>
      <w:r>
        <w:rPr>
          <w:b/>
          <w:bCs/>
        </w:rPr>
        <w:t xml:space="preserve">Extensions:</w:t>
      </w:r>
      <w:r>
        <w:t xml:space="preserve"> </w:t>
      </w:r>
      <w:r>
        <w:t xml:space="preserve">(1) The steel-wool sample gained 0.12 g of oxygen. Using O = 16 g/mol, how many moles of oxygen</w:t>
      </w:r>
      <w:r>
        <w:t xml:space="preserve"> </w:t>
      </w:r>
      <w:r>
        <w:rPr>
          <w:i/>
          <w:iCs/>
        </w:rPr>
        <w:t xml:space="preserve">atoms</w:t>
      </w:r>
      <w:r>
        <w:t xml:space="preserve"> </w:t>
      </w:r>
      <w:r>
        <w:t xml:space="preserve">joined the iron? How many grams of iron must have reacted (4 Fe : 3 O₂ ratio)? (2) Antoine Lavoisier established conservation of mass in the 1770s using</w:t>
      </w:r>
      <w:r>
        <w:t xml:space="preserve"> </w:t>
      </w:r>
      <w:r>
        <w:rPr>
          <w:i/>
          <w:iCs/>
        </w:rPr>
        <w:t xml:space="preserve">sealed</w:t>
      </w:r>
      <w:r>
        <w:t xml:space="preserve"> </w:t>
      </w:r>
      <w:r>
        <w:t xml:space="preserve">glass vessels. Write two sentences: why was sealing the vessel the key experimental choice? (3) A student claims that since a tree gains hundreds of kilograms as it grows, mass is being</w:t>
      </w:r>
      <w:r>
        <w:t xml:space="preserve"> </w:t>
      </w:r>
      <w:r>
        <w:t xml:space="preserve">“created.”</w:t>
      </w:r>
      <w:r>
        <w:t xml:space="preserve"> </w:t>
      </w:r>
      <w:r>
        <w:t xml:space="preserve">Where does almost all of a tree’s mass actually come from? (Hint: it’s a gas, and it’s the same gas the open vinegar cup released.)</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Because/But/So + Appositive.</w:t>
      </w:r>
      <w:r>
        <w:t xml:space="preserve"> </w:t>
      </w:r>
      <w:r>
        <w:t xml:space="preserve">The Hochman Writing Method (Judith Hochman and the Writing Revolution) treats sentence-level writing as a thinking tool. This lesson features two moves. The</w:t>
      </w:r>
      <w:r>
        <w:t xml:space="preserve"> </w:t>
      </w:r>
      <w:r>
        <w:rPr>
          <w:b/>
          <w:bCs/>
        </w:rPr>
        <w:t xml:space="preserve">appositive</w:t>
      </w:r>
      <w:r>
        <w:t xml:space="preserve"> </w:t>
      </w:r>
      <w:r>
        <w:t xml:space="preserve">(a phrase set off by dashes that renames or defines the noun before it) packs the definition of the Law of Conservation of Mass into a single subject-verb sentence. The</w:t>
      </w:r>
      <w:r>
        <w:t xml:space="preserve"> </w:t>
      </w:r>
      <w:r>
        <w:rPr>
          <w:b/>
          <w:bCs/>
        </w:rPr>
        <w:t xml:space="preserve">because/but/so</w:t>
      </w:r>
      <w:r>
        <w:t xml:space="preserve"> </w:t>
      </w:r>
      <w:r>
        <w:t xml:space="preserve">conjunction set forces students to hold the paradox and resolve it in one breath: a</w:t>
      </w:r>
      <w:r>
        <w:t xml:space="preserve"> </w:t>
      </w:r>
      <w:r>
        <w:rPr>
          <w:i/>
          <w:iCs/>
        </w:rPr>
        <w:t xml:space="preserve">cause</w:t>
      </w:r>
      <w:r>
        <w:t xml:space="preserve"> </w:t>
      </w:r>
      <w:r>
        <w:t xml:space="preserve">(oxygen joins the iron), a</w:t>
      </w:r>
      <w:r>
        <w:t xml:space="preserve"> </w:t>
      </w:r>
      <w:r>
        <w:rPr>
          <w:i/>
          <w:iCs/>
        </w:rPr>
        <w:t xml:space="preserve">contrast</w:t>
      </w:r>
      <w:r>
        <w:t xml:space="preserve"> </w:t>
      </w:r>
      <w:r>
        <w:t xml:space="preserve">(but no atoms were created), and a</w:t>
      </w:r>
      <w:r>
        <w:t xml:space="preserve"> </w:t>
      </w:r>
      <w:r>
        <w:rPr>
          <w:i/>
          <w:iCs/>
        </w:rPr>
        <w:t xml:space="preserve">consequence</w:t>
      </w:r>
      <w:r>
        <w:t xml:space="preserve"> </w:t>
      </w:r>
      <w:r>
        <w:t xml:space="preserve">(so mass is still conserved).</w:t>
      </w:r>
    </w:p>
    <w:p>
      <w:pPr>
        <w:pStyle w:val="BodyText"/>
      </w:pPr>
      <w:r>
        <w:rPr>
          <w:b/>
          <w:bCs/>
        </w:rPr>
        <w:t xml:space="preserve">The target sentences for this lesson:</w:t>
      </w:r>
    </w:p>
    <w:p>
      <w:pPr>
        <w:pStyle w:val="BlockText"/>
      </w:pPr>
      <w:r>
        <w:rPr>
          <w:i/>
          <w:iCs/>
        </w:rPr>
        <w:t xml:space="preserve">Appositive:</w:t>
      </w:r>
      <w:r>
        <w:t xml:space="preserve"> </w:t>
      </w:r>
      <w:r>
        <w:t xml:space="preserve">“The Law of Conservation of Mass — the principle that matter is neither created nor destroyed in a chemical reaction — means the total mass of reactants equals the total mass of products.”</w:t>
      </w:r>
    </w:p>
    <w:p>
      <w:pPr>
        <w:pStyle w:val="BlockText"/>
      </w:pPr>
      <w:r>
        <w:rPr>
          <w:i/>
          <w:iCs/>
        </w:rPr>
        <w:t xml:space="preserve">Because/But/So:</w:t>
      </w:r>
      <w:r>
        <w:t xml:space="preserve"> </w:t>
      </w:r>
      <w:r>
        <w:t xml:space="preserve">“Burning steel wool gets heavier</w:t>
      </w:r>
      <w:r>
        <w:t xml:space="preserve"> </w:t>
      </w:r>
      <w:r>
        <w:rPr>
          <w:b/>
          <w:bCs/>
        </w:rPr>
        <w:t xml:space="preserve">because</w:t>
      </w:r>
      <w:r>
        <w:t xml:space="preserve"> </w:t>
      </w:r>
      <w:r>
        <w:t xml:space="preserve">oxygen atoms from the air bond to the iron,</w:t>
      </w:r>
      <w:r>
        <w:t xml:space="preserve"> </w:t>
      </w:r>
      <w:r>
        <w:rPr>
          <w:b/>
          <w:bCs/>
        </w:rPr>
        <w:t xml:space="preserve">but</w:t>
      </w:r>
      <w:r>
        <w:t xml:space="preserve"> </w:t>
      </w:r>
      <w:r>
        <w:t xml:space="preserve">no atoms were created,</w:t>
      </w:r>
      <w:r>
        <w:t xml:space="preserve"> </w:t>
      </w:r>
      <w:r>
        <w:rPr>
          <w:b/>
          <w:bCs/>
        </w:rPr>
        <w:t xml:space="preserve">so</w:t>
      </w:r>
      <w:r>
        <w:t xml:space="preserve"> </w:t>
      </w:r>
      <w:r>
        <w:t xml:space="preserve">matter is still conserved.”</w:t>
      </w:r>
    </w:p>
    <w:p>
      <w:pPr>
        <w:pStyle w:val="FirstParagraph"/>
      </w:pPr>
      <w:r>
        <w:t xml:space="preserve">The because/but/so structure is uniquely suited to this phenomenon because the steel-wool result</w:t>
      </w:r>
      <w:r>
        <w:t xml:space="preserve"> </w:t>
      </w:r>
      <w:r>
        <w:rPr>
          <w:i/>
          <w:iCs/>
        </w:rPr>
        <w:t xml:space="preserve">feels</w:t>
      </w:r>
      <w:r>
        <w:t xml:space="preserve"> </w:t>
      </w:r>
      <w:r>
        <w:t xml:space="preserve">like a contradiction. Students who can write the three-part sentence have resolved the contradiction in writing — they are not just reciting</w:t>
      </w:r>
      <w:r>
        <w:t xml:space="preserve"> </w:t>
      </w:r>
      <w:r>
        <w:t xml:space="preserve">“mass is conserved,”</w:t>
      </w:r>
      <w:r>
        <w:t xml:space="preserve"> </w:t>
      </w:r>
      <w:r>
        <w:t xml:space="preserve">they are explaining</w:t>
      </w:r>
      <w:r>
        <w:t xml:space="preserve"> </w:t>
      </w:r>
      <w:r>
        <w:rPr>
          <w:i/>
          <w:iCs/>
        </w:rPr>
        <w:t xml:space="preserve">why the balance lied</w:t>
      </w:r>
      <w:r>
        <w:t xml:space="preserve">.</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In Phase 4, students write a parallel because/but/so for a</w:t>
      </w:r>
      <w:r>
        <w:t xml:space="preserve"> </w:t>
      </w:r>
      <w:r>
        <w:rPr>
          <w:i/>
          <w:iCs/>
        </w:rPr>
        <w:t xml:space="preserve">new</w:t>
      </w:r>
      <w:r>
        <w:t xml:space="preserve"> </w:t>
      </w:r>
      <w:r>
        <w:t xml:space="preserve">open-system scenario (open vinegar cup, or burning candle). This requires transferring the boundary-crossing logic to a fresh case.</w:t>
      </w:r>
    </w:p>
    <w:p>
      <w:pPr>
        <w:pStyle w:val="Compact"/>
        <w:numPr>
          <w:ilvl w:val="0"/>
          <w:numId w:val="1014"/>
        </w:numPr>
      </w:pPr>
      <w:r>
        <w:t xml:space="preserve">Cold-call two or three students. Ask: does the</w:t>
      </w:r>
      <w:r>
        <w:t xml:space="preserve"> </w:t>
      </w:r>
      <w:r>
        <w:rPr>
          <w:i/>
          <w:iCs/>
        </w:rPr>
        <w:t xml:space="preserve">because</w:t>
      </w:r>
      <w:r>
        <w:t xml:space="preserve"> </w:t>
      </w:r>
      <w:r>
        <w:t xml:space="preserve">name where mass came from or went? Does the</w:t>
      </w:r>
      <w:r>
        <w:t xml:space="preserve"> </w:t>
      </w:r>
      <w:r>
        <w:rPr>
          <w:i/>
          <w:iCs/>
        </w:rPr>
        <w:t xml:space="preserve">but</w:t>
      </w:r>
      <w:r>
        <w:t xml:space="preserve"> </w:t>
      </w:r>
      <w:r>
        <w:t xml:space="preserve">affirm that no atoms were created? Does the</w:t>
      </w:r>
      <w:r>
        <w:t xml:space="preserve"> </w:t>
      </w:r>
      <w:r>
        <w:rPr>
          <w:i/>
          <w:iCs/>
        </w:rPr>
        <w:t xml:space="preserve">so</w:t>
      </w:r>
      <w:r>
        <w:t xml:space="preserve"> </w:t>
      </w:r>
      <w:r>
        <w:t xml:space="preserve">land on</w:t>
      </w:r>
      <w:r>
        <w:t xml:space="preserve"> </w:t>
      </w:r>
      <w:r>
        <w:t xml:space="preserve">“conserved”</w:t>
      </w:r>
      <w:r>
        <w:t xml:space="preserve">?</w:t>
      </w:r>
    </w:p>
    <w:p>
      <w:pPr>
        <w:pStyle w:val="FirstParagraph"/>
      </w:pPr>
      <w:r>
        <w:rPr>
          <w:b/>
          <w:bCs/>
        </w:rPr>
        <w:t xml:space="preserve">CRSE connection:</w:t>
      </w:r>
      <w:r>
        <w:t xml:space="preserve"> </w:t>
      </w:r>
      <w:r>
        <w:t xml:space="preserve">The opening-circle prompt (something that seemed to disappear or appear, and where it actually went) invites students’ lived experiences — a missing item later found, food that</w:t>
      </w:r>
      <w:r>
        <w:t xml:space="preserve"> </w:t>
      </w:r>
      <w:r>
        <w:t xml:space="preserve">“vanished,”</w:t>
      </w:r>
      <w:r>
        <w:t xml:space="preserve"> </w:t>
      </w:r>
      <w:r>
        <w:t xml:space="preserve">money that seemed to appear — into the science. The steel-wool and kitchen-chemistry (baking soda + vinegar) demonstrations use materials students recognize from hardware stores and home kitchens, grounding an abstract conservation law in everyday substances and honoring out-of-school knowledge.</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burning steel wool gets</w:t>
            </w:r>
            <w:r>
              <w:t xml:space="preserve"> </w:t>
            </w:r>
            <w:r>
              <w:rPr>
                <w:i/>
                <w:iCs/>
              </w:rPr>
              <w:t xml:space="preserve">heavier</w:t>
            </w:r>
            <w:r>
              <w:t xml:space="preserve"> </w:t>
            </w:r>
            <w:r>
              <w:t xml:space="preserve">on the balance; particle diagram</w:t>
            </w:r>
            <w:r>
              <w:t xml:space="preserve"> </w:t>
            </w:r>
            <w:r>
              <w:rPr>
                <w:rStyle w:val="VerbatimChar"/>
              </w:rPr>
              <w:t xml:space="preserve">steel_wool_particle_conservation.png</w:t>
            </w:r>
            <w:r>
              <w:t xml:space="preserve">; revisited in Phase 4 with the 1.40 g → 1.52 g numbers</w:t>
            </w:r>
          </w:p>
        </w:tc>
      </w:tr>
      <w:tr>
        <w:tc>
          <w:tcPr/>
          <w:p>
            <w:pPr>
              <w:pStyle w:val="Compact"/>
            </w:pPr>
            <w:r>
              <w:t xml:space="preserve">2</w:t>
            </w:r>
          </w:p>
        </w:tc>
        <w:tc>
          <w:tcPr/>
          <w:p>
            <w:pPr>
              <w:pStyle w:val="Compact"/>
            </w:pPr>
            <w:r>
              <w:t xml:space="preserve">Turn and Talk (2–3×)</w:t>
            </w:r>
          </w:p>
        </w:tc>
        <w:tc>
          <w:tcPr/>
          <w:p>
            <w:pPr>
              <w:pStyle w:val="Compact"/>
            </w:pPr>
            <w:r>
              <w:t xml:space="preserve">Phase 1 (TT#1 — where did the off-pan mass come from?); Phase 3 (TT#2 — one rule, three different readings —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closed-bag predict-and-test; Initial Model steel-wool mass-balance (320 g = 320 g); group investigation (second reaction + open/closed sort)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(atoms conserved → mass conserved) and Phase 4 (B/B/S boundary-crossing)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Law of Conservation of Mass / closed system / open system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steel-wool numbers and explain the 0.12 g gain using oxygen-from-air evidence and the balanced equation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GFMs, cut-and-sort, pre-started Exit Ticket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(sealed-flask prediction, 2 H₂ + O₂ → 2 H₂O mass check, magnesium-ribbon open-system explanation)</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mass-balance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Law of Conservation of Mass</w:t>
      </w:r>
      <w:r>
        <w:t xml:space="preserve"> </w:t>
      </w:r>
      <w:r>
        <w:t xml:space="preserve">— the principle that matter is neither created nor destroyed in a chemical reaction; atoms are only rearranged, so the total mass of the reactants equals the total mass of the products</w:t>
      </w:r>
    </w:p>
    <w:p>
      <w:pPr>
        <w:pStyle w:val="Compact"/>
        <w:numPr>
          <w:ilvl w:val="0"/>
          <w:numId w:val="1016"/>
        </w:numPr>
      </w:pPr>
      <w:r>
        <w:rPr>
          <w:b/>
          <w:bCs/>
        </w:rPr>
        <w:t xml:space="preserve">closed system</w:t>
      </w:r>
      <w:r>
        <w:t xml:space="preserve"> </w:t>
      </w:r>
      <w:r>
        <w:t xml:space="preserve">— a region where no matter can cross the boundary; the total measured mass stays constant during a reaction (e.g., a sealed bag in which gas is produced but cannot escape)</w:t>
      </w:r>
    </w:p>
    <w:p>
      <w:pPr>
        <w:pStyle w:val="Compact"/>
        <w:numPr>
          <w:ilvl w:val="0"/>
          <w:numId w:val="1016"/>
        </w:numPr>
      </w:pPr>
      <w:r>
        <w:rPr>
          <w:b/>
          <w:bCs/>
        </w:rPr>
        <w:t xml:space="preserve">open system</w:t>
      </w:r>
      <w:r>
        <w:t xml:space="preserve"> </w:t>
      </w:r>
      <w:r>
        <w:t xml:space="preserve">— a region where matter</w:t>
      </w:r>
      <w:r>
        <w:t xml:space="preserve"> </w:t>
      </w:r>
      <w:r>
        <w:rPr>
          <w:i/>
          <w:iCs/>
        </w:rPr>
        <w:t xml:space="preserve">can</w:t>
      </w:r>
      <w:r>
        <w:t xml:space="preserve"> </w:t>
      </w:r>
      <w:r>
        <w:t xml:space="preserve">cross the boundary; the measured mass can appear to increase (matter enters, as oxygen does in burning steel wool) or decrease (matter leaves, as escaping gas does), even though matter overall is still conserved</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2026-06-01T19:45:35Z</dcterms:created>
  <dcterms:modified xsi:type="dcterms:W3CDTF">2026-06-01T19:45:35Z</dcterms:modified>
</cp:coreProperties>
</file>

<file path=docProps/custom.xml><?xml version="1.0" encoding="utf-8"?>
<Properties xmlns="http://schemas.openxmlformats.org/officeDocument/2006/custom-properties" xmlns:vt="http://schemas.openxmlformats.org/officeDocument/2006/docPropsVTypes"/>
</file>