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ligative-properties-student-notes"/>
    <w:p>
      <w:pPr>
        <w:pStyle w:val="Heading1"/>
      </w:pPr>
      <w:r>
        <w:t xml:space="preserve">Colligative Properties — Student Notes</w:t>
      </w:r>
    </w:p>
    <w:p>
      <w:pPr>
        <w:pStyle w:val="FirstParagraph"/>
      </w:pPr>
      <w:r>
        <w:rPr>
          <w:b/>
          <w:bCs/>
        </w:rPr>
        <w:t xml:space="preserve">Unit: Solutions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that dissolving a solute</w:t>
      </w:r>
      <w:r>
        <w:t xml:space="preserve"> </w:t>
      </w:r>
      <w:r>
        <w:rPr>
          <w:b/>
          <w:bCs/>
        </w:rPr>
        <w:t xml:space="preserve">lowers</w:t>
      </w:r>
      <w:r>
        <w:t xml:space="preserve"> </w:t>
      </w:r>
      <w:r>
        <w:t xml:space="preserve">a solution’s freezing point and</w:t>
      </w:r>
      <w:r>
        <w:t xml:space="preserve"> </w:t>
      </w:r>
      <w:r>
        <w:rPr>
          <w:b/>
          <w:bCs/>
        </w:rPr>
        <w:t xml:space="preserve">raises</w:t>
      </w:r>
      <w:r>
        <w:t xml:space="preserve"> </w:t>
      </w:r>
      <w:r>
        <w:t xml:space="preserve">its boiling point compared with the pure solvent.</w:t>
      </w:r>
    </w:p>
    <w:p>
      <w:pPr>
        <w:pStyle w:val="Compact"/>
        <w:numPr>
          <w:ilvl w:val="0"/>
          <w:numId w:val="1001"/>
        </w:numPr>
      </w:pPr>
      <w:r>
        <w:t xml:space="preserve">Explain, at the particle level,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dissolved particles get in the way of freezing and make boiling require more energy.</w:t>
      </w:r>
    </w:p>
    <w:p>
      <w:pPr>
        <w:pStyle w:val="Compact"/>
        <w:numPr>
          <w:ilvl w:val="0"/>
          <w:numId w:val="1001"/>
        </w:numPr>
      </w:pPr>
      <w:r>
        <w:t xml:space="preserve">Identify everyday examples of colligative properties (road salt, antifreeze, salted-ice ice cream, ocean water) and predict 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temperature change.</w:t>
      </w:r>
    </w:p>
    <w:p>
      <w:pPr>
        <w:pStyle w:val="Compact"/>
        <w:numPr>
          <w:ilvl w:val="0"/>
          <w:numId w:val="1001"/>
        </w:numPr>
      </w:pPr>
      <w:r>
        <w:t xml:space="preserve">Explain, using Cause and Effect, why the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of dissolved particles — not their identity — drives the size of the effect,</w:t>
      </w:r>
      <w:r>
        <w:t xml:space="preserve"> </w:t>
      </w:r>
      <w:r>
        <w:rPr>
          <w:b/>
          <w:bCs/>
        </w:rPr>
        <w:t xml:space="preserve">without calculating</w:t>
      </w:r>
      <w:r>
        <w:t xml:space="preserve"> </w:t>
      </w:r>
      <w:r>
        <w:t xml:space="preserve">the amount.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freezing-point depression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boiling-point elevation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colligative property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Effect:</w:t>
      </w:r>
      <w:r>
        <w:t xml:space="preserve"> </w:t>
      </w:r>
      <w:r>
        <w:t xml:space="preserve">When you __________ a solute in a solvent, the solution’s freezing point goes __________ and its boiling point goes __________ compared with the pure solvent.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is the dissolved __________; the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is the shift in the freezing and boiling points.</w:t>
      </w:r>
    </w:p>
    <w:p>
      <w:pPr>
        <w:pStyle w:val="BodyText"/>
      </w:pPr>
      <w:r>
        <w:rPr>
          <w:b/>
          <w:bCs/>
        </w:rPr>
        <w:t xml:space="preserve">Two directions, one mechanism: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Direction the temperature moves</w:t>
            </w:r>
          </w:p>
        </w:tc>
        <w:tc>
          <w:tcPr/>
          <w:p>
            <w:pPr>
              <w:pStyle w:val="Compact"/>
            </w:pPr>
            <w:r>
              <w:t xml:space="preserve">Everyday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Freezing-point depression</w:t>
            </w:r>
          </w:p>
        </w:tc>
        <w:tc>
          <w:tcPr/>
          <w:p>
            <w:pPr>
              <w:pStyle w:val="Compact"/>
            </w:pPr>
            <w:r>
              <w:t xml:space="preserve">freezing point goes ______ (up / down)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Boiling-point elevation</w:t>
            </w:r>
          </w:p>
        </w:tc>
        <w:tc>
          <w:tcPr/>
          <w:p>
            <w:pPr>
              <w:pStyle w:val="Compact"/>
            </w:pPr>
            <w:r>
              <w:t xml:space="preserve">boiling point goes ______ (up / down)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freezing point goes DOWN:</w:t>
      </w:r>
      <w:r>
        <w:t xml:space="preserve"> </w:t>
      </w:r>
      <w:r>
        <w:t xml:space="preserve">Ice is water particles locked into a neat, repeating pattern. To freeze, the water particles must line up. Dissolved particles are scattered __________ the water particles, getting in the __________, so the water must be cooled __________ than 0 °C before it can lock into ice.</w:t>
      </w:r>
    </w:p>
    <w:p>
      <w:pPr>
        <w:pStyle w:val="BodyText"/>
      </w:pPr>
      <w:r>
        <w:rPr>
          <w:b/>
          <w:bCs/>
        </w:rPr>
        <w:t xml:space="preserve">Why boiling point goes UP:</w:t>
      </w:r>
      <w:r>
        <w:t xml:space="preserve"> </w:t>
      </w:r>
      <w:r>
        <w:t xml:space="preserve">To boil, water particles must gather enough __________ to escape from the surface into the gas. Dissolved particles take up room at the surface, so the solution must be heated __________ than 100 °C before it can boil.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“colligative”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A colligative property depends on the __________ of dissolved particles, not on __________ they are. More dissolved particles → a __________ shift (qualitatively).</w:t>
      </w:r>
      <w:r>
        <w:t xml:space="preserve"> </w:t>
      </w:r>
      <w:r>
        <w:rPr>
          <w:i/>
          <w:iCs/>
        </w:rPr>
        <w:t xml:space="preserve">(We do NOT calculate the amount — direction and cause only.)</w:t>
      </w:r>
    </w:p>
    <w:p>
      <w:pPr>
        <w:pStyle w:val="BodyText"/>
      </w:pPr>
      <w:r>
        <w:rPr>
          <w:b/>
          <w:bCs/>
        </w:rPr>
        <w:t xml:space="preserve">The figure — adding salt widens water’s liquid range:</w:t>
      </w:r>
    </w:p>
    <w:p>
      <w:pPr>
        <w:pStyle w:val="CaptionedFigure"/>
      </w:pPr>
      <w:r>
        <w:drawing>
          <wp:inline>
            <wp:extent cx="4376928" cy="3005328"/>
            <wp:effectExtent b="0" l="0" r="0" t="0"/>
            <wp:docPr descr="Bar chart titled ‘Adding salt widens water’s liquid range’: at the freezing point, pure water is at 0 °C while salt water dips below 0 °C; at the boiling point, pure water is at 100 °C while salt water is slightly above 100 °C; pure water bars are purple and salt water bars are blue, with temperature in degrees Celsius on the y-axis." title="" id="12" name="Picture"/>
            <a:graphic>
              <a:graphicData uri="http://schemas.openxmlformats.org/drawingml/2006/picture">
                <pic:pic>
                  <pic:nvPicPr>
                    <pic:cNvPr descr="figures/freezing_boiling_shif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92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‘Adding salt widens water’s liquid range’</w:t>
      </w:r>
      <w:r>
        <w:t xml:space="preserve">: at the freezing point, pure water is at 0 °C while salt water dips below 0 °C; at the boiling point, pure water is at 100 °C while salt water is slightly above 100 °C; pure water bars are purple and salt water bars are blue, with temperature in degrees Celsius on the y-axis.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Pure water freezes at ______ °C; salt water freezes at a temperature ______ (above / below) 0 °C.</w:t>
      </w:r>
    </w:p>
    <w:p>
      <w:pPr>
        <w:pStyle w:val="Compact"/>
        <w:numPr>
          <w:ilvl w:val="0"/>
          <w:numId w:val="1003"/>
        </w:numPr>
      </w:pPr>
      <w:r>
        <w:t xml:space="preserve">Pure water boils at ______ °C; salt water boils at a temperature ______ (above / below) 100 °C.</w:t>
      </w:r>
    </w:p>
    <w:p>
      <w:pPr>
        <w:pStyle w:val="Compact"/>
        <w:numPr>
          <w:ilvl w:val="0"/>
          <w:numId w:val="1003"/>
        </w:numPr>
      </w:pPr>
      <w:r>
        <w:t xml:space="preserve">The salt-water</w:t>
      </w:r>
      <w:r>
        <w:t xml:space="preserve"> </w:t>
      </w:r>
      <w:r>
        <w:t xml:space="preserve">“liquid range”</w:t>
      </w:r>
      <w:r>
        <w:t xml:space="preserve"> </w:t>
      </w:r>
      <w:r>
        <w:t xml:space="preserve">is __________ (wider / narrower) than pure water’s.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homeowner spreads rock salt on an icy front step on a 0 °C morning. By noon the step is wet and clear, while the unsalted neighbor’s step is still ice.</w:t>
      </w:r>
    </w:p>
    <w:p>
      <w:pPr>
        <w:pStyle w:val="BodyText"/>
      </w:pPr>
      <w:r>
        <w:rPr>
          <w:b/>
          <w:bCs/>
        </w:rPr>
        <w:t xml:space="preserve">Work through the reasoning (qualitative — no numbers):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Name the colligative property at work: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State the direction:</w:t>
      </w:r>
      <w:r>
        <w:t xml:space="preserve"> </w:t>
      </w:r>
      <w:r>
        <w:t xml:space="preserve">Dissolving salt makes the water on the step freeze at a __________ temperature than 0 °C.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Particle-level cause:</w:t>
      </w:r>
      <w:r>
        <w:t xml:space="preserve"> </w:t>
      </w:r>
      <w:r>
        <w:t xml:space="preserve">The dissolved salt particles are scattered __________ the water particles, so the water cannot easily __________ into ice; it would have to get __________ than the air to freeze.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effect on the step:</w:t>
      </w:r>
      <w:r>
        <w:t xml:space="preserve"> </w:t>
      </w:r>
      <w:r>
        <w:t xml:space="preserve">Because the air is at 0 °C but the salty water now freezes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0 °C, the water on the step stays __________ (solid / liquid).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Because / But / So:</w:t>
      </w:r>
      <w:r>
        <w:t xml:space="preserve"> </w:t>
      </w:r>
      <w:r>
        <w:t xml:space="preserve">The salted step stays clear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FirstParagraph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dissolved particles getting in the way;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air is still freezing;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freezing point dropped below the air temperature, keeping the step liquid.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Dissolving a solute in water is a colligative effect: the freezing point goes __________ and the boiling point goes __________, and the size of the shift depends on the __________ of dissolved particles, not on what they are.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car’s radiator uses an antifreeze-and-water mixture instead of plain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Colligative properties are</w:t>
      </w:r>
      <w:r>
        <w:t xml:space="preserve"> </w:t>
      </w:r>
      <w:r>
        <w:rPr>
          <w:b/>
          <w:bCs/>
        </w:rPr>
        <w:t xml:space="preserve">qualitative</w:t>
      </w:r>
      <w:r>
        <w:t xml:space="preserve"> </w:t>
      </w:r>
      <w:r>
        <w:t xml:space="preserve">in this course. You explain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(freezing ↓, boiling ↑) and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(dissolved particles in the way). 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asked to calculate how many degrees.</w:t>
      </w:r>
    </w:p>
    <w:p>
      <w:pPr>
        <w:pStyle w:val="BodyText"/>
      </w:pPr>
      <w:r>
        <w:rPr>
          <w:b/>
          <w:bCs/>
        </w:rPr>
        <w:t xml:space="preserve">Two-arrow memory cue:</w:t>
      </w:r>
      <w:r>
        <w:t xml:space="preserve"> </w:t>
      </w:r>
      <w:r>
        <w:t xml:space="preserve">↓ Freezing point goes DOWN (depression) · ↑ Boiling point goes UP (elevation)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2026-06-01T19:45:41Z</dcterms:created>
  <dcterms:modified xsi:type="dcterms:W3CDTF">2026-06-01T19:45:41Z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